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1128"/>
        <w:tblW w:w="9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3685"/>
      </w:tblGrid>
      <w:tr w:rsidR="00944177" w:rsidTr="00643D12">
        <w:trPr>
          <w:trHeight w:val="1639"/>
        </w:trPr>
        <w:tc>
          <w:tcPr>
            <w:tcW w:w="5457" w:type="dxa"/>
          </w:tcPr>
          <w:p w:rsidR="00944177" w:rsidRDefault="00944177" w:rsidP="00AA3BF9">
            <w:pPr>
              <w:jc w:val="both"/>
              <w:rPr>
                <w:i/>
                <w:sz w:val="18"/>
              </w:rPr>
            </w:pPr>
            <w:r>
              <w:rPr>
                <w:i/>
                <w:noProof/>
                <w:sz w:val="18"/>
                <w:lang w:val="pt-PT" w:eastAsia="pt-PT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-15331</wp:posOffset>
                  </wp:positionH>
                  <wp:positionV relativeFrom="paragraph">
                    <wp:posOffset>83185</wp:posOffset>
                  </wp:positionV>
                  <wp:extent cx="1145722" cy="685800"/>
                  <wp:effectExtent l="19050" t="0" r="0" b="0"/>
                  <wp:wrapNone/>
                  <wp:docPr id="5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722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85" w:type="dxa"/>
          </w:tcPr>
          <w:p w:rsidR="00944177" w:rsidRDefault="00944177" w:rsidP="00AA3BF9">
            <w:pPr>
              <w:jc w:val="both"/>
            </w:pPr>
            <w:r>
              <w:rPr>
                <w:noProof/>
                <w:lang w:val="pt-PT" w:eastAsia="pt-PT"/>
              </w:rPr>
              <w:drawing>
                <wp:inline distT="0" distB="0" distL="0" distR="0" wp14:anchorId="0BAE7248" wp14:editId="3E62F066">
                  <wp:extent cx="842010" cy="830580"/>
                  <wp:effectExtent l="19050" t="0" r="0" b="0"/>
                  <wp:docPr id="6" name="Image 1" descr="logo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343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4177" w:rsidRDefault="00944177" w:rsidP="00AA3BF9">
      <w:pPr>
        <w:jc w:val="both"/>
      </w:pPr>
    </w:p>
    <w:p w:rsidR="00944177" w:rsidRDefault="00944177" w:rsidP="00AA3BF9">
      <w:pPr>
        <w:jc w:val="both"/>
      </w:pPr>
    </w:p>
    <w:p w:rsidR="00944177" w:rsidRPr="00AD4F2C" w:rsidRDefault="00E103C5" w:rsidP="00AA3BF9">
      <w:pPr>
        <w:jc w:val="both"/>
        <w:rPr>
          <w:rFonts w:ascii="Arial" w:hAnsi="Arial" w:cs="Arial"/>
          <w:sz w:val="14"/>
          <w:szCs w:val="14"/>
          <w:lang w:val="pt-PT"/>
        </w:rPr>
      </w:pPr>
      <w:r w:rsidRPr="00AD4F2C">
        <w:rPr>
          <w:rFonts w:ascii="Arial" w:hAnsi="Arial" w:cs="Arial"/>
          <w:b/>
          <w:bCs/>
          <w:sz w:val="40"/>
          <w:szCs w:val="40"/>
          <w:lang w:val="pt-PT"/>
        </w:rPr>
        <w:t xml:space="preserve"> </w:t>
      </w:r>
    </w:p>
    <w:p w:rsidR="00944177" w:rsidRPr="00AD4F2C" w:rsidRDefault="00944177" w:rsidP="00AA3BF9">
      <w:pPr>
        <w:pStyle w:val="Ttulo"/>
        <w:spacing w:line="312" w:lineRule="auto"/>
        <w:jc w:val="both"/>
        <w:rPr>
          <w:rFonts w:ascii="Arial" w:hAnsi="Arial" w:cs="Arial"/>
          <w:sz w:val="14"/>
          <w:szCs w:val="14"/>
          <w:lang w:val="pt-PT"/>
        </w:rPr>
      </w:pPr>
    </w:p>
    <w:p w:rsidR="00944177" w:rsidRPr="00AD4F2C" w:rsidRDefault="00944177" w:rsidP="00AA3BF9">
      <w:pPr>
        <w:pStyle w:val="Ttulo"/>
        <w:spacing w:line="312" w:lineRule="auto"/>
        <w:jc w:val="both"/>
        <w:rPr>
          <w:rFonts w:ascii="Arial" w:hAnsi="Arial" w:cs="Arial"/>
          <w:sz w:val="14"/>
          <w:szCs w:val="14"/>
          <w:lang w:val="pt-PT"/>
        </w:rPr>
      </w:pPr>
    </w:p>
    <w:p w:rsidR="00AE5289" w:rsidRPr="00AD4F2C" w:rsidRDefault="00AD4F2C" w:rsidP="00AA3BF9">
      <w:pPr>
        <w:pStyle w:val="Ttulo"/>
        <w:spacing w:line="312" w:lineRule="auto"/>
        <w:jc w:val="both"/>
        <w:rPr>
          <w:rFonts w:ascii="Arial" w:hAnsi="Arial" w:cs="Arial"/>
          <w:sz w:val="30"/>
          <w:szCs w:val="30"/>
          <w:lang w:val="pt-PT"/>
        </w:rPr>
      </w:pPr>
      <w:r w:rsidRPr="00AD4F2C">
        <w:rPr>
          <w:rFonts w:ascii="Arial" w:hAnsi="Arial" w:cs="Arial"/>
          <w:sz w:val="30"/>
          <w:szCs w:val="30"/>
          <w:lang w:val="pt-PT"/>
        </w:rPr>
        <w:t>PROGRAMA ESTATISTICOS REGIONAL DA</w:t>
      </w:r>
      <w:r>
        <w:rPr>
          <w:rFonts w:ascii="Arial" w:hAnsi="Arial" w:cs="Arial"/>
          <w:sz w:val="30"/>
          <w:szCs w:val="30"/>
          <w:lang w:val="pt-PT"/>
        </w:rPr>
        <w:t xml:space="preserve"> </w:t>
      </w:r>
      <w:r w:rsidR="00AE5289" w:rsidRPr="00AD4F2C">
        <w:rPr>
          <w:rFonts w:ascii="Arial" w:hAnsi="Arial" w:cs="Arial"/>
          <w:sz w:val="30"/>
          <w:szCs w:val="30"/>
          <w:lang w:val="pt-PT"/>
        </w:rPr>
        <w:t>UEMOA</w:t>
      </w:r>
    </w:p>
    <w:p w:rsidR="004D0024" w:rsidRPr="00AD4F2C" w:rsidRDefault="004D0024" w:rsidP="00AA3BF9">
      <w:pPr>
        <w:jc w:val="both"/>
        <w:rPr>
          <w:rFonts w:ascii="Arial" w:hAnsi="Arial" w:cs="Arial"/>
          <w:b/>
          <w:bCs/>
          <w:sz w:val="40"/>
          <w:szCs w:val="40"/>
          <w:lang w:val="pt-PT"/>
        </w:rPr>
      </w:pPr>
    </w:p>
    <w:p w:rsidR="004D0024" w:rsidRPr="00AD4F2C" w:rsidRDefault="004D0024" w:rsidP="00AA3BF9">
      <w:pPr>
        <w:jc w:val="both"/>
        <w:rPr>
          <w:rFonts w:ascii="Arial" w:hAnsi="Arial" w:cs="Arial"/>
          <w:b/>
          <w:bCs/>
          <w:sz w:val="40"/>
          <w:szCs w:val="40"/>
          <w:lang w:val="pt-PT"/>
        </w:rPr>
      </w:pPr>
    </w:p>
    <w:p w:rsidR="004D0024" w:rsidRPr="00AD4F2C" w:rsidRDefault="004D0024" w:rsidP="00AA3BF9">
      <w:pPr>
        <w:jc w:val="both"/>
        <w:rPr>
          <w:rFonts w:ascii="Arial" w:hAnsi="Arial" w:cs="Arial"/>
          <w:b/>
          <w:bCs/>
          <w:sz w:val="40"/>
          <w:szCs w:val="40"/>
          <w:lang w:val="pt-PT"/>
        </w:rPr>
      </w:pPr>
    </w:p>
    <w:p w:rsidR="004D0024" w:rsidRPr="00AD4F2C" w:rsidRDefault="004D0024" w:rsidP="00AA3BF9">
      <w:pPr>
        <w:jc w:val="both"/>
        <w:rPr>
          <w:rFonts w:ascii="Arial" w:hAnsi="Arial" w:cs="Arial"/>
          <w:b/>
          <w:bCs/>
          <w:sz w:val="40"/>
          <w:szCs w:val="40"/>
          <w:lang w:val="pt-PT"/>
        </w:rPr>
      </w:pPr>
    </w:p>
    <w:p w:rsidR="004D0024" w:rsidRPr="00AD4F2C" w:rsidRDefault="004D0024" w:rsidP="00AA3BF9">
      <w:pPr>
        <w:jc w:val="both"/>
        <w:rPr>
          <w:rFonts w:ascii="Arial" w:hAnsi="Arial" w:cs="Arial"/>
          <w:b/>
          <w:bCs/>
          <w:sz w:val="40"/>
          <w:szCs w:val="40"/>
          <w:lang w:val="pt-PT"/>
        </w:rPr>
      </w:pPr>
    </w:p>
    <w:p w:rsidR="004D0024" w:rsidRPr="00AD4F2C" w:rsidRDefault="004D0024" w:rsidP="00AA3BF9">
      <w:pPr>
        <w:jc w:val="both"/>
        <w:rPr>
          <w:rFonts w:ascii="Arial" w:hAnsi="Arial" w:cs="Arial"/>
          <w:b/>
          <w:bCs/>
          <w:sz w:val="40"/>
          <w:szCs w:val="40"/>
          <w:lang w:val="pt-PT"/>
        </w:rPr>
      </w:pPr>
    </w:p>
    <w:p w:rsidR="004D0024" w:rsidRPr="00AD4F2C" w:rsidRDefault="00AD4F2C" w:rsidP="00AA3BF9">
      <w:pPr>
        <w:jc w:val="both"/>
        <w:rPr>
          <w:rFonts w:ascii="Arial" w:hAnsi="Arial" w:cs="Arial"/>
          <w:b/>
          <w:bCs/>
          <w:sz w:val="40"/>
          <w:szCs w:val="40"/>
          <w:lang w:val="pt-PT"/>
        </w:rPr>
      </w:pPr>
      <w:r w:rsidRPr="00AD4F2C">
        <w:rPr>
          <w:rFonts w:ascii="Arial" w:hAnsi="Arial" w:cs="Arial"/>
          <w:b/>
          <w:bCs/>
          <w:sz w:val="40"/>
          <w:szCs w:val="40"/>
          <w:lang w:val="pt-PT"/>
        </w:rPr>
        <w:t>METODOLOGIA DO INQUERITO INTEGRADO SOBRE O EMPREGO E O SECTOR INFORMAL NOS ESTADOS MEMBROS DA UEMOA</w:t>
      </w:r>
    </w:p>
    <w:p w:rsidR="00B55A30" w:rsidRPr="00AE13B8" w:rsidRDefault="00B55A30" w:rsidP="00AA3BF9">
      <w:pPr>
        <w:jc w:val="both"/>
        <w:rPr>
          <w:rFonts w:ascii="Arial" w:hAnsi="Arial" w:cs="Arial"/>
          <w:sz w:val="48"/>
          <w:szCs w:val="48"/>
          <w:lang w:val="pt-PT"/>
        </w:rPr>
      </w:pPr>
    </w:p>
    <w:p w:rsidR="00AE5289" w:rsidRPr="00AE13B8" w:rsidRDefault="00AE5289" w:rsidP="00AA3BF9">
      <w:pPr>
        <w:pStyle w:val="Ttulo1"/>
        <w:numPr>
          <w:ilvl w:val="0"/>
          <w:numId w:val="0"/>
        </w:numPr>
        <w:spacing w:line="312" w:lineRule="auto"/>
        <w:jc w:val="both"/>
        <w:rPr>
          <w:lang w:val="pt-PT"/>
        </w:rPr>
      </w:pPr>
    </w:p>
    <w:p w:rsidR="00AE5289" w:rsidRPr="00AE13B8" w:rsidRDefault="00AE5289" w:rsidP="00AA3BF9">
      <w:pPr>
        <w:pStyle w:val="Ttulo1"/>
        <w:numPr>
          <w:ilvl w:val="0"/>
          <w:numId w:val="0"/>
        </w:numPr>
        <w:spacing w:line="312" w:lineRule="auto"/>
        <w:jc w:val="both"/>
        <w:rPr>
          <w:lang w:val="pt-PT"/>
        </w:rPr>
      </w:pPr>
    </w:p>
    <w:p w:rsidR="00AE5289" w:rsidRPr="00AE13B8" w:rsidRDefault="00AE5289" w:rsidP="00AA3BF9">
      <w:pPr>
        <w:pStyle w:val="Ttulo1"/>
        <w:numPr>
          <w:ilvl w:val="0"/>
          <w:numId w:val="0"/>
        </w:numPr>
        <w:spacing w:line="312" w:lineRule="auto"/>
        <w:jc w:val="both"/>
        <w:rPr>
          <w:lang w:val="pt-PT"/>
        </w:rPr>
      </w:pPr>
    </w:p>
    <w:p w:rsidR="00AE5289" w:rsidRPr="00AE13B8" w:rsidRDefault="00AE5289" w:rsidP="00AA3BF9">
      <w:pPr>
        <w:pStyle w:val="Ttulo1"/>
        <w:numPr>
          <w:ilvl w:val="0"/>
          <w:numId w:val="0"/>
        </w:numPr>
        <w:spacing w:line="312" w:lineRule="auto"/>
        <w:jc w:val="both"/>
        <w:rPr>
          <w:lang w:val="pt-PT"/>
        </w:rPr>
      </w:pPr>
    </w:p>
    <w:p w:rsidR="00AE5289" w:rsidRPr="00AE13B8" w:rsidRDefault="00AE5289" w:rsidP="00AA3BF9">
      <w:pPr>
        <w:pStyle w:val="Ttulo1"/>
        <w:numPr>
          <w:ilvl w:val="0"/>
          <w:numId w:val="0"/>
        </w:numPr>
        <w:spacing w:line="312" w:lineRule="auto"/>
        <w:jc w:val="both"/>
        <w:rPr>
          <w:lang w:val="pt-PT"/>
        </w:rPr>
      </w:pPr>
    </w:p>
    <w:p w:rsidR="00AE5289" w:rsidRPr="00AE13B8" w:rsidRDefault="00AE5289" w:rsidP="00AA3BF9">
      <w:pPr>
        <w:pStyle w:val="Ttulo1"/>
        <w:numPr>
          <w:ilvl w:val="0"/>
          <w:numId w:val="0"/>
        </w:numPr>
        <w:spacing w:line="312" w:lineRule="auto"/>
        <w:jc w:val="both"/>
        <w:rPr>
          <w:lang w:val="pt-PT"/>
        </w:rPr>
      </w:pPr>
    </w:p>
    <w:p w:rsidR="00AE5289" w:rsidRPr="00AE13B8" w:rsidRDefault="00AE5289" w:rsidP="00AA3BF9">
      <w:pPr>
        <w:pStyle w:val="Ttulo1"/>
        <w:numPr>
          <w:ilvl w:val="0"/>
          <w:numId w:val="0"/>
        </w:numPr>
        <w:spacing w:line="312" w:lineRule="auto"/>
        <w:jc w:val="both"/>
        <w:rPr>
          <w:lang w:val="pt-PT"/>
        </w:rPr>
      </w:pPr>
    </w:p>
    <w:p w:rsidR="00AE5289" w:rsidRPr="00AE13B8" w:rsidRDefault="00AE5289" w:rsidP="00AA3BF9">
      <w:pPr>
        <w:jc w:val="both"/>
        <w:rPr>
          <w:lang w:val="pt-PT"/>
        </w:rPr>
      </w:pPr>
    </w:p>
    <w:p w:rsidR="00AE5289" w:rsidRPr="00AE13B8" w:rsidRDefault="00AE5289" w:rsidP="00AA3BF9">
      <w:pPr>
        <w:jc w:val="both"/>
        <w:rPr>
          <w:lang w:val="pt-PT"/>
        </w:rPr>
      </w:pPr>
    </w:p>
    <w:p w:rsidR="00F143D6" w:rsidRPr="00F143D6" w:rsidRDefault="00697FFC" w:rsidP="00AA3BF9">
      <w:pPr>
        <w:pStyle w:val="Ttulo1"/>
        <w:numPr>
          <w:ilvl w:val="0"/>
          <w:numId w:val="0"/>
        </w:numPr>
        <w:spacing w:line="312" w:lineRule="auto"/>
        <w:jc w:val="both"/>
        <w:rPr>
          <w:sz w:val="20"/>
          <w:szCs w:val="20"/>
        </w:rPr>
      </w:pPr>
      <w:bookmarkStart w:id="0" w:name="_Toc443580102"/>
      <w:bookmarkStart w:id="1" w:name="_Toc443633514"/>
      <w:bookmarkStart w:id="2" w:name="_Toc443634018"/>
      <w:bookmarkStart w:id="3" w:name="_Toc443634173"/>
      <w:bookmarkStart w:id="4" w:name="_Toc453926182"/>
      <w:r>
        <w:rPr>
          <w:bCs w:val="0"/>
          <w:sz w:val="28"/>
          <w:szCs w:val="28"/>
        </w:rPr>
        <w:t xml:space="preserve">FEVEREIRO DE </w:t>
      </w:r>
      <w:r w:rsidR="00AE5289" w:rsidRPr="00AE5289">
        <w:rPr>
          <w:bCs w:val="0"/>
          <w:sz w:val="28"/>
          <w:szCs w:val="28"/>
        </w:rPr>
        <w:t>20</w:t>
      </w:r>
      <w:r w:rsidR="00E103C5">
        <w:rPr>
          <w:bCs w:val="0"/>
          <w:sz w:val="28"/>
          <w:szCs w:val="28"/>
        </w:rPr>
        <w:t>1</w:t>
      </w:r>
      <w:r w:rsidR="00E66530">
        <w:rPr>
          <w:bCs w:val="0"/>
          <w:sz w:val="28"/>
          <w:szCs w:val="28"/>
        </w:rPr>
        <w:t>6</w:t>
      </w:r>
      <w:r w:rsidR="00F143D6">
        <w:br w:type="page"/>
      </w:r>
      <w:bookmarkStart w:id="5" w:name="_Toc443580103"/>
      <w:bookmarkStart w:id="6" w:name="_Toc443633515"/>
      <w:bookmarkStart w:id="7" w:name="_Toc443634019"/>
      <w:bookmarkStart w:id="8" w:name="_Toc443634174"/>
      <w:r>
        <w:lastRenderedPageBreak/>
        <w:t>INDICE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30797C" w:rsidRDefault="00F143D6" w:rsidP="00AA3BF9">
      <w:pPr>
        <w:pStyle w:val="Ttulo1"/>
        <w:numPr>
          <w:ilvl w:val="0"/>
          <w:numId w:val="0"/>
        </w:numPr>
        <w:spacing w:after="120" w:line="312" w:lineRule="auto"/>
        <w:jc w:val="both"/>
        <w:rPr>
          <w:noProof/>
        </w:rPr>
      </w:pPr>
      <w:bookmarkStart w:id="9" w:name="_Toc443580104"/>
      <w:bookmarkStart w:id="10" w:name="_Toc443633516"/>
      <w:bookmarkStart w:id="11" w:name="_Toc443634020"/>
      <w:bookmarkStart w:id="12" w:name="_Toc443634175"/>
      <w:bookmarkStart w:id="13" w:name="_Toc453926183"/>
      <w:r w:rsidRPr="00F143D6">
        <w:rPr>
          <w:sz w:val="20"/>
          <w:szCs w:val="20"/>
        </w:rPr>
        <w:t>Page</w:t>
      </w:r>
      <w:bookmarkEnd w:id="9"/>
      <w:bookmarkEnd w:id="10"/>
      <w:bookmarkEnd w:id="11"/>
      <w:bookmarkEnd w:id="12"/>
      <w:bookmarkEnd w:id="13"/>
      <w:r w:rsidR="004A66EC" w:rsidRPr="00A7159B">
        <w:rPr>
          <w:sz w:val="20"/>
          <w:szCs w:val="20"/>
        </w:rPr>
        <w:fldChar w:fldCharType="begin"/>
      </w:r>
      <w:r w:rsidRPr="00A7159B">
        <w:rPr>
          <w:sz w:val="20"/>
          <w:szCs w:val="20"/>
        </w:rPr>
        <w:instrText xml:space="preserve"> TOC \o "1-3" \h \z \u </w:instrText>
      </w:r>
      <w:r w:rsidR="004A66EC" w:rsidRPr="00A7159B">
        <w:rPr>
          <w:sz w:val="20"/>
          <w:szCs w:val="20"/>
        </w:rPr>
        <w:fldChar w:fldCharType="separate"/>
      </w:r>
    </w:p>
    <w:p w:rsidR="0030797C" w:rsidRDefault="00DC15BA" w:rsidP="00AA3BF9">
      <w:pPr>
        <w:pStyle w:val="Sumrio1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82" w:history="1">
        <w:r w:rsidR="0030797C" w:rsidRPr="00BF0497">
          <w:rPr>
            <w:rStyle w:val="Hyperlink"/>
            <w:noProof/>
          </w:rPr>
          <w:t>FEVEREIRO DE 2016INDICE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_Toc453926182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0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1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83" w:history="1">
        <w:r w:rsidR="0030797C" w:rsidRPr="00BF0497">
          <w:rPr>
            <w:rStyle w:val="Hyperlink"/>
            <w:noProof/>
          </w:rPr>
          <w:t>Page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_Toc453926183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1"/>
        <w:tabs>
          <w:tab w:val="left" w:pos="480"/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84" w:history="1">
        <w:r w:rsidR="0030797C" w:rsidRPr="00BF0497">
          <w:rPr>
            <w:rStyle w:val="Hyperlink"/>
            <w:noProof/>
          </w:rPr>
          <w:t>1</w:t>
        </w:r>
        <w:r w:rsidR="0030797C">
          <w:rPr>
            <w:rFonts w:asciiTheme="minorHAnsi" w:eastAsiaTheme="minorEastAsia" w:hAnsiTheme="minorHAnsi" w:cstheme="minorBidi"/>
            <w:noProof/>
            <w:sz w:val="22"/>
            <w:szCs w:val="22"/>
            <w:lang w:val="pt-PT" w:eastAsia="pt-PT"/>
          </w:rPr>
          <w:tab/>
        </w:r>
        <w:r w:rsidR="0030797C" w:rsidRPr="00BF0497">
          <w:rPr>
            <w:rStyle w:val="Hyperlink"/>
            <w:noProof/>
          </w:rPr>
          <w:t>CONTEXTO E JUSTIFICACAO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_Toc453926184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3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1"/>
        <w:tabs>
          <w:tab w:val="left" w:pos="480"/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85" w:history="1">
        <w:r w:rsidR="0030797C" w:rsidRPr="00BF0497">
          <w:rPr>
            <w:rStyle w:val="Hyperlink"/>
            <w:noProof/>
          </w:rPr>
          <w:t>2</w:t>
        </w:r>
        <w:r w:rsidR="0030797C">
          <w:rPr>
            <w:rFonts w:asciiTheme="minorHAnsi" w:eastAsiaTheme="minorEastAsia" w:hAnsiTheme="minorHAnsi" w:cstheme="minorBidi"/>
            <w:noProof/>
            <w:sz w:val="22"/>
            <w:szCs w:val="22"/>
            <w:lang w:val="pt-PT" w:eastAsia="pt-PT"/>
          </w:rPr>
          <w:tab/>
        </w:r>
        <w:r w:rsidR="0030797C" w:rsidRPr="00BF0497">
          <w:rPr>
            <w:rStyle w:val="Hyperlink"/>
            <w:noProof/>
          </w:rPr>
          <w:t>OBJECTIVOS DO INQUERITO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_Toc453926185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4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left" w:pos="880"/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86" w:history="1">
        <w:r w:rsidR="0030797C" w:rsidRPr="00BF0497">
          <w:rPr>
            <w:rStyle w:val="Hyperlink"/>
            <w:noProof/>
          </w:rPr>
          <w:t>2.1</w:t>
        </w:r>
        <w:r w:rsidR="0030797C">
          <w:rPr>
            <w:rFonts w:asciiTheme="minorHAnsi" w:eastAsiaTheme="minorEastAsia" w:hAnsiTheme="minorHAnsi" w:cstheme="minorBidi"/>
            <w:noProof/>
            <w:sz w:val="22"/>
            <w:szCs w:val="22"/>
            <w:lang w:val="pt-PT" w:eastAsia="pt-PT"/>
          </w:rPr>
          <w:tab/>
        </w:r>
        <w:r w:rsidR="0030797C" w:rsidRPr="00BF0497">
          <w:rPr>
            <w:rStyle w:val="Hyperlink"/>
            <w:noProof/>
          </w:rPr>
          <w:t>Objectivo geral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_Toc453926186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4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left" w:pos="880"/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87" w:history="1">
        <w:r w:rsidR="0030797C" w:rsidRPr="00BF0497">
          <w:rPr>
            <w:rStyle w:val="Hyperlink"/>
            <w:noProof/>
          </w:rPr>
          <w:t>2.2</w:t>
        </w:r>
        <w:r w:rsidR="0030797C">
          <w:rPr>
            <w:rFonts w:asciiTheme="minorHAnsi" w:eastAsiaTheme="minorEastAsia" w:hAnsiTheme="minorHAnsi" w:cstheme="minorBidi"/>
            <w:noProof/>
            <w:sz w:val="22"/>
            <w:szCs w:val="22"/>
            <w:lang w:val="pt-PT" w:eastAsia="pt-PT"/>
          </w:rPr>
          <w:tab/>
        </w:r>
        <w:r w:rsidR="0030797C" w:rsidRPr="00BF0497">
          <w:rPr>
            <w:rStyle w:val="Hyperlink"/>
            <w:noProof/>
          </w:rPr>
          <w:t>Objectivos especiais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_Toc453926187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4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left" w:pos="880"/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88" w:history="1">
        <w:r w:rsidR="0030797C" w:rsidRPr="00BF0497">
          <w:rPr>
            <w:rStyle w:val="Hyperlink"/>
            <w:noProof/>
          </w:rPr>
          <w:t>2.3</w:t>
        </w:r>
        <w:r w:rsidR="0030797C">
          <w:rPr>
            <w:rFonts w:asciiTheme="minorHAnsi" w:eastAsiaTheme="minorEastAsia" w:hAnsiTheme="minorHAnsi" w:cstheme="minorBidi"/>
            <w:noProof/>
            <w:sz w:val="22"/>
            <w:szCs w:val="22"/>
            <w:lang w:val="pt-PT" w:eastAsia="pt-PT"/>
          </w:rPr>
          <w:tab/>
        </w:r>
        <w:r w:rsidR="0030797C" w:rsidRPr="00BF0497">
          <w:rPr>
            <w:rStyle w:val="Hyperlink"/>
            <w:noProof/>
          </w:rPr>
          <w:t>Resultados esperados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_Toc453926188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5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1"/>
        <w:tabs>
          <w:tab w:val="left" w:pos="480"/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89" w:history="1">
        <w:r w:rsidR="0030797C" w:rsidRPr="00BF0497">
          <w:rPr>
            <w:rStyle w:val="Hyperlink"/>
            <w:noProof/>
          </w:rPr>
          <w:t>3</w:t>
        </w:r>
        <w:r w:rsidR="0030797C">
          <w:rPr>
            <w:rFonts w:asciiTheme="minorHAnsi" w:eastAsiaTheme="minorEastAsia" w:hAnsiTheme="minorHAnsi" w:cstheme="minorBidi"/>
            <w:noProof/>
            <w:sz w:val="22"/>
            <w:szCs w:val="22"/>
            <w:lang w:val="pt-PT" w:eastAsia="pt-PT"/>
          </w:rPr>
          <w:tab/>
        </w:r>
        <w:r w:rsidR="0030797C" w:rsidRPr="00BF0497">
          <w:rPr>
            <w:rStyle w:val="Hyperlink"/>
            <w:noProof/>
          </w:rPr>
          <w:t>DEFINICAO DOS CONCEITOS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_Toc453926189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5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left" w:pos="880"/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90" w:history="1">
        <w:r w:rsidR="0030797C" w:rsidRPr="00BF0497">
          <w:rPr>
            <w:rStyle w:val="Hyperlink"/>
            <w:noProof/>
          </w:rPr>
          <w:t>3.1</w:t>
        </w:r>
        <w:r w:rsidR="0030797C">
          <w:rPr>
            <w:rFonts w:asciiTheme="minorHAnsi" w:eastAsiaTheme="minorEastAsia" w:hAnsiTheme="minorHAnsi" w:cstheme="minorBidi"/>
            <w:noProof/>
            <w:sz w:val="22"/>
            <w:szCs w:val="22"/>
            <w:lang w:val="pt-PT" w:eastAsia="pt-PT"/>
          </w:rPr>
          <w:tab/>
        </w:r>
        <w:r w:rsidR="0030797C" w:rsidRPr="00BF0497">
          <w:rPr>
            <w:rStyle w:val="Hyperlink"/>
            <w:noProof/>
          </w:rPr>
          <w:t>Agregado familiar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_Toc453926190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5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left" w:pos="880"/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91" w:history="1">
        <w:r w:rsidR="0030797C" w:rsidRPr="00BF0497">
          <w:rPr>
            <w:rStyle w:val="Hyperlink"/>
            <w:noProof/>
            <w:lang w:val="pt-PT"/>
          </w:rPr>
          <w:t>3.4</w:t>
        </w:r>
        <w:r w:rsidR="0030797C">
          <w:rPr>
            <w:rFonts w:asciiTheme="minorHAnsi" w:eastAsiaTheme="minorEastAsia" w:hAnsiTheme="minorHAnsi" w:cstheme="minorBidi"/>
            <w:noProof/>
            <w:sz w:val="22"/>
            <w:szCs w:val="22"/>
            <w:lang w:val="pt-PT" w:eastAsia="pt-PT"/>
          </w:rPr>
          <w:tab/>
        </w:r>
        <w:r w:rsidR="0030797C" w:rsidRPr="00BF0497">
          <w:rPr>
            <w:rStyle w:val="Hyperlink"/>
            <w:noProof/>
            <w:lang w:val="pt-PT"/>
          </w:rPr>
          <w:t>Desemprego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_Toc453926191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6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92" w:history="1">
        <w:r w:rsidR="0030797C" w:rsidRPr="00BF0497">
          <w:rPr>
            <w:rStyle w:val="Hyperlink"/>
            <w:noProof/>
            <w:lang w:val="pt-PT"/>
          </w:rPr>
          <w:t>3.5 Mao- de –obra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_Toc453926192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6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93" w:history="1">
        <w:r w:rsidR="0030797C" w:rsidRPr="00BF0497">
          <w:rPr>
            <w:rStyle w:val="Hyperlink"/>
            <w:noProof/>
            <w:lang w:val="pt-PT"/>
          </w:rPr>
          <w:t>3.6 Mao-de-obra potencial e mao-de-obra trabalho alargada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_Toc453926193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6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94" w:history="1">
        <w:r w:rsidR="0030797C" w:rsidRPr="00BF0497">
          <w:rPr>
            <w:rStyle w:val="Hyperlink"/>
            <w:noProof/>
            <w:lang w:val="pt-PT"/>
          </w:rPr>
          <w:t>3.7  Sub emprego ligado à duração do trabalho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_Toc453926194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6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95" w:history="1">
        <w:r w:rsidR="0030797C" w:rsidRPr="00BF0497">
          <w:rPr>
            <w:rStyle w:val="Hyperlink"/>
            <w:noProof/>
            <w:lang w:val="pt-PT"/>
          </w:rPr>
          <w:t>3.8 Sub utilizacao da mao de obra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_Toc453926195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7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96" w:history="1">
        <w:r w:rsidR="0030797C" w:rsidRPr="00BF0497">
          <w:rPr>
            <w:rStyle w:val="Hyperlink"/>
            <w:noProof/>
            <w:lang w:val="pt-PT"/>
          </w:rPr>
          <w:t>3.9 Outras pessoas fora da mao de obra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_Toc453926196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7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97" w:history="1">
        <w:r w:rsidR="0030797C" w:rsidRPr="00BF0497">
          <w:rPr>
            <w:rStyle w:val="Hyperlink"/>
            <w:noProof/>
            <w:lang w:val="pt-PT"/>
          </w:rPr>
          <w:t>3.10 Emprego informal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_Toc453926197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7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98" w:history="1">
        <w:r w:rsidR="0030797C" w:rsidRPr="00BF0497">
          <w:rPr>
            <w:rStyle w:val="Hyperlink"/>
            <w:noProof/>
            <w:lang w:val="pt-PT"/>
          </w:rPr>
          <w:t>3.11 Sector informal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_Toc453926198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8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1"/>
        <w:tabs>
          <w:tab w:val="left" w:pos="480"/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199" w:history="1">
        <w:r w:rsidR="0030797C" w:rsidRPr="00BF0497">
          <w:rPr>
            <w:rStyle w:val="Hyperlink"/>
            <w:noProof/>
            <w:lang w:val="pt-PT"/>
          </w:rPr>
          <w:t>4</w:t>
        </w:r>
        <w:r w:rsidR="0030797C">
          <w:rPr>
            <w:rFonts w:asciiTheme="minorHAnsi" w:eastAsiaTheme="minorEastAsia" w:hAnsiTheme="minorHAnsi" w:cstheme="minorBidi"/>
            <w:noProof/>
            <w:sz w:val="22"/>
            <w:szCs w:val="22"/>
            <w:lang w:val="pt-PT" w:eastAsia="pt-PT"/>
          </w:rPr>
          <w:tab/>
        </w:r>
        <w:r w:rsidR="0030797C" w:rsidRPr="00BF0497">
          <w:rPr>
            <w:rStyle w:val="Hyperlink"/>
            <w:noProof/>
            <w:lang w:val="pt-PT"/>
          </w:rPr>
          <w:t>Apresentação do Inquerito Integradon – Inquerito Sector Informal (EI-ESI)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_Toc453926199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8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00" w:history="1">
        <w:r w:rsidR="0030797C" w:rsidRPr="00BF0497">
          <w:rPr>
            <w:rStyle w:val="Hyperlink"/>
            <w:noProof/>
            <w:lang w:val="pt-PT"/>
          </w:rPr>
          <w:t>4.1 Definição de EI-ESI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_Toc453926200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8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01" w:history="1">
        <w:r w:rsidR="0030797C" w:rsidRPr="00BF0497">
          <w:rPr>
            <w:rStyle w:val="Hyperlink"/>
            <w:noProof/>
            <w:lang w:val="pt-PT"/>
          </w:rPr>
          <w:t>4.2 Estratégia de EI-ESI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_Toc453926201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8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1"/>
        <w:tabs>
          <w:tab w:val="left" w:pos="480"/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02" w:history="1">
        <w:r w:rsidR="0030797C" w:rsidRPr="00BF0497">
          <w:rPr>
            <w:rStyle w:val="Hyperlink"/>
            <w:noProof/>
          </w:rPr>
          <w:t>5</w:t>
        </w:r>
        <w:r w:rsidR="0030797C">
          <w:rPr>
            <w:rFonts w:asciiTheme="minorHAnsi" w:eastAsiaTheme="minorEastAsia" w:hAnsiTheme="minorHAnsi" w:cstheme="minorBidi"/>
            <w:noProof/>
            <w:sz w:val="22"/>
            <w:szCs w:val="22"/>
            <w:lang w:val="pt-PT" w:eastAsia="pt-PT"/>
          </w:rPr>
          <w:tab/>
        </w:r>
        <w:r w:rsidR="0030797C" w:rsidRPr="00BF0497">
          <w:rPr>
            <w:rStyle w:val="Hyperlink"/>
            <w:noProof/>
          </w:rPr>
          <w:t>Plano de sondagem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_Toc453926202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9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03" w:history="1">
        <w:r w:rsidR="0030797C" w:rsidRPr="00BF0497">
          <w:rPr>
            <w:rStyle w:val="Hyperlink"/>
            <w:noProof/>
            <w:lang w:val="pt-PT"/>
          </w:rPr>
          <w:t>5.1 Determinação dos tamanhos de amostra para as fases 1 e 2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_Toc453926203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9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04" w:history="1">
        <w:r w:rsidR="0030797C" w:rsidRPr="00BF0497">
          <w:rPr>
            <w:rStyle w:val="Hyperlink"/>
            <w:noProof/>
            <w:lang w:val="pt-PT"/>
          </w:rPr>
          <w:t>5.1 Desenho da amostra dos agregados para a fase 1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_Toc453926204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12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1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05" w:history="1">
        <w:r w:rsidR="0030797C" w:rsidRPr="00BF0497">
          <w:rPr>
            <w:rStyle w:val="Hyperlink"/>
            <w:noProof/>
            <w:lang w:val="pt-PT"/>
          </w:rPr>
          <w:t>6  Questionários e outras técnicas de documentos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_Toc453926205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12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06" w:history="1">
        <w:r w:rsidR="0030797C" w:rsidRPr="00BF0497">
          <w:rPr>
            <w:rStyle w:val="Hyperlink"/>
            <w:noProof/>
            <w:lang w:val="pt-PT"/>
          </w:rPr>
          <w:t>6.1 Componente de emprego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_Toc453926206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12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07" w:history="1">
        <w:r w:rsidR="0030797C" w:rsidRPr="00BF0497">
          <w:rPr>
            <w:rStyle w:val="Hyperlink"/>
            <w:noProof/>
            <w:lang w:val="pt-PT"/>
          </w:rPr>
          <w:t>6.2  Componente sector informal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_Toc453926207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13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08" w:history="1">
        <w:r w:rsidR="0030797C" w:rsidRPr="00BF0497">
          <w:rPr>
            <w:rStyle w:val="Hyperlink"/>
            <w:noProof/>
            <w:lang w:val="pt-PT"/>
          </w:rPr>
          <w:t>6.3 Modulo complemento na governação, paz e segurança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_Toc453926208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13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09" w:history="1">
        <w:r w:rsidR="0030797C" w:rsidRPr="00BF0497">
          <w:rPr>
            <w:rStyle w:val="Hyperlink"/>
            <w:noProof/>
            <w:lang w:val="pt-PT"/>
          </w:rPr>
          <w:t>6.4 Outros documentos técnicos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_Toc453926209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13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1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10" w:history="1">
        <w:r w:rsidR="0030797C" w:rsidRPr="00BF0497">
          <w:rPr>
            <w:rStyle w:val="Hyperlink"/>
            <w:noProof/>
            <w:lang w:val="pt-PT"/>
          </w:rPr>
          <w:t>7.3 Desenrolar das Atividades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_Toc453926210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14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11" w:history="1">
        <w:r w:rsidR="0030797C" w:rsidRPr="00BF0497">
          <w:rPr>
            <w:rStyle w:val="Hyperlink"/>
            <w:noProof/>
            <w:lang w:val="pt-PT"/>
          </w:rPr>
          <w:t>7.1 Composicao de uma equipa central de enquadramento do inquerito e do pessoal de inquerito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_Toc453926211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14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12" w:history="1">
        <w:r w:rsidR="0030797C" w:rsidRPr="00BF0497">
          <w:rPr>
            <w:rStyle w:val="Hyperlink"/>
            <w:noProof/>
            <w:lang w:val="pt-PT"/>
          </w:rPr>
          <w:t>7.2 Trabalhos Cartográficos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_Toc453926212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14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13" w:history="1">
        <w:r w:rsidR="0030797C" w:rsidRPr="00BF0497">
          <w:rPr>
            <w:rStyle w:val="Hyperlink"/>
            <w:noProof/>
            <w:lang w:val="pt-PT"/>
          </w:rPr>
          <w:t>7.3 Enumeração das áreas selecionadas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_Toc453926213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14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14" w:history="1">
        <w:r w:rsidR="0030797C" w:rsidRPr="00BF0497">
          <w:rPr>
            <w:rStyle w:val="Hyperlink"/>
            <w:noProof/>
            <w:lang w:val="pt-PT"/>
          </w:rPr>
          <w:t>7.4 Sensibilizacao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_Toc453926214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15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15" w:history="1">
        <w:r w:rsidR="0030797C" w:rsidRPr="00BF0497">
          <w:rPr>
            <w:rStyle w:val="Hyperlink"/>
            <w:noProof/>
            <w:lang w:val="pt-PT"/>
          </w:rPr>
          <w:t>7.5 Formacao do pessoal de terreno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_Toc453926215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15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3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16" w:history="1">
        <w:r w:rsidR="0030797C" w:rsidRPr="00BF0497">
          <w:rPr>
            <w:rStyle w:val="Hyperlink"/>
            <w:noProof/>
            <w:lang w:val="pt-PT"/>
          </w:rPr>
          <w:t>7.5.1 Formação de formadores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_Toc453926216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15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3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17" w:history="1">
        <w:r w:rsidR="0030797C" w:rsidRPr="00BF0497">
          <w:rPr>
            <w:rStyle w:val="Hyperlink"/>
            <w:noProof/>
            <w:lang w:val="pt-PT"/>
          </w:rPr>
          <w:t>7.5.2 Formação de agentes de terreno para o inquerito piloto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_Toc453926217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15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3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18" w:history="1">
        <w:r w:rsidR="0030797C" w:rsidRPr="00BF0497">
          <w:rPr>
            <w:rStyle w:val="Hyperlink"/>
            <w:noProof/>
            <w:lang w:val="pt-PT"/>
          </w:rPr>
          <w:t>7.5.3 Formação de agentes de terreno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_Toc453926218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15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19" w:history="1">
        <w:r w:rsidR="0030797C" w:rsidRPr="00BF0497">
          <w:rPr>
            <w:rStyle w:val="Hyperlink"/>
            <w:noProof/>
            <w:lang w:val="pt-PT"/>
          </w:rPr>
          <w:t>7.6 Coleta de dados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_Toc453926219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16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3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20" w:history="1">
        <w:r w:rsidR="0030797C" w:rsidRPr="00BF0497">
          <w:rPr>
            <w:rStyle w:val="Hyperlink"/>
            <w:noProof/>
            <w:lang w:val="pt-PT"/>
          </w:rPr>
          <w:t>7.6.1 Inquirito piloto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_Toc453926220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16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3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21" w:history="1">
        <w:r w:rsidR="0030797C" w:rsidRPr="00BF0497">
          <w:rPr>
            <w:rStyle w:val="Hyperlink"/>
            <w:noProof/>
            <w:lang w:val="pt-PT"/>
          </w:rPr>
          <w:t>7.6.2 Inquerito principal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_Toc453926221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16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22" w:history="1">
        <w:r w:rsidR="0030797C" w:rsidRPr="00BF0497">
          <w:rPr>
            <w:rStyle w:val="Hyperlink"/>
            <w:noProof/>
            <w:lang w:val="pt-PT"/>
          </w:rPr>
          <w:t>7.7 Missões de coordenação ou supervisão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_Toc453926222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16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23" w:history="1">
        <w:r w:rsidR="0030797C" w:rsidRPr="00BF0497">
          <w:rPr>
            <w:rStyle w:val="Hyperlink"/>
            <w:noProof/>
            <w:lang w:val="pt-PT"/>
          </w:rPr>
          <w:t>7.8 Apuramento e processamento de dados do inquerito piloto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_Toc453926223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16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24" w:history="1">
        <w:r w:rsidR="0030797C" w:rsidRPr="00BF0497">
          <w:rPr>
            <w:rStyle w:val="Hyperlink"/>
            <w:noProof/>
            <w:lang w:val="pt-PT"/>
          </w:rPr>
          <w:t>7.9 Apuramento e tratamento dos dados do inquerito principal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_Toc453926224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16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25" w:history="1">
        <w:r w:rsidR="0030797C" w:rsidRPr="00BF0497">
          <w:rPr>
            <w:rStyle w:val="Hyperlink"/>
            <w:noProof/>
            <w:lang w:val="pt-PT"/>
          </w:rPr>
          <w:t>7.10 Análise dos resultados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_Toc453926225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16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3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26" w:history="1">
        <w:r w:rsidR="0030797C" w:rsidRPr="00BF0497">
          <w:rPr>
            <w:rStyle w:val="Hyperlink"/>
            <w:noProof/>
            <w:lang w:val="pt-PT"/>
          </w:rPr>
          <w:t>710.1 Análise dos resultados nacionais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_Toc453926226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16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3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27" w:history="1">
        <w:r w:rsidR="0030797C" w:rsidRPr="00BF0497">
          <w:rPr>
            <w:rStyle w:val="Hyperlink"/>
            <w:noProof/>
            <w:lang w:val="pt-PT"/>
          </w:rPr>
          <w:t>7.10.2 Análise de resultados regionais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_Toc453926227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17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3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28" w:history="1">
        <w:r w:rsidR="0030797C" w:rsidRPr="00BF0497">
          <w:rPr>
            <w:rStyle w:val="Hyperlink"/>
            <w:noProof/>
            <w:lang w:val="pt-PT"/>
          </w:rPr>
          <w:t>7.10.3 Workshop regional de validação dos relatórios de análise dos resultados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_Toc453926228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17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29" w:history="1">
        <w:r w:rsidR="0030797C" w:rsidRPr="00BF0497">
          <w:rPr>
            <w:rStyle w:val="Hyperlink"/>
            <w:noProof/>
            <w:lang w:val="pt-PT"/>
          </w:rPr>
          <w:t>7.11 Edicao e divulgação de relatórios analízados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_Toc453926229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17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1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30" w:history="1">
        <w:r w:rsidR="0030797C" w:rsidRPr="00BF0497">
          <w:rPr>
            <w:rStyle w:val="Hyperlink"/>
            <w:noProof/>
            <w:lang w:val="pt-PT"/>
          </w:rPr>
          <w:t>8  Assistencia tecnica internacional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_Toc453926230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17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31" w:history="1">
        <w:r w:rsidR="0030797C" w:rsidRPr="00BF0497">
          <w:rPr>
            <w:rStyle w:val="Hyperlink"/>
            <w:noProof/>
            <w:lang w:val="pt-PT"/>
          </w:rPr>
          <w:t>8.1 Trabalhos preparatórios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_Toc453926231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17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2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32" w:history="1">
        <w:r w:rsidR="0030797C" w:rsidRPr="00BF0497">
          <w:rPr>
            <w:rStyle w:val="Hyperlink"/>
            <w:noProof/>
            <w:lang w:val="pt-PT"/>
          </w:rPr>
          <w:t>8.3  Organizacao do Workshops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_Toc453926232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18</w:t>
        </w:r>
        <w:r w:rsidR="0030797C">
          <w:rPr>
            <w:noProof/>
            <w:webHidden/>
          </w:rPr>
          <w:fldChar w:fldCharType="end"/>
        </w:r>
      </w:hyperlink>
    </w:p>
    <w:p w:rsidR="0030797C" w:rsidRDefault="00DC15BA" w:rsidP="00AA3BF9">
      <w:pPr>
        <w:pStyle w:val="Sumrio1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  <w:lang w:val="pt-PT" w:eastAsia="pt-PT"/>
        </w:rPr>
      </w:pPr>
      <w:hyperlink w:anchor="_Toc453926233" w:history="1">
        <w:r w:rsidR="0030797C" w:rsidRPr="00BF0497">
          <w:rPr>
            <w:rStyle w:val="Hyperlink"/>
            <w:noProof/>
            <w:lang w:val="pt-PT"/>
          </w:rPr>
          <w:t>9 Cronograma das atividades do inquérito</w:t>
        </w:r>
        <w:r w:rsidR="0030797C">
          <w:rPr>
            <w:noProof/>
            <w:webHidden/>
          </w:rPr>
          <w:tab/>
        </w:r>
        <w:r w:rsidR="0030797C">
          <w:rPr>
            <w:noProof/>
            <w:webHidden/>
          </w:rPr>
          <w:fldChar w:fldCharType="begin"/>
        </w:r>
        <w:r w:rsidR="0030797C">
          <w:rPr>
            <w:noProof/>
            <w:webHidden/>
          </w:rPr>
          <w:instrText xml:space="preserve"> PAGEREF _Toc453926233 \h </w:instrText>
        </w:r>
        <w:r w:rsidR="0030797C">
          <w:rPr>
            <w:noProof/>
            <w:webHidden/>
          </w:rPr>
        </w:r>
        <w:r w:rsidR="0030797C">
          <w:rPr>
            <w:noProof/>
            <w:webHidden/>
          </w:rPr>
          <w:fldChar w:fldCharType="separate"/>
        </w:r>
        <w:r w:rsidR="0030797C">
          <w:rPr>
            <w:noProof/>
            <w:webHidden/>
          </w:rPr>
          <w:t>18</w:t>
        </w:r>
        <w:r w:rsidR="0030797C">
          <w:rPr>
            <w:noProof/>
            <w:webHidden/>
          </w:rPr>
          <w:fldChar w:fldCharType="end"/>
        </w:r>
      </w:hyperlink>
    </w:p>
    <w:p w:rsidR="00F11133" w:rsidRDefault="004A66EC" w:rsidP="00AA3BF9">
      <w:pPr>
        <w:pStyle w:val="Ttulo1"/>
        <w:numPr>
          <w:ilvl w:val="0"/>
          <w:numId w:val="0"/>
        </w:numPr>
        <w:spacing w:after="120" w:line="312" w:lineRule="auto"/>
        <w:jc w:val="both"/>
        <w:rPr>
          <w:sz w:val="20"/>
          <w:szCs w:val="20"/>
        </w:rPr>
      </w:pPr>
      <w:r w:rsidRPr="00A7159B">
        <w:rPr>
          <w:sz w:val="20"/>
          <w:szCs w:val="20"/>
        </w:rPr>
        <w:fldChar w:fldCharType="end"/>
      </w:r>
    </w:p>
    <w:p w:rsidR="00F11133" w:rsidRDefault="00F11133" w:rsidP="00AA3BF9">
      <w:pPr>
        <w:jc w:val="both"/>
        <w:rPr>
          <w:rFonts w:ascii="Arial" w:hAnsi="Arial" w:cs="Arial"/>
          <w:kern w:val="32"/>
        </w:rPr>
      </w:pPr>
      <w:r>
        <w:br w:type="page"/>
      </w:r>
    </w:p>
    <w:p w:rsidR="004E303A" w:rsidRDefault="00697FFC" w:rsidP="00AA3BF9">
      <w:pPr>
        <w:pStyle w:val="Ttulo1"/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both"/>
        <w:rPr>
          <w:sz w:val="20"/>
          <w:szCs w:val="20"/>
        </w:rPr>
      </w:pPr>
      <w:bookmarkStart w:id="14" w:name="_Toc453926184"/>
      <w:r>
        <w:rPr>
          <w:sz w:val="20"/>
          <w:szCs w:val="20"/>
        </w:rPr>
        <w:lastRenderedPageBreak/>
        <w:t>CONTEXTO E JUSTIFICACAO</w:t>
      </w:r>
      <w:bookmarkEnd w:id="14"/>
      <w:r>
        <w:rPr>
          <w:sz w:val="20"/>
          <w:szCs w:val="20"/>
        </w:rPr>
        <w:t xml:space="preserve"> </w:t>
      </w:r>
    </w:p>
    <w:p w:rsidR="00313F0B" w:rsidRDefault="00313F0B" w:rsidP="00AA3BF9">
      <w:pPr>
        <w:spacing w:line="312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0D48F4" w:rsidRDefault="00697FFC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697FFC">
        <w:rPr>
          <w:rFonts w:ascii="Arial" w:hAnsi="Arial" w:cs="Arial"/>
          <w:sz w:val="20"/>
          <w:szCs w:val="20"/>
          <w:lang w:val="pt-PT"/>
        </w:rPr>
        <w:t xml:space="preserve">Desde a sua criacao em </w:t>
      </w:r>
      <w:r w:rsidR="00E103C5" w:rsidRPr="00697FFC">
        <w:rPr>
          <w:rFonts w:ascii="Arial" w:hAnsi="Arial" w:cs="Arial"/>
          <w:sz w:val="20"/>
          <w:szCs w:val="20"/>
          <w:lang w:val="pt-PT"/>
        </w:rPr>
        <w:t xml:space="preserve">1994, </w:t>
      </w:r>
      <w:r w:rsidR="00AA6AC5" w:rsidRPr="00697FFC">
        <w:rPr>
          <w:rFonts w:ascii="Arial" w:hAnsi="Arial" w:cs="Arial"/>
          <w:sz w:val="20"/>
          <w:szCs w:val="20"/>
          <w:lang w:val="pt-PT"/>
        </w:rPr>
        <w:t>a Commiss</w:t>
      </w:r>
      <w:r w:rsidRPr="00697FFC">
        <w:rPr>
          <w:rFonts w:ascii="Arial" w:hAnsi="Arial" w:cs="Arial"/>
          <w:sz w:val="20"/>
          <w:szCs w:val="20"/>
          <w:lang w:val="pt-PT"/>
        </w:rPr>
        <w:t>ao da Uniao Economica e Monetaria dos Oeste Africana (UEMOA)</w:t>
      </w:r>
      <w:r>
        <w:rPr>
          <w:rFonts w:ascii="Arial" w:hAnsi="Arial" w:cs="Arial"/>
          <w:sz w:val="20"/>
          <w:szCs w:val="20"/>
          <w:lang w:val="pt-PT"/>
        </w:rPr>
        <w:t xml:space="preserve"> </w:t>
      </w:r>
      <w:r w:rsidRPr="00697FFC">
        <w:rPr>
          <w:rFonts w:ascii="Arial" w:hAnsi="Arial" w:cs="Arial"/>
          <w:sz w:val="20"/>
          <w:szCs w:val="20"/>
          <w:lang w:val="pt-PT"/>
        </w:rPr>
        <w:t>ele</w:t>
      </w:r>
      <w:r>
        <w:rPr>
          <w:rFonts w:ascii="Arial" w:hAnsi="Arial" w:cs="Arial"/>
          <w:sz w:val="20"/>
          <w:szCs w:val="20"/>
          <w:lang w:val="pt-PT"/>
        </w:rPr>
        <w:t>j</w:t>
      </w:r>
      <w:r w:rsidRPr="00697FFC">
        <w:rPr>
          <w:rFonts w:ascii="Arial" w:hAnsi="Arial" w:cs="Arial"/>
          <w:sz w:val="20"/>
          <w:szCs w:val="20"/>
          <w:lang w:val="pt-PT"/>
        </w:rPr>
        <w:t>eu</w:t>
      </w:r>
      <w:r>
        <w:rPr>
          <w:rFonts w:ascii="Arial" w:hAnsi="Arial" w:cs="Arial"/>
          <w:sz w:val="20"/>
          <w:szCs w:val="20"/>
          <w:lang w:val="pt-PT"/>
        </w:rPr>
        <w:t xml:space="preserve"> o desenvolvimento da estatistica no seio da Uniao uma preocupacao. Com efeito, a Comissao tinha constituido em 199</w:t>
      </w:r>
      <w:r w:rsidR="00A6410D">
        <w:rPr>
          <w:rFonts w:ascii="Arial" w:hAnsi="Arial" w:cs="Arial"/>
          <w:sz w:val="20"/>
          <w:szCs w:val="20"/>
          <w:lang w:val="pt-PT"/>
        </w:rPr>
        <w:t xml:space="preserve">6 uma base de dados estatisticos, por forma a garantir o seguimento das politicas economicas. Com o objectivo de enriquecer esta base de dados e de conhecer o mecanismo de funcionamento da economia na Uniao, a Comissao realizou em 2002 e 2004, um inquerito harmonizado sobre o emprego e sector informal nas principais aglomeracoes dos </w:t>
      </w:r>
      <w:r w:rsidR="000D48F4">
        <w:rPr>
          <w:rFonts w:ascii="Arial" w:hAnsi="Arial" w:cs="Arial"/>
          <w:sz w:val="20"/>
          <w:szCs w:val="20"/>
          <w:lang w:val="pt-PT"/>
        </w:rPr>
        <w:t>estados membros, a excepcao da G</w:t>
      </w:r>
      <w:r w:rsidR="00A6410D">
        <w:rPr>
          <w:rFonts w:ascii="Arial" w:hAnsi="Arial" w:cs="Arial"/>
          <w:sz w:val="20"/>
          <w:szCs w:val="20"/>
          <w:lang w:val="pt-PT"/>
        </w:rPr>
        <w:t>uiné-Bissau.</w:t>
      </w:r>
      <w:r w:rsidR="000D48F4">
        <w:rPr>
          <w:rFonts w:ascii="Arial" w:hAnsi="Arial" w:cs="Arial"/>
          <w:sz w:val="20"/>
          <w:szCs w:val="20"/>
          <w:lang w:val="pt-PT"/>
        </w:rPr>
        <w:t xml:space="preserve"> Refere-se </w:t>
      </w:r>
      <w:proofErr w:type="gramStart"/>
      <w:r w:rsidR="000D48F4">
        <w:rPr>
          <w:rFonts w:ascii="Arial" w:hAnsi="Arial" w:cs="Arial"/>
          <w:sz w:val="20"/>
          <w:szCs w:val="20"/>
          <w:lang w:val="pt-PT"/>
        </w:rPr>
        <w:t>as</w:t>
      </w:r>
      <w:proofErr w:type="gramEnd"/>
      <w:r w:rsidR="000D48F4">
        <w:rPr>
          <w:rFonts w:ascii="Arial" w:hAnsi="Arial" w:cs="Arial"/>
          <w:sz w:val="20"/>
          <w:szCs w:val="20"/>
          <w:lang w:val="pt-PT"/>
        </w:rPr>
        <w:t xml:space="preserve"> cidades de Cotonou (Benin), de Ouagadougou (Burkina Faso), de Abidjan (Costa de Marfim), de Bamako (Mali), de Niamey (Niger) e de Lomé (Togo). O inquerito foi implementado no quadro do projecto de apoio regional da estatistica (PARSTAT) financiado pela UEMOA. </w:t>
      </w:r>
    </w:p>
    <w:p w:rsidR="007F2C3E" w:rsidRDefault="000D48F4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Este inquerito de tipo 1-2 permitiu </w:t>
      </w:r>
      <w:r w:rsidR="008701CC">
        <w:rPr>
          <w:rFonts w:ascii="Arial" w:hAnsi="Arial" w:cs="Arial"/>
          <w:sz w:val="20"/>
          <w:szCs w:val="20"/>
          <w:lang w:val="pt-PT"/>
        </w:rPr>
        <w:t>medir pela primeira vez, nos sete dos oito paises da uniao, os indicadores do mercado do emprego e do sector informal. Os resultados</w:t>
      </w:r>
      <w:r w:rsidR="00AE13B8">
        <w:rPr>
          <w:rFonts w:ascii="Arial" w:hAnsi="Arial" w:cs="Arial"/>
          <w:sz w:val="20"/>
          <w:szCs w:val="20"/>
          <w:lang w:val="pt-PT"/>
        </w:rPr>
        <w:t xml:space="preserve"> serviram para o segimento das politicas do emprego e do</w:t>
      </w:r>
      <w:r w:rsidR="009A47E8">
        <w:rPr>
          <w:rFonts w:ascii="Arial" w:hAnsi="Arial" w:cs="Arial"/>
          <w:sz w:val="20"/>
          <w:szCs w:val="20"/>
          <w:lang w:val="pt-PT"/>
        </w:rPr>
        <w:t xml:space="preserve"> desenvolvimento nestes paises. Contudo a sua eficacia é muito limitada tendo em conta a cobertura geografica que se limita nas grandes aglomeracoes nestes paises. </w:t>
      </w:r>
      <w:r w:rsidR="007F2C3E">
        <w:rPr>
          <w:rFonts w:ascii="Arial" w:hAnsi="Arial" w:cs="Arial"/>
          <w:sz w:val="20"/>
          <w:szCs w:val="20"/>
          <w:lang w:val="pt-PT"/>
        </w:rPr>
        <w:t>Outras i</w:t>
      </w:r>
      <w:r w:rsidR="009A47E8">
        <w:rPr>
          <w:rFonts w:ascii="Arial" w:hAnsi="Arial" w:cs="Arial"/>
          <w:sz w:val="20"/>
          <w:szCs w:val="20"/>
          <w:lang w:val="pt-PT"/>
        </w:rPr>
        <w:t xml:space="preserve">nsuficiencias sao inerentes </w:t>
      </w:r>
      <w:proofErr w:type="gramStart"/>
      <w:r w:rsidR="009A47E8">
        <w:rPr>
          <w:rFonts w:ascii="Arial" w:hAnsi="Arial" w:cs="Arial"/>
          <w:sz w:val="20"/>
          <w:szCs w:val="20"/>
          <w:lang w:val="pt-PT"/>
        </w:rPr>
        <w:t>a</w:t>
      </w:r>
      <w:proofErr w:type="gramEnd"/>
      <w:r w:rsidR="009A47E8">
        <w:rPr>
          <w:rFonts w:ascii="Arial" w:hAnsi="Arial" w:cs="Arial"/>
          <w:sz w:val="20"/>
          <w:szCs w:val="20"/>
          <w:lang w:val="pt-PT"/>
        </w:rPr>
        <w:t xml:space="preserve"> im</w:t>
      </w:r>
      <w:r w:rsidR="007F2C3E">
        <w:rPr>
          <w:rFonts w:ascii="Arial" w:hAnsi="Arial" w:cs="Arial"/>
          <w:sz w:val="20"/>
          <w:szCs w:val="20"/>
          <w:lang w:val="pt-PT"/>
        </w:rPr>
        <w:t>p</w:t>
      </w:r>
      <w:r w:rsidR="009A47E8">
        <w:rPr>
          <w:rFonts w:ascii="Arial" w:hAnsi="Arial" w:cs="Arial"/>
          <w:sz w:val="20"/>
          <w:szCs w:val="20"/>
          <w:lang w:val="pt-PT"/>
        </w:rPr>
        <w:t>ossibilidade de integracao dos dados do sector informal</w:t>
      </w:r>
      <w:r w:rsidR="007F2C3E">
        <w:rPr>
          <w:rFonts w:ascii="Arial" w:hAnsi="Arial" w:cs="Arial"/>
          <w:sz w:val="20"/>
          <w:szCs w:val="20"/>
          <w:lang w:val="pt-PT"/>
        </w:rPr>
        <w:t xml:space="preserve"> nas contas nacionais e da estimacao do desemprego a nivel nacional </w:t>
      </w:r>
    </w:p>
    <w:p w:rsidR="007F2C3E" w:rsidRDefault="007F2C3E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1C0B30" w:rsidRDefault="001C0B30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1C0B30" w:rsidRPr="0030797C" w:rsidRDefault="001C0B30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1C0B30">
        <w:rPr>
          <w:rFonts w:ascii="Arial" w:hAnsi="Arial" w:cs="Arial"/>
          <w:sz w:val="20"/>
          <w:szCs w:val="20"/>
          <w:lang w:val="pt-PT"/>
        </w:rPr>
        <w:t xml:space="preserve">Desde a primeira edição, apenas o Benin e o Níger </w:t>
      </w:r>
      <w:r>
        <w:rPr>
          <w:rFonts w:ascii="Arial" w:hAnsi="Arial" w:cs="Arial"/>
          <w:sz w:val="20"/>
          <w:szCs w:val="20"/>
          <w:lang w:val="pt-PT"/>
        </w:rPr>
        <w:t xml:space="preserve">é que tiveram a experiencia do inquerito 1-2, por terem conduzido o inquerito a </w:t>
      </w:r>
      <w:r w:rsidRPr="001C0B30">
        <w:rPr>
          <w:rFonts w:ascii="Arial" w:hAnsi="Arial" w:cs="Arial"/>
          <w:sz w:val="20"/>
          <w:szCs w:val="20"/>
          <w:lang w:val="pt-PT"/>
        </w:rPr>
        <w:t xml:space="preserve">nível nacional. O Instituto Nacional de estatística e análise económica (INSAE) tem </w:t>
      </w:r>
      <w:proofErr w:type="gramStart"/>
      <w:r w:rsidRPr="001C0B30">
        <w:rPr>
          <w:rFonts w:ascii="Arial" w:hAnsi="Arial" w:cs="Arial"/>
          <w:sz w:val="20"/>
          <w:szCs w:val="20"/>
          <w:lang w:val="pt-PT"/>
        </w:rPr>
        <w:t>implementado</w:t>
      </w:r>
      <w:proofErr w:type="gramEnd"/>
      <w:r w:rsidRPr="001C0B30">
        <w:rPr>
          <w:rFonts w:ascii="Arial" w:hAnsi="Arial" w:cs="Arial"/>
          <w:sz w:val="20"/>
          <w:szCs w:val="20"/>
          <w:lang w:val="pt-PT"/>
        </w:rPr>
        <w:t xml:space="preserve"> um sistema de </w:t>
      </w:r>
      <w:r>
        <w:rPr>
          <w:rFonts w:ascii="Arial" w:hAnsi="Arial" w:cs="Arial"/>
          <w:sz w:val="20"/>
          <w:szCs w:val="20"/>
          <w:lang w:val="pt-PT"/>
        </w:rPr>
        <w:t xml:space="preserve">inquerito </w:t>
      </w:r>
      <w:r w:rsidRPr="001C0B30">
        <w:rPr>
          <w:rFonts w:ascii="Arial" w:hAnsi="Arial" w:cs="Arial"/>
          <w:sz w:val="20"/>
          <w:szCs w:val="20"/>
          <w:lang w:val="pt-PT"/>
        </w:rPr>
        <w:t>modular</w:t>
      </w:r>
      <w:r>
        <w:rPr>
          <w:rFonts w:ascii="Arial" w:hAnsi="Arial" w:cs="Arial"/>
          <w:sz w:val="20"/>
          <w:szCs w:val="20"/>
          <w:lang w:val="pt-PT"/>
        </w:rPr>
        <w:t xml:space="preserve"> integrado </w:t>
      </w:r>
      <w:r w:rsidRPr="001C0B30">
        <w:rPr>
          <w:rFonts w:ascii="Arial" w:hAnsi="Arial" w:cs="Arial"/>
          <w:sz w:val="20"/>
          <w:szCs w:val="20"/>
          <w:lang w:val="pt-PT"/>
        </w:rPr>
        <w:t xml:space="preserve">sobre as condições de vida das famílias (EMICOV). </w:t>
      </w:r>
      <w:r>
        <w:rPr>
          <w:rFonts w:ascii="Arial" w:hAnsi="Arial" w:cs="Arial"/>
          <w:sz w:val="20"/>
          <w:szCs w:val="20"/>
          <w:lang w:val="pt-PT"/>
        </w:rPr>
        <w:t>O inquerito a nivel nacional</w:t>
      </w:r>
      <w:proofErr w:type="gramStart"/>
      <w:r w:rsidRPr="001C0B30">
        <w:rPr>
          <w:rFonts w:ascii="Arial" w:hAnsi="Arial" w:cs="Arial"/>
          <w:sz w:val="20"/>
          <w:szCs w:val="20"/>
          <w:lang w:val="pt-PT"/>
        </w:rPr>
        <w:t>, é</w:t>
      </w:r>
      <w:proofErr w:type="gramEnd"/>
      <w:r w:rsidRPr="001C0B30">
        <w:rPr>
          <w:rFonts w:ascii="Arial" w:hAnsi="Arial" w:cs="Arial"/>
          <w:sz w:val="20"/>
          <w:szCs w:val="20"/>
          <w:lang w:val="pt-PT"/>
        </w:rPr>
        <w:t xml:space="preserve"> realizada a cada dois ou três anos. Ele inclui vários módulos. </w:t>
      </w:r>
      <w:r>
        <w:rPr>
          <w:rFonts w:ascii="Arial" w:hAnsi="Arial" w:cs="Arial"/>
          <w:sz w:val="20"/>
          <w:szCs w:val="20"/>
          <w:lang w:val="pt-PT"/>
        </w:rPr>
        <w:t>Mas apenas os m</w:t>
      </w:r>
      <w:r w:rsidRPr="001C0B30">
        <w:rPr>
          <w:rFonts w:ascii="Arial" w:hAnsi="Arial" w:cs="Arial"/>
          <w:sz w:val="20"/>
          <w:szCs w:val="20"/>
          <w:lang w:val="pt-PT"/>
        </w:rPr>
        <w:t xml:space="preserve">ódulos do emprego e </w:t>
      </w:r>
      <w:r>
        <w:rPr>
          <w:rFonts w:ascii="Arial" w:hAnsi="Arial" w:cs="Arial"/>
          <w:sz w:val="20"/>
          <w:szCs w:val="20"/>
          <w:lang w:val="pt-PT"/>
        </w:rPr>
        <w:t>d</w:t>
      </w:r>
      <w:r w:rsidRPr="001C0B30">
        <w:rPr>
          <w:rFonts w:ascii="Arial" w:hAnsi="Arial" w:cs="Arial"/>
          <w:sz w:val="20"/>
          <w:szCs w:val="20"/>
          <w:lang w:val="pt-PT"/>
        </w:rPr>
        <w:t xml:space="preserve">o sector informal </w:t>
      </w:r>
      <w:r>
        <w:rPr>
          <w:rFonts w:ascii="Arial" w:hAnsi="Arial" w:cs="Arial"/>
          <w:sz w:val="20"/>
          <w:szCs w:val="20"/>
          <w:lang w:val="pt-PT"/>
        </w:rPr>
        <w:t xml:space="preserve">foram </w:t>
      </w:r>
      <w:proofErr w:type="gramStart"/>
      <w:r w:rsidRPr="001C0B30">
        <w:rPr>
          <w:rFonts w:ascii="Arial" w:hAnsi="Arial" w:cs="Arial"/>
          <w:sz w:val="20"/>
          <w:szCs w:val="20"/>
          <w:lang w:val="pt-PT"/>
        </w:rPr>
        <w:t>tidas</w:t>
      </w:r>
      <w:proofErr w:type="gramEnd"/>
      <w:r w:rsidRPr="001C0B30">
        <w:rPr>
          <w:rFonts w:ascii="Arial" w:hAnsi="Arial" w:cs="Arial"/>
          <w:sz w:val="20"/>
          <w:szCs w:val="20"/>
          <w:lang w:val="pt-PT"/>
        </w:rPr>
        <w:t xml:space="preserve"> em conta na edição de 2006. A abordagem utilizada é a d</w:t>
      </w:r>
      <w:r w:rsidR="00FE03A7">
        <w:rPr>
          <w:rFonts w:ascii="Arial" w:hAnsi="Arial" w:cs="Arial"/>
          <w:sz w:val="20"/>
          <w:szCs w:val="20"/>
          <w:lang w:val="pt-PT"/>
        </w:rPr>
        <w:t>o inquerito do</w:t>
      </w:r>
      <w:r w:rsidRPr="001C0B30">
        <w:rPr>
          <w:rFonts w:ascii="Arial" w:hAnsi="Arial" w:cs="Arial"/>
          <w:sz w:val="20"/>
          <w:szCs w:val="20"/>
          <w:lang w:val="pt-PT"/>
        </w:rPr>
        <w:t xml:space="preserve"> tipo 1-2. </w:t>
      </w:r>
      <w:r w:rsidR="00642654">
        <w:rPr>
          <w:rFonts w:ascii="Arial" w:hAnsi="Arial" w:cs="Arial"/>
          <w:sz w:val="20"/>
          <w:szCs w:val="20"/>
          <w:lang w:val="pt-PT"/>
        </w:rPr>
        <w:t xml:space="preserve">O último inquerito </w:t>
      </w:r>
      <w:r w:rsidRPr="001C0B30">
        <w:rPr>
          <w:rFonts w:ascii="Arial" w:hAnsi="Arial" w:cs="Arial"/>
          <w:sz w:val="20"/>
          <w:szCs w:val="20"/>
          <w:lang w:val="pt-PT"/>
        </w:rPr>
        <w:t>remonta ao ano 2014. Ele inclui</w:t>
      </w:r>
      <w:r w:rsidR="00642654">
        <w:rPr>
          <w:rFonts w:ascii="Arial" w:hAnsi="Arial" w:cs="Arial"/>
          <w:sz w:val="20"/>
          <w:szCs w:val="20"/>
          <w:lang w:val="pt-PT"/>
        </w:rPr>
        <w:t xml:space="preserve">a a </w:t>
      </w:r>
      <w:r w:rsidRPr="001C0B30">
        <w:rPr>
          <w:rFonts w:ascii="Arial" w:hAnsi="Arial" w:cs="Arial"/>
          <w:sz w:val="20"/>
          <w:szCs w:val="20"/>
          <w:lang w:val="pt-PT"/>
        </w:rPr>
        <w:t>componente d</w:t>
      </w:r>
      <w:r w:rsidR="00642654">
        <w:rPr>
          <w:rFonts w:ascii="Arial" w:hAnsi="Arial" w:cs="Arial"/>
          <w:sz w:val="20"/>
          <w:szCs w:val="20"/>
          <w:lang w:val="pt-PT"/>
        </w:rPr>
        <w:t>o</w:t>
      </w:r>
      <w:r w:rsidRPr="001C0B30">
        <w:rPr>
          <w:rFonts w:ascii="Arial" w:hAnsi="Arial" w:cs="Arial"/>
          <w:sz w:val="20"/>
          <w:szCs w:val="20"/>
          <w:lang w:val="pt-PT"/>
        </w:rPr>
        <w:t xml:space="preserve"> emprego, mas </w:t>
      </w:r>
      <w:r w:rsidR="00642654">
        <w:rPr>
          <w:rFonts w:ascii="Arial" w:hAnsi="Arial" w:cs="Arial"/>
          <w:sz w:val="20"/>
          <w:szCs w:val="20"/>
          <w:lang w:val="pt-PT"/>
        </w:rPr>
        <w:t xml:space="preserve">a do </w:t>
      </w:r>
      <w:r w:rsidRPr="001C0B30">
        <w:rPr>
          <w:rFonts w:ascii="Arial" w:hAnsi="Arial" w:cs="Arial"/>
          <w:sz w:val="20"/>
          <w:szCs w:val="20"/>
          <w:lang w:val="pt-PT"/>
        </w:rPr>
        <w:t xml:space="preserve">sector informal. No Níger, foi </w:t>
      </w:r>
      <w:r w:rsidR="00642654">
        <w:rPr>
          <w:rFonts w:ascii="Arial" w:hAnsi="Arial" w:cs="Arial"/>
          <w:sz w:val="20"/>
          <w:szCs w:val="20"/>
          <w:lang w:val="pt-PT"/>
        </w:rPr>
        <w:t xml:space="preserve">realizado </w:t>
      </w:r>
      <w:r w:rsidRPr="001C0B30">
        <w:rPr>
          <w:rFonts w:ascii="Arial" w:hAnsi="Arial" w:cs="Arial"/>
          <w:sz w:val="20"/>
          <w:szCs w:val="20"/>
          <w:lang w:val="pt-PT"/>
        </w:rPr>
        <w:t>em 2012 um</w:t>
      </w:r>
      <w:r w:rsidR="006C32F5">
        <w:rPr>
          <w:rFonts w:ascii="Arial" w:hAnsi="Arial" w:cs="Arial"/>
          <w:sz w:val="20"/>
          <w:szCs w:val="20"/>
          <w:lang w:val="pt-PT"/>
        </w:rPr>
        <w:t xml:space="preserve"> inquerito </w:t>
      </w:r>
      <w:r w:rsidRPr="001C0B30">
        <w:rPr>
          <w:rFonts w:ascii="Arial" w:hAnsi="Arial" w:cs="Arial"/>
          <w:sz w:val="20"/>
          <w:szCs w:val="20"/>
          <w:lang w:val="pt-PT"/>
        </w:rPr>
        <w:t xml:space="preserve">nacional sobre o emprego e o sector informal, </w:t>
      </w:r>
      <w:r w:rsidR="006C32F5">
        <w:rPr>
          <w:rFonts w:ascii="Arial" w:hAnsi="Arial" w:cs="Arial"/>
          <w:sz w:val="20"/>
          <w:szCs w:val="20"/>
          <w:lang w:val="pt-PT"/>
        </w:rPr>
        <w:t xml:space="preserve">do </w:t>
      </w:r>
      <w:r w:rsidRPr="001C0B30">
        <w:rPr>
          <w:rFonts w:ascii="Arial" w:hAnsi="Arial" w:cs="Arial"/>
          <w:sz w:val="20"/>
          <w:szCs w:val="20"/>
          <w:lang w:val="pt-PT"/>
        </w:rPr>
        <w:t xml:space="preserve">tipo 1-2. </w:t>
      </w:r>
      <w:r w:rsidR="006C32F5">
        <w:rPr>
          <w:rFonts w:ascii="Arial" w:hAnsi="Arial" w:cs="Arial"/>
          <w:sz w:val="20"/>
          <w:szCs w:val="20"/>
          <w:lang w:val="pt-PT"/>
        </w:rPr>
        <w:t xml:space="preserve">Foi </w:t>
      </w:r>
      <w:r w:rsidRPr="0030797C">
        <w:rPr>
          <w:rFonts w:ascii="Arial" w:hAnsi="Arial" w:cs="Arial"/>
          <w:sz w:val="20"/>
          <w:szCs w:val="20"/>
          <w:lang w:val="pt-PT"/>
        </w:rPr>
        <w:t xml:space="preserve">um </w:t>
      </w:r>
      <w:r w:rsidR="006C32F5" w:rsidRPr="0030797C">
        <w:rPr>
          <w:rFonts w:ascii="Arial" w:hAnsi="Arial" w:cs="Arial"/>
          <w:sz w:val="20"/>
          <w:szCs w:val="20"/>
          <w:lang w:val="pt-PT"/>
        </w:rPr>
        <w:t>inquerito pontual</w:t>
      </w:r>
      <w:r w:rsidRPr="0030797C">
        <w:rPr>
          <w:rFonts w:ascii="Arial" w:hAnsi="Arial" w:cs="Arial"/>
          <w:sz w:val="20"/>
          <w:szCs w:val="20"/>
          <w:lang w:val="pt-PT"/>
        </w:rPr>
        <w:t>.</w:t>
      </w:r>
    </w:p>
    <w:p w:rsidR="001C0B30" w:rsidRPr="0030797C" w:rsidRDefault="001C0B30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6C32F5" w:rsidRPr="006C32F5" w:rsidRDefault="006C32F5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6C32F5">
        <w:rPr>
          <w:rFonts w:ascii="Arial" w:hAnsi="Arial" w:cs="Arial"/>
          <w:sz w:val="20"/>
          <w:szCs w:val="20"/>
          <w:lang w:val="pt-PT"/>
        </w:rPr>
        <w:t>O</w:t>
      </w:r>
      <w:r>
        <w:rPr>
          <w:rFonts w:ascii="Arial" w:hAnsi="Arial" w:cs="Arial"/>
          <w:sz w:val="20"/>
          <w:szCs w:val="20"/>
          <w:lang w:val="pt-PT"/>
        </w:rPr>
        <w:t>s o</w:t>
      </w:r>
      <w:r w:rsidRPr="006C32F5">
        <w:rPr>
          <w:rFonts w:ascii="Arial" w:hAnsi="Arial" w:cs="Arial"/>
          <w:sz w:val="20"/>
          <w:szCs w:val="20"/>
          <w:lang w:val="pt-PT"/>
        </w:rPr>
        <w:t xml:space="preserve">utros países </w:t>
      </w:r>
      <w:r>
        <w:rPr>
          <w:rFonts w:ascii="Arial" w:hAnsi="Arial" w:cs="Arial"/>
          <w:sz w:val="20"/>
          <w:szCs w:val="20"/>
          <w:lang w:val="pt-PT"/>
        </w:rPr>
        <w:t xml:space="preserve">apropriaram-se </w:t>
      </w:r>
      <w:r w:rsidR="00FE03A7">
        <w:rPr>
          <w:rFonts w:ascii="Arial" w:hAnsi="Arial" w:cs="Arial"/>
          <w:sz w:val="20"/>
          <w:szCs w:val="20"/>
          <w:lang w:val="pt-PT"/>
        </w:rPr>
        <w:t>do</w:t>
      </w:r>
      <w:r>
        <w:rPr>
          <w:rFonts w:ascii="Arial" w:hAnsi="Arial" w:cs="Arial"/>
          <w:sz w:val="20"/>
          <w:szCs w:val="20"/>
          <w:lang w:val="pt-PT"/>
        </w:rPr>
        <w:t xml:space="preserve">s instrumentos </w:t>
      </w:r>
      <w:r w:rsidRPr="006C32F5">
        <w:rPr>
          <w:rFonts w:ascii="Arial" w:hAnsi="Arial" w:cs="Arial"/>
          <w:sz w:val="20"/>
          <w:szCs w:val="20"/>
          <w:lang w:val="pt-PT"/>
        </w:rPr>
        <w:t>técnic</w:t>
      </w:r>
      <w:r>
        <w:rPr>
          <w:rFonts w:ascii="Arial" w:hAnsi="Arial" w:cs="Arial"/>
          <w:sz w:val="20"/>
          <w:szCs w:val="20"/>
          <w:lang w:val="pt-PT"/>
        </w:rPr>
        <w:t>o</w:t>
      </w:r>
      <w:r w:rsidRPr="006C32F5">
        <w:rPr>
          <w:rFonts w:ascii="Arial" w:hAnsi="Arial" w:cs="Arial"/>
          <w:sz w:val="20"/>
          <w:szCs w:val="20"/>
          <w:lang w:val="pt-PT"/>
        </w:rPr>
        <w:t xml:space="preserve">s e </w:t>
      </w:r>
      <w:r>
        <w:rPr>
          <w:rFonts w:ascii="Arial" w:hAnsi="Arial" w:cs="Arial"/>
          <w:sz w:val="20"/>
          <w:szCs w:val="20"/>
          <w:lang w:val="pt-PT"/>
        </w:rPr>
        <w:t>os adaptaram</w:t>
      </w:r>
      <w:r w:rsidRPr="006C32F5">
        <w:rPr>
          <w:rFonts w:ascii="Arial" w:hAnsi="Arial" w:cs="Arial"/>
          <w:sz w:val="20"/>
          <w:szCs w:val="20"/>
          <w:lang w:val="pt-PT"/>
        </w:rPr>
        <w:t xml:space="preserve"> </w:t>
      </w:r>
      <w:r>
        <w:rPr>
          <w:rFonts w:ascii="Arial" w:hAnsi="Arial" w:cs="Arial"/>
          <w:sz w:val="20"/>
          <w:szCs w:val="20"/>
          <w:lang w:val="pt-PT"/>
        </w:rPr>
        <w:t>para a realização de determinado</w:t>
      </w:r>
      <w:r w:rsidRPr="006C32F5">
        <w:rPr>
          <w:rFonts w:ascii="Arial" w:hAnsi="Arial" w:cs="Arial"/>
          <w:sz w:val="20"/>
          <w:szCs w:val="20"/>
          <w:lang w:val="pt-PT"/>
        </w:rPr>
        <w:t>s in</w:t>
      </w:r>
      <w:r>
        <w:rPr>
          <w:rFonts w:ascii="Arial" w:hAnsi="Arial" w:cs="Arial"/>
          <w:sz w:val="20"/>
          <w:szCs w:val="20"/>
          <w:lang w:val="pt-PT"/>
        </w:rPr>
        <w:t>queritos</w:t>
      </w:r>
      <w:r w:rsidRPr="006C32F5">
        <w:rPr>
          <w:rFonts w:ascii="Arial" w:hAnsi="Arial" w:cs="Arial"/>
          <w:sz w:val="20"/>
          <w:szCs w:val="20"/>
          <w:lang w:val="pt-PT"/>
        </w:rPr>
        <w:t xml:space="preserve">. </w:t>
      </w:r>
      <w:r>
        <w:rPr>
          <w:rFonts w:ascii="Arial" w:hAnsi="Arial" w:cs="Arial"/>
          <w:sz w:val="20"/>
          <w:szCs w:val="20"/>
          <w:lang w:val="pt-PT"/>
        </w:rPr>
        <w:t xml:space="preserve">Foi </w:t>
      </w:r>
      <w:r w:rsidRPr="006C32F5">
        <w:rPr>
          <w:rFonts w:ascii="Arial" w:hAnsi="Arial" w:cs="Arial"/>
          <w:sz w:val="20"/>
          <w:szCs w:val="20"/>
          <w:lang w:val="pt-PT"/>
        </w:rPr>
        <w:t xml:space="preserve">o caso do Mali, que desenvolveu desde 2011, um </w:t>
      </w:r>
      <w:r>
        <w:rPr>
          <w:rFonts w:ascii="Arial" w:hAnsi="Arial" w:cs="Arial"/>
          <w:sz w:val="20"/>
          <w:szCs w:val="20"/>
          <w:lang w:val="pt-PT"/>
        </w:rPr>
        <w:t>sistema de inquerito modu</w:t>
      </w:r>
      <w:r w:rsidRPr="006C32F5">
        <w:rPr>
          <w:rFonts w:ascii="Arial" w:hAnsi="Arial" w:cs="Arial"/>
          <w:sz w:val="20"/>
          <w:szCs w:val="20"/>
          <w:lang w:val="pt-PT"/>
        </w:rPr>
        <w:t xml:space="preserve">lar permanente do agregado familiar (EMOP). É um </w:t>
      </w:r>
      <w:r>
        <w:rPr>
          <w:rFonts w:ascii="Arial" w:hAnsi="Arial" w:cs="Arial"/>
          <w:sz w:val="20"/>
          <w:szCs w:val="20"/>
          <w:lang w:val="pt-PT"/>
        </w:rPr>
        <w:t xml:space="preserve">inquerito </w:t>
      </w:r>
      <w:r w:rsidRPr="006C32F5">
        <w:rPr>
          <w:rFonts w:ascii="Arial" w:hAnsi="Arial" w:cs="Arial"/>
          <w:sz w:val="20"/>
          <w:szCs w:val="20"/>
          <w:lang w:val="pt-PT"/>
        </w:rPr>
        <w:t xml:space="preserve">trimestral </w:t>
      </w:r>
      <w:r>
        <w:rPr>
          <w:rFonts w:ascii="Arial" w:hAnsi="Arial" w:cs="Arial"/>
          <w:sz w:val="20"/>
          <w:szCs w:val="20"/>
          <w:lang w:val="pt-PT"/>
        </w:rPr>
        <w:t xml:space="preserve">cujo alguns modulos </w:t>
      </w:r>
      <w:r w:rsidRPr="006C32F5">
        <w:rPr>
          <w:rFonts w:ascii="Arial" w:hAnsi="Arial" w:cs="Arial"/>
          <w:sz w:val="20"/>
          <w:szCs w:val="20"/>
          <w:lang w:val="pt-PT"/>
        </w:rPr>
        <w:t xml:space="preserve">que </w:t>
      </w:r>
      <w:r>
        <w:rPr>
          <w:rFonts w:ascii="Arial" w:hAnsi="Arial" w:cs="Arial"/>
          <w:sz w:val="20"/>
          <w:szCs w:val="20"/>
          <w:lang w:val="pt-PT"/>
        </w:rPr>
        <w:t xml:space="preserve">concernem </w:t>
      </w:r>
      <w:r w:rsidRPr="006C32F5">
        <w:rPr>
          <w:rFonts w:ascii="Arial" w:hAnsi="Arial" w:cs="Arial"/>
          <w:sz w:val="20"/>
          <w:szCs w:val="20"/>
          <w:lang w:val="pt-PT"/>
        </w:rPr>
        <w:t xml:space="preserve">emprego e não </w:t>
      </w:r>
      <w:r w:rsidR="00FE03A7">
        <w:rPr>
          <w:rFonts w:ascii="Arial" w:hAnsi="Arial" w:cs="Arial"/>
          <w:sz w:val="20"/>
          <w:szCs w:val="20"/>
          <w:lang w:val="pt-PT"/>
        </w:rPr>
        <w:t>a</w:t>
      </w:r>
      <w:r w:rsidRPr="006C32F5">
        <w:rPr>
          <w:rFonts w:ascii="Arial" w:hAnsi="Arial" w:cs="Arial"/>
          <w:sz w:val="20"/>
          <w:szCs w:val="20"/>
          <w:lang w:val="pt-PT"/>
        </w:rPr>
        <w:t xml:space="preserve">o sector informal. Costa do Marfim também </w:t>
      </w:r>
      <w:proofErr w:type="gramStart"/>
      <w:r w:rsidRPr="006C32F5">
        <w:rPr>
          <w:rFonts w:ascii="Arial" w:hAnsi="Arial" w:cs="Arial"/>
          <w:sz w:val="20"/>
          <w:szCs w:val="20"/>
          <w:lang w:val="pt-PT"/>
        </w:rPr>
        <w:t>implementou</w:t>
      </w:r>
      <w:proofErr w:type="gramEnd"/>
      <w:r w:rsidRPr="006C32F5">
        <w:rPr>
          <w:rFonts w:ascii="Arial" w:hAnsi="Arial" w:cs="Arial"/>
          <w:sz w:val="20"/>
          <w:szCs w:val="20"/>
          <w:lang w:val="pt-PT"/>
        </w:rPr>
        <w:t xml:space="preserve"> um sistema de </w:t>
      </w:r>
      <w:r w:rsidR="00FE03A7">
        <w:rPr>
          <w:rFonts w:ascii="Arial" w:hAnsi="Arial" w:cs="Arial"/>
          <w:sz w:val="20"/>
          <w:szCs w:val="20"/>
          <w:lang w:val="pt-PT"/>
        </w:rPr>
        <w:t xml:space="preserve">inquerito </w:t>
      </w:r>
      <w:r w:rsidRPr="006C32F5">
        <w:rPr>
          <w:rFonts w:ascii="Arial" w:hAnsi="Arial" w:cs="Arial"/>
          <w:sz w:val="20"/>
          <w:szCs w:val="20"/>
          <w:lang w:val="pt-PT"/>
        </w:rPr>
        <w:t xml:space="preserve">permanente </w:t>
      </w:r>
      <w:r w:rsidR="00FE03A7">
        <w:rPr>
          <w:rFonts w:ascii="Arial" w:hAnsi="Arial" w:cs="Arial"/>
          <w:sz w:val="20"/>
          <w:szCs w:val="20"/>
          <w:lang w:val="pt-PT"/>
        </w:rPr>
        <w:t xml:space="preserve">sobre o emprego </w:t>
      </w:r>
      <w:r w:rsidRPr="006C32F5">
        <w:rPr>
          <w:rFonts w:ascii="Arial" w:hAnsi="Arial" w:cs="Arial"/>
          <w:sz w:val="20"/>
          <w:szCs w:val="20"/>
          <w:lang w:val="pt-PT"/>
        </w:rPr>
        <w:t>desde 2012.</w:t>
      </w:r>
    </w:p>
    <w:p w:rsidR="000A42CE" w:rsidRPr="006C32F5" w:rsidRDefault="000A42CE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E103C5" w:rsidRPr="00FE03A7" w:rsidRDefault="00FE03A7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>No plano politico</w:t>
      </w:r>
      <w:r w:rsidRPr="00FE03A7">
        <w:rPr>
          <w:rFonts w:ascii="Arial" w:hAnsi="Arial" w:cs="Arial"/>
          <w:sz w:val="20"/>
          <w:szCs w:val="20"/>
          <w:lang w:val="pt-PT"/>
        </w:rPr>
        <w:t xml:space="preserve">, na conferência de Ministros </w:t>
      </w:r>
      <w:r>
        <w:rPr>
          <w:rFonts w:ascii="Arial" w:hAnsi="Arial" w:cs="Arial"/>
          <w:sz w:val="20"/>
          <w:szCs w:val="20"/>
          <w:lang w:val="pt-PT"/>
        </w:rPr>
        <w:t xml:space="preserve">responsaveis da pasta do </w:t>
      </w:r>
      <w:r w:rsidRPr="00FE03A7">
        <w:rPr>
          <w:rFonts w:ascii="Arial" w:hAnsi="Arial" w:cs="Arial"/>
          <w:sz w:val="20"/>
          <w:szCs w:val="20"/>
          <w:lang w:val="pt-PT"/>
        </w:rPr>
        <w:t xml:space="preserve">emprego e formação profissional </w:t>
      </w:r>
      <w:r>
        <w:rPr>
          <w:rFonts w:ascii="Arial" w:hAnsi="Arial" w:cs="Arial"/>
          <w:sz w:val="20"/>
          <w:szCs w:val="20"/>
          <w:lang w:val="pt-PT"/>
        </w:rPr>
        <w:t>n</w:t>
      </w:r>
      <w:r w:rsidRPr="00FE03A7">
        <w:rPr>
          <w:rFonts w:ascii="Arial" w:hAnsi="Arial" w:cs="Arial"/>
          <w:sz w:val="20"/>
          <w:szCs w:val="20"/>
          <w:lang w:val="pt-PT"/>
        </w:rPr>
        <w:t xml:space="preserve">o espaço oeste africana, realizada em Bamako, </w:t>
      </w:r>
      <w:r>
        <w:rPr>
          <w:rFonts w:ascii="Arial" w:hAnsi="Arial" w:cs="Arial"/>
          <w:sz w:val="20"/>
          <w:szCs w:val="20"/>
          <w:lang w:val="pt-PT"/>
        </w:rPr>
        <w:t xml:space="preserve">de </w:t>
      </w:r>
      <w:r w:rsidRPr="00FE03A7">
        <w:rPr>
          <w:rFonts w:ascii="Arial" w:hAnsi="Arial" w:cs="Arial"/>
          <w:sz w:val="20"/>
          <w:szCs w:val="20"/>
          <w:lang w:val="pt-PT"/>
        </w:rPr>
        <w:t>26</w:t>
      </w:r>
      <w:r>
        <w:rPr>
          <w:rFonts w:ascii="Arial" w:hAnsi="Arial" w:cs="Arial"/>
          <w:sz w:val="20"/>
          <w:szCs w:val="20"/>
          <w:lang w:val="pt-PT"/>
        </w:rPr>
        <w:t xml:space="preserve"> a 28 de </w:t>
      </w:r>
      <w:r w:rsidRPr="00FE03A7">
        <w:rPr>
          <w:rFonts w:ascii="Arial" w:hAnsi="Arial" w:cs="Arial"/>
          <w:sz w:val="20"/>
          <w:szCs w:val="20"/>
          <w:lang w:val="pt-PT"/>
        </w:rPr>
        <w:t xml:space="preserve">abril </w:t>
      </w:r>
      <w:r>
        <w:rPr>
          <w:rFonts w:ascii="Arial" w:hAnsi="Arial" w:cs="Arial"/>
          <w:sz w:val="20"/>
          <w:szCs w:val="20"/>
          <w:lang w:val="pt-PT"/>
        </w:rPr>
        <w:t xml:space="preserve">de </w:t>
      </w:r>
      <w:r w:rsidRPr="00FE03A7">
        <w:rPr>
          <w:rFonts w:ascii="Arial" w:hAnsi="Arial" w:cs="Arial"/>
          <w:sz w:val="20"/>
          <w:szCs w:val="20"/>
          <w:lang w:val="pt-PT"/>
        </w:rPr>
        <w:t>2010, os participantes recomend</w:t>
      </w:r>
      <w:r>
        <w:rPr>
          <w:rFonts w:ascii="Arial" w:hAnsi="Arial" w:cs="Arial"/>
          <w:sz w:val="20"/>
          <w:szCs w:val="20"/>
          <w:lang w:val="pt-PT"/>
        </w:rPr>
        <w:t xml:space="preserve">aram a criacao, nos </w:t>
      </w:r>
      <w:r w:rsidRPr="00FE03A7">
        <w:rPr>
          <w:rFonts w:ascii="Arial" w:hAnsi="Arial" w:cs="Arial"/>
          <w:sz w:val="20"/>
          <w:szCs w:val="20"/>
          <w:lang w:val="pt-PT"/>
        </w:rPr>
        <w:t>países membro</w:t>
      </w:r>
      <w:r>
        <w:rPr>
          <w:rFonts w:ascii="Arial" w:hAnsi="Arial" w:cs="Arial"/>
          <w:sz w:val="20"/>
          <w:szCs w:val="20"/>
          <w:lang w:val="pt-PT"/>
        </w:rPr>
        <w:t>s</w:t>
      </w:r>
      <w:r w:rsidRPr="00FE03A7">
        <w:rPr>
          <w:rFonts w:ascii="Arial" w:hAnsi="Arial" w:cs="Arial"/>
          <w:sz w:val="20"/>
          <w:szCs w:val="20"/>
          <w:lang w:val="pt-PT"/>
        </w:rPr>
        <w:t xml:space="preserve"> da UEMOA, </w:t>
      </w:r>
      <w:r>
        <w:rPr>
          <w:rFonts w:ascii="Arial" w:hAnsi="Arial" w:cs="Arial"/>
          <w:sz w:val="20"/>
          <w:szCs w:val="20"/>
          <w:lang w:val="pt-PT"/>
        </w:rPr>
        <w:t xml:space="preserve">de </w:t>
      </w:r>
      <w:r w:rsidRPr="00FE03A7">
        <w:rPr>
          <w:rFonts w:ascii="Arial" w:hAnsi="Arial" w:cs="Arial"/>
          <w:sz w:val="20"/>
          <w:szCs w:val="20"/>
          <w:lang w:val="pt-PT"/>
        </w:rPr>
        <w:t xml:space="preserve">um dispositivo de </w:t>
      </w:r>
      <w:r>
        <w:rPr>
          <w:rFonts w:ascii="Arial" w:hAnsi="Arial" w:cs="Arial"/>
          <w:sz w:val="20"/>
          <w:szCs w:val="20"/>
          <w:lang w:val="pt-PT"/>
        </w:rPr>
        <w:t xml:space="preserve">inquerito permanente junto às </w:t>
      </w:r>
      <w:r w:rsidRPr="00FE03A7">
        <w:rPr>
          <w:rFonts w:ascii="Arial" w:hAnsi="Arial" w:cs="Arial"/>
          <w:sz w:val="20"/>
          <w:szCs w:val="20"/>
          <w:lang w:val="pt-PT"/>
        </w:rPr>
        <w:t xml:space="preserve">famílias </w:t>
      </w:r>
      <w:r>
        <w:rPr>
          <w:rFonts w:ascii="Arial" w:hAnsi="Arial" w:cs="Arial"/>
          <w:sz w:val="20"/>
          <w:szCs w:val="20"/>
          <w:lang w:val="pt-PT"/>
        </w:rPr>
        <w:t xml:space="preserve">sobre </w:t>
      </w:r>
      <w:r w:rsidR="005F1D0D">
        <w:rPr>
          <w:rFonts w:ascii="Arial" w:hAnsi="Arial" w:cs="Arial"/>
          <w:sz w:val="20"/>
          <w:szCs w:val="20"/>
          <w:lang w:val="pt-PT"/>
        </w:rPr>
        <w:t>o</w:t>
      </w:r>
      <w:r w:rsidRPr="00FE03A7">
        <w:rPr>
          <w:rFonts w:ascii="Arial" w:hAnsi="Arial" w:cs="Arial"/>
          <w:sz w:val="20"/>
          <w:szCs w:val="20"/>
          <w:lang w:val="pt-PT"/>
        </w:rPr>
        <w:t xml:space="preserve"> emprego e do sector informal. </w:t>
      </w:r>
      <w:r w:rsidR="005F1D0D">
        <w:rPr>
          <w:rFonts w:ascii="Arial" w:hAnsi="Arial" w:cs="Arial"/>
          <w:sz w:val="20"/>
          <w:szCs w:val="20"/>
          <w:lang w:val="pt-PT"/>
        </w:rPr>
        <w:t>As p</w:t>
      </w:r>
      <w:r w:rsidRPr="00FE03A7">
        <w:rPr>
          <w:rFonts w:ascii="Arial" w:hAnsi="Arial" w:cs="Arial"/>
          <w:sz w:val="20"/>
          <w:szCs w:val="20"/>
          <w:lang w:val="pt-PT"/>
        </w:rPr>
        <w:t xml:space="preserve">ropostas foram feitas </w:t>
      </w:r>
      <w:r w:rsidR="005F1D0D">
        <w:rPr>
          <w:rFonts w:ascii="Arial" w:hAnsi="Arial" w:cs="Arial"/>
          <w:sz w:val="20"/>
          <w:szCs w:val="20"/>
          <w:lang w:val="pt-PT"/>
        </w:rPr>
        <w:t xml:space="preserve">no sentido de </w:t>
      </w:r>
      <w:r w:rsidRPr="00FE03A7">
        <w:rPr>
          <w:rFonts w:ascii="Arial" w:hAnsi="Arial" w:cs="Arial"/>
          <w:sz w:val="20"/>
          <w:szCs w:val="20"/>
          <w:lang w:val="pt-PT"/>
        </w:rPr>
        <w:t>realizar</w:t>
      </w:r>
      <w:r w:rsidR="005F1D0D">
        <w:rPr>
          <w:rFonts w:ascii="Arial" w:hAnsi="Arial" w:cs="Arial"/>
          <w:sz w:val="20"/>
          <w:szCs w:val="20"/>
          <w:lang w:val="pt-PT"/>
        </w:rPr>
        <w:t>,</w:t>
      </w:r>
      <w:r w:rsidRPr="00FE03A7">
        <w:rPr>
          <w:rFonts w:ascii="Arial" w:hAnsi="Arial" w:cs="Arial"/>
          <w:sz w:val="20"/>
          <w:szCs w:val="20"/>
          <w:lang w:val="pt-PT"/>
        </w:rPr>
        <w:t xml:space="preserve"> pelo menos </w:t>
      </w:r>
      <w:r w:rsidR="005F1D0D">
        <w:rPr>
          <w:rFonts w:ascii="Arial" w:hAnsi="Arial" w:cs="Arial"/>
          <w:sz w:val="20"/>
          <w:szCs w:val="20"/>
          <w:lang w:val="pt-PT"/>
        </w:rPr>
        <w:t xml:space="preserve">cada ano, um inquerito </w:t>
      </w:r>
      <w:r w:rsidRPr="00FE03A7">
        <w:rPr>
          <w:rFonts w:ascii="Arial" w:hAnsi="Arial" w:cs="Arial"/>
          <w:sz w:val="20"/>
          <w:szCs w:val="20"/>
          <w:lang w:val="pt-PT"/>
        </w:rPr>
        <w:t>sobre o emprego e</w:t>
      </w:r>
      <w:r w:rsidR="005F1D0D">
        <w:rPr>
          <w:rFonts w:ascii="Arial" w:hAnsi="Arial" w:cs="Arial"/>
          <w:sz w:val="20"/>
          <w:szCs w:val="20"/>
          <w:lang w:val="pt-PT"/>
        </w:rPr>
        <w:t>m</w:t>
      </w:r>
      <w:r w:rsidRPr="00FE03A7">
        <w:rPr>
          <w:rFonts w:ascii="Arial" w:hAnsi="Arial" w:cs="Arial"/>
          <w:sz w:val="20"/>
          <w:szCs w:val="20"/>
          <w:lang w:val="pt-PT"/>
        </w:rPr>
        <w:t xml:space="preserve"> </w:t>
      </w:r>
      <w:r w:rsidR="005F1D0D">
        <w:rPr>
          <w:rFonts w:ascii="Arial" w:hAnsi="Arial" w:cs="Arial"/>
          <w:sz w:val="20"/>
          <w:szCs w:val="20"/>
          <w:lang w:val="pt-PT"/>
        </w:rPr>
        <w:t xml:space="preserve">todos os </w:t>
      </w:r>
      <w:r w:rsidRPr="00FE03A7">
        <w:rPr>
          <w:rFonts w:ascii="Arial" w:hAnsi="Arial" w:cs="Arial"/>
          <w:sz w:val="20"/>
          <w:szCs w:val="20"/>
          <w:lang w:val="pt-PT"/>
        </w:rPr>
        <w:t xml:space="preserve">três anos, um </w:t>
      </w:r>
      <w:r w:rsidR="005F1D0D">
        <w:rPr>
          <w:rFonts w:ascii="Arial" w:hAnsi="Arial" w:cs="Arial"/>
          <w:sz w:val="20"/>
          <w:szCs w:val="20"/>
          <w:lang w:val="pt-PT"/>
        </w:rPr>
        <w:t xml:space="preserve">inquerito misto sobre emprego e </w:t>
      </w:r>
      <w:r w:rsidRPr="00FE03A7">
        <w:rPr>
          <w:rFonts w:ascii="Arial" w:hAnsi="Arial" w:cs="Arial"/>
          <w:sz w:val="20"/>
          <w:szCs w:val="20"/>
          <w:lang w:val="pt-PT"/>
        </w:rPr>
        <w:t>o setor informal.</w:t>
      </w:r>
    </w:p>
    <w:p w:rsidR="00FE03A7" w:rsidRPr="00FE03A7" w:rsidRDefault="00FE03A7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AA6B46" w:rsidRDefault="005F1D0D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5F1D0D">
        <w:rPr>
          <w:rFonts w:ascii="Arial" w:hAnsi="Arial" w:cs="Arial"/>
          <w:sz w:val="20"/>
          <w:szCs w:val="20"/>
          <w:lang w:val="pt-PT"/>
        </w:rPr>
        <w:t xml:space="preserve">Para </w:t>
      </w:r>
      <w:r>
        <w:rPr>
          <w:rFonts w:ascii="Arial" w:hAnsi="Arial" w:cs="Arial"/>
          <w:sz w:val="20"/>
          <w:szCs w:val="20"/>
          <w:lang w:val="pt-PT"/>
        </w:rPr>
        <w:t xml:space="preserve">apropriacao desta 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recomendação, a Comissão da UEMOA, </w:t>
      </w:r>
      <w:r>
        <w:rPr>
          <w:rFonts w:ascii="Arial" w:hAnsi="Arial" w:cs="Arial"/>
          <w:sz w:val="20"/>
          <w:szCs w:val="20"/>
          <w:lang w:val="pt-PT"/>
        </w:rPr>
        <w:t xml:space="preserve">realizou </w:t>
      </w:r>
      <w:r w:rsidRPr="005F1D0D">
        <w:rPr>
          <w:rFonts w:ascii="Arial" w:hAnsi="Arial" w:cs="Arial"/>
          <w:sz w:val="20"/>
          <w:szCs w:val="20"/>
          <w:lang w:val="pt-PT"/>
        </w:rPr>
        <w:t>em 2014, um</w:t>
      </w:r>
      <w:r>
        <w:rPr>
          <w:rFonts w:ascii="Arial" w:hAnsi="Arial" w:cs="Arial"/>
          <w:sz w:val="20"/>
          <w:szCs w:val="20"/>
          <w:lang w:val="pt-PT"/>
        </w:rPr>
        <w:t xml:space="preserve"> estudo de viabilidade </w:t>
      </w:r>
      <w:r w:rsidRPr="005F1D0D">
        <w:rPr>
          <w:rFonts w:ascii="Arial" w:hAnsi="Arial" w:cs="Arial"/>
          <w:sz w:val="20"/>
          <w:szCs w:val="20"/>
          <w:lang w:val="pt-PT"/>
        </w:rPr>
        <w:t>do</w:t>
      </w:r>
      <w:r>
        <w:rPr>
          <w:rFonts w:ascii="Arial" w:hAnsi="Arial" w:cs="Arial"/>
          <w:sz w:val="20"/>
          <w:szCs w:val="20"/>
          <w:lang w:val="pt-PT"/>
        </w:rPr>
        <w:t xml:space="preserve"> inquerito do tipo 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1-2-3 </w:t>
      </w:r>
      <w:r>
        <w:rPr>
          <w:rFonts w:ascii="Arial" w:hAnsi="Arial" w:cs="Arial"/>
          <w:sz w:val="20"/>
          <w:szCs w:val="20"/>
          <w:lang w:val="pt-PT"/>
        </w:rPr>
        <w:t xml:space="preserve">nos 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dos Estados-Membros. O relatório do estudo foi </w:t>
      </w:r>
      <w:r>
        <w:rPr>
          <w:rFonts w:ascii="Arial" w:hAnsi="Arial" w:cs="Arial"/>
          <w:sz w:val="20"/>
          <w:szCs w:val="20"/>
          <w:lang w:val="pt-PT"/>
        </w:rPr>
        <w:t xml:space="preserve">objecto de 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um workshop de validação, organizado pela Comissão em Ouagadougou, Burkina Faso, no final de agosto de 2014. Durante este workshop, </w:t>
      </w:r>
      <w:r>
        <w:rPr>
          <w:rFonts w:ascii="Arial" w:hAnsi="Arial" w:cs="Arial"/>
          <w:sz w:val="20"/>
          <w:szCs w:val="20"/>
          <w:lang w:val="pt-PT"/>
        </w:rPr>
        <w:t>os países, na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 sua maioria, manifestaram o desejo d</w:t>
      </w:r>
      <w:r w:rsidR="00AA6B46">
        <w:rPr>
          <w:rFonts w:ascii="Arial" w:hAnsi="Arial" w:cs="Arial"/>
          <w:sz w:val="20"/>
          <w:szCs w:val="20"/>
          <w:lang w:val="pt-PT"/>
        </w:rPr>
        <w:t xml:space="preserve">o </w:t>
      </w:r>
      <w:r w:rsidRPr="005F1D0D">
        <w:rPr>
          <w:rFonts w:ascii="Arial" w:hAnsi="Arial" w:cs="Arial"/>
          <w:sz w:val="20"/>
          <w:szCs w:val="20"/>
          <w:lang w:val="pt-PT"/>
        </w:rPr>
        <w:t>próxim</w:t>
      </w:r>
      <w:r w:rsidR="00AA6B46">
        <w:rPr>
          <w:rFonts w:ascii="Arial" w:hAnsi="Arial" w:cs="Arial"/>
          <w:sz w:val="20"/>
          <w:szCs w:val="20"/>
          <w:lang w:val="pt-PT"/>
        </w:rPr>
        <w:t>o inquerito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 te</w:t>
      </w:r>
      <w:r w:rsidR="00AA6B46">
        <w:rPr>
          <w:rFonts w:ascii="Arial" w:hAnsi="Arial" w:cs="Arial"/>
          <w:sz w:val="20"/>
          <w:szCs w:val="20"/>
          <w:lang w:val="pt-PT"/>
        </w:rPr>
        <w:t>r u</w:t>
      </w:r>
      <w:r w:rsidRPr="005F1D0D">
        <w:rPr>
          <w:rFonts w:ascii="Arial" w:hAnsi="Arial" w:cs="Arial"/>
          <w:sz w:val="20"/>
          <w:szCs w:val="20"/>
          <w:lang w:val="pt-PT"/>
        </w:rPr>
        <w:t>m</w:t>
      </w:r>
      <w:r w:rsidR="00AA6B46">
        <w:rPr>
          <w:rFonts w:ascii="Arial" w:hAnsi="Arial" w:cs="Arial"/>
          <w:sz w:val="20"/>
          <w:szCs w:val="20"/>
          <w:lang w:val="pt-PT"/>
        </w:rPr>
        <w:t>a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 cobertura nacional. Sobre a medição do sector informal, </w:t>
      </w:r>
      <w:r w:rsidR="00AA6B46">
        <w:rPr>
          <w:rFonts w:ascii="Arial" w:hAnsi="Arial" w:cs="Arial"/>
          <w:sz w:val="20"/>
          <w:szCs w:val="20"/>
          <w:lang w:val="pt-PT"/>
        </w:rPr>
        <w:t xml:space="preserve">o inquerito 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deve ser </w:t>
      </w:r>
      <w:r w:rsidR="00A914DF" w:rsidRPr="005F1D0D">
        <w:rPr>
          <w:rFonts w:ascii="Arial" w:hAnsi="Arial" w:cs="Arial"/>
          <w:sz w:val="20"/>
          <w:szCs w:val="20"/>
          <w:lang w:val="pt-PT"/>
        </w:rPr>
        <w:t>limitado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 a atividades </w:t>
      </w:r>
      <w:r w:rsidR="00A914DF" w:rsidRPr="005F1D0D">
        <w:rPr>
          <w:rFonts w:ascii="Arial" w:hAnsi="Arial" w:cs="Arial"/>
          <w:sz w:val="20"/>
          <w:szCs w:val="20"/>
          <w:lang w:val="pt-PT"/>
        </w:rPr>
        <w:t>não agrícolas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.  </w:t>
      </w:r>
    </w:p>
    <w:p w:rsidR="001E5F11" w:rsidRPr="005F1D0D" w:rsidRDefault="005F1D0D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5F1D0D">
        <w:rPr>
          <w:rFonts w:ascii="Arial" w:hAnsi="Arial" w:cs="Arial"/>
          <w:sz w:val="20"/>
          <w:szCs w:val="20"/>
          <w:lang w:val="pt-PT"/>
        </w:rPr>
        <w:lastRenderedPageBreak/>
        <w:t xml:space="preserve">O </w:t>
      </w:r>
      <w:r w:rsidR="00AA6B46">
        <w:rPr>
          <w:rFonts w:ascii="Arial" w:hAnsi="Arial" w:cs="Arial"/>
          <w:sz w:val="20"/>
          <w:szCs w:val="20"/>
          <w:lang w:val="pt-PT"/>
        </w:rPr>
        <w:t>w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orkshop de </w:t>
      </w:r>
      <w:r w:rsidR="00AA6B46">
        <w:rPr>
          <w:rFonts w:ascii="Arial" w:hAnsi="Arial" w:cs="Arial"/>
          <w:sz w:val="20"/>
          <w:szCs w:val="20"/>
          <w:lang w:val="pt-PT"/>
        </w:rPr>
        <w:t xml:space="preserve">2014 em </w:t>
      </w:r>
      <w:r w:rsidRPr="005F1D0D">
        <w:rPr>
          <w:rFonts w:ascii="Arial" w:hAnsi="Arial" w:cs="Arial"/>
          <w:sz w:val="20"/>
          <w:szCs w:val="20"/>
          <w:lang w:val="pt-PT"/>
        </w:rPr>
        <w:t>Ouagadougou</w:t>
      </w:r>
      <w:r w:rsidR="00AA6B46">
        <w:rPr>
          <w:rFonts w:ascii="Arial" w:hAnsi="Arial" w:cs="Arial"/>
          <w:sz w:val="20"/>
          <w:szCs w:val="20"/>
          <w:lang w:val="pt-PT"/>
        </w:rPr>
        <w:t>,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 também </w:t>
      </w:r>
      <w:r w:rsidR="00AA6B46">
        <w:rPr>
          <w:rFonts w:ascii="Arial" w:hAnsi="Arial" w:cs="Arial"/>
          <w:sz w:val="20"/>
          <w:szCs w:val="20"/>
          <w:lang w:val="pt-PT"/>
        </w:rPr>
        <w:t xml:space="preserve">mencionou no </w:t>
      </w:r>
      <w:r w:rsidRPr="005F1D0D">
        <w:rPr>
          <w:rFonts w:ascii="Arial" w:hAnsi="Arial" w:cs="Arial"/>
          <w:sz w:val="20"/>
          <w:szCs w:val="20"/>
          <w:lang w:val="pt-PT"/>
        </w:rPr>
        <w:t>relatório, as seguintes instruções para a próxima edição d</w:t>
      </w:r>
      <w:r w:rsidR="00AA6B46">
        <w:rPr>
          <w:rFonts w:ascii="Arial" w:hAnsi="Arial" w:cs="Arial"/>
          <w:sz w:val="20"/>
          <w:szCs w:val="20"/>
          <w:lang w:val="pt-PT"/>
        </w:rPr>
        <w:t xml:space="preserve">o inquerito 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sobre emprego e setor informal: i) integrar </w:t>
      </w:r>
      <w:r w:rsidR="00AA6B46">
        <w:rPr>
          <w:rFonts w:ascii="Arial" w:hAnsi="Arial" w:cs="Arial"/>
          <w:sz w:val="20"/>
          <w:szCs w:val="20"/>
          <w:lang w:val="pt-PT"/>
        </w:rPr>
        <w:t>no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 únic</w:t>
      </w:r>
      <w:r w:rsidR="00AA6B46">
        <w:rPr>
          <w:rFonts w:ascii="Arial" w:hAnsi="Arial" w:cs="Arial"/>
          <w:sz w:val="20"/>
          <w:szCs w:val="20"/>
          <w:lang w:val="pt-PT"/>
        </w:rPr>
        <w:t>o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 </w:t>
      </w:r>
      <w:r w:rsidR="00AA6B46">
        <w:rPr>
          <w:rFonts w:ascii="Arial" w:hAnsi="Arial" w:cs="Arial"/>
          <w:sz w:val="20"/>
          <w:szCs w:val="20"/>
          <w:lang w:val="pt-PT"/>
        </w:rPr>
        <w:t>inquerito</w:t>
      </w:r>
      <w:r w:rsidRPr="005F1D0D">
        <w:rPr>
          <w:rFonts w:ascii="Arial" w:hAnsi="Arial" w:cs="Arial"/>
          <w:sz w:val="20"/>
          <w:szCs w:val="20"/>
          <w:lang w:val="pt-PT"/>
        </w:rPr>
        <w:t xml:space="preserve">, os dois componentes, </w:t>
      </w:r>
      <w:proofErr w:type="gramStart"/>
      <w:r w:rsidRPr="005F1D0D">
        <w:rPr>
          <w:rFonts w:ascii="Arial" w:hAnsi="Arial" w:cs="Arial"/>
          <w:sz w:val="20"/>
          <w:szCs w:val="20"/>
          <w:lang w:val="pt-PT"/>
        </w:rPr>
        <w:t>ii</w:t>
      </w:r>
      <w:proofErr w:type="gramEnd"/>
      <w:r w:rsidRPr="005F1D0D">
        <w:rPr>
          <w:rFonts w:ascii="Arial" w:hAnsi="Arial" w:cs="Arial"/>
          <w:sz w:val="20"/>
          <w:szCs w:val="20"/>
          <w:lang w:val="pt-PT"/>
        </w:rPr>
        <w:t>) usar as tecnologias de informação e comunicação para a coleta de dados a nível d</w:t>
      </w:r>
      <w:r w:rsidR="00E815B3">
        <w:rPr>
          <w:rFonts w:ascii="Arial" w:hAnsi="Arial" w:cs="Arial"/>
          <w:sz w:val="20"/>
          <w:szCs w:val="20"/>
          <w:lang w:val="pt-PT"/>
        </w:rPr>
        <w:t xml:space="preserve">os </w:t>
      </w:r>
      <w:r w:rsidRPr="005F1D0D">
        <w:rPr>
          <w:rFonts w:ascii="Arial" w:hAnsi="Arial" w:cs="Arial"/>
          <w:sz w:val="20"/>
          <w:szCs w:val="20"/>
          <w:lang w:val="pt-PT"/>
        </w:rPr>
        <w:t>país.</w:t>
      </w:r>
    </w:p>
    <w:p w:rsidR="005F1D0D" w:rsidRDefault="005F1D0D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E815B3" w:rsidRDefault="00555C67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>AFRISTAT</w:t>
      </w:r>
      <w:r w:rsidR="00E815B3" w:rsidRPr="00E815B3">
        <w:rPr>
          <w:rFonts w:ascii="Arial" w:hAnsi="Arial" w:cs="Arial"/>
          <w:sz w:val="20"/>
          <w:szCs w:val="20"/>
          <w:lang w:val="pt-PT"/>
        </w:rPr>
        <w:t xml:space="preserve">, por sua vez, </w:t>
      </w:r>
      <w:r>
        <w:rPr>
          <w:rFonts w:ascii="Arial" w:hAnsi="Arial" w:cs="Arial"/>
          <w:sz w:val="20"/>
          <w:szCs w:val="20"/>
          <w:lang w:val="pt-PT"/>
        </w:rPr>
        <w:t xml:space="preserve">engajou-se desde </w:t>
      </w:r>
      <w:r w:rsidR="00E815B3" w:rsidRPr="00E815B3">
        <w:rPr>
          <w:rFonts w:ascii="Arial" w:hAnsi="Arial" w:cs="Arial"/>
          <w:sz w:val="20"/>
          <w:szCs w:val="20"/>
          <w:lang w:val="pt-PT"/>
        </w:rPr>
        <w:t>vários anos</w:t>
      </w:r>
      <w:r>
        <w:rPr>
          <w:rFonts w:ascii="Arial" w:hAnsi="Arial" w:cs="Arial"/>
          <w:sz w:val="20"/>
          <w:szCs w:val="20"/>
          <w:lang w:val="pt-PT"/>
        </w:rPr>
        <w:t>,</w:t>
      </w:r>
      <w:r w:rsidR="00E815B3" w:rsidRPr="00E815B3">
        <w:rPr>
          <w:rFonts w:ascii="Arial" w:hAnsi="Arial" w:cs="Arial"/>
          <w:sz w:val="20"/>
          <w:szCs w:val="20"/>
          <w:lang w:val="pt-PT"/>
        </w:rPr>
        <w:t xml:space="preserve"> na melhoria do </w:t>
      </w:r>
      <w:r>
        <w:rPr>
          <w:rFonts w:ascii="Arial" w:hAnsi="Arial" w:cs="Arial"/>
          <w:sz w:val="20"/>
          <w:szCs w:val="20"/>
          <w:lang w:val="pt-PT"/>
        </w:rPr>
        <w:t xml:space="preserve">dispositivo de instrumentos do inquerito </w:t>
      </w:r>
      <w:r w:rsidR="00E815B3" w:rsidRPr="00E815B3">
        <w:rPr>
          <w:rFonts w:ascii="Arial" w:hAnsi="Arial" w:cs="Arial"/>
          <w:sz w:val="20"/>
          <w:szCs w:val="20"/>
          <w:lang w:val="pt-PT"/>
        </w:rPr>
        <w:t xml:space="preserve">o setor informal. </w:t>
      </w:r>
      <w:r>
        <w:rPr>
          <w:rFonts w:ascii="Arial" w:hAnsi="Arial" w:cs="Arial"/>
          <w:sz w:val="20"/>
          <w:szCs w:val="20"/>
          <w:lang w:val="pt-PT"/>
        </w:rPr>
        <w:t>A r</w:t>
      </w:r>
      <w:r w:rsidR="00E815B3" w:rsidRPr="00E815B3">
        <w:rPr>
          <w:rFonts w:ascii="Arial" w:hAnsi="Arial" w:cs="Arial"/>
          <w:sz w:val="20"/>
          <w:szCs w:val="20"/>
          <w:lang w:val="pt-PT"/>
        </w:rPr>
        <w:t xml:space="preserve">eflexão </w:t>
      </w:r>
      <w:r w:rsidR="00A914DF" w:rsidRPr="00E815B3">
        <w:rPr>
          <w:rFonts w:ascii="Arial" w:hAnsi="Arial" w:cs="Arial"/>
          <w:sz w:val="20"/>
          <w:szCs w:val="20"/>
          <w:lang w:val="pt-PT"/>
        </w:rPr>
        <w:t>resultou</w:t>
      </w:r>
      <w:r>
        <w:rPr>
          <w:rFonts w:ascii="Arial" w:hAnsi="Arial" w:cs="Arial"/>
          <w:sz w:val="20"/>
          <w:szCs w:val="20"/>
          <w:lang w:val="pt-PT"/>
        </w:rPr>
        <w:t xml:space="preserve"> no quadro </w:t>
      </w:r>
      <w:r w:rsidR="00D67175">
        <w:rPr>
          <w:rFonts w:ascii="Arial" w:hAnsi="Arial" w:cs="Arial"/>
          <w:sz w:val="20"/>
          <w:szCs w:val="20"/>
          <w:lang w:val="pt-PT"/>
        </w:rPr>
        <w:t>de colaboracao com a CEA</w:t>
      </w:r>
      <w:r w:rsidR="00E815B3" w:rsidRPr="00E815B3">
        <w:rPr>
          <w:rFonts w:ascii="Arial" w:hAnsi="Arial" w:cs="Arial"/>
          <w:sz w:val="20"/>
          <w:szCs w:val="20"/>
          <w:lang w:val="pt-PT"/>
        </w:rPr>
        <w:t xml:space="preserve">, a União Africana e alguns países africanos, </w:t>
      </w:r>
      <w:r w:rsidR="00D67175">
        <w:rPr>
          <w:rFonts w:ascii="Arial" w:hAnsi="Arial" w:cs="Arial"/>
          <w:sz w:val="20"/>
          <w:szCs w:val="20"/>
          <w:lang w:val="pt-PT"/>
        </w:rPr>
        <w:t xml:space="preserve">na </w:t>
      </w:r>
      <w:r w:rsidR="00E815B3" w:rsidRPr="00E815B3">
        <w:rPr>
          <w:rFonts w:ascii="Arial" w:hAnsi="Arial" w:cs="Arial"/>
          <w:sz w:val="20"/>
          <w:szCs w:val="20"/>
          <w:lang w:val="pt-PT"/>
        </w:rPr>
        <w:t>produção de um documento de metodologia harmonizada d</w:t>
      </w:r>
      <w:r w:rsidR="00D67175">
        <w:rPr>
          <w:rFonts w:ascii="Arial" w:hAnsi="Arial" w:cs="Arial"/>
          <w:sz w:val="20"/>
          <w:szCs w:val="20"/>
          <w:lang w:val="pt-PT"/>
        </w:rPr>
        <w:t xml:space="preserve">o inquerito </w:t>
      </w:r>
      <w:r w:rsidR="00E815B3" w:rsidRPr="00E815B3">
        <w:rPr>
          <w:rFonts w:ascii="Arial" w:hAnsi="Arial" w:cs="Arial"/>
          <w:sz w:val="20"/>
          <w:szCs w:val="20"/>
          <w:lang w:val="pt-PT"/>
        </w:rPr>
        <w:t xml:space="preserve">sobre o emprego e o sector informal. As melhorias propostas, </w:t>
      </w:r>
      <w:r w:rsidR="00D67175">
        <w:rPr>
          <w:rFonts w:ascii="Arial" w:hAnsi="Arial" w:cs="Arial"/>
          <w:sz w:val="20"/>
          <w:szCs w:val="20"/>
          <w:lang w:val="pt-PT"/>
        </w:rPr>
        <w:t xml:space="preserve">nomeadamente </w:t>
      </w:r>
      <w:r w:rsidR="00E815B3" w:rsidRPr="00E815B3">
        <w:rPr>
          <w:rFonts w:ascii="Arial" w:hAnsi="Arial" w:cs="Arial"/>
          <w:sz w:val="20"/>
          <w:szCs w:val="20"/>
          <w:lang w:val="pt-PT"/>
        </w:rPr>
        <w:t>a abordagem integrada das fases d</w:t>
      </w:r>
      <w:r w:rsidR="00D67175">
        <w:rPr>
          <w:rFonts w:ascii="Arial" w:hAnsi="Arial" w:cs="Arial"/>
          <w:sz w:val="20"/>
          <w:szCs w:val="20"/>
          <w:lang w:val="pt-PT"/>
        </w:rPr>
        <w:t>o inquerito</w:t>
      </w:r>
      <w:r w:rsidR="00E815B3" w:rsidRPr="00E815B3">
        <w:rPr>
          <w:rFonts w:ascii="Arial" w:hAnsi="Arial" w:cs="Arial"/>
          <w:sz w:val="20"/>
          <w:szCs w:val="20"/>
          <w:lang w:val="pt-PT"/>
        </w:rPr>
        <w:t xml:space="preserve">, </w:t>
      </w:r>
      <w:r w:rsidR="00D67175">
        <w:rPr>
          <w:rFonts w:ascii="Arial" w:hAnsi="Arial" w:cs="Arial"/>
          <w:sz w:val="20"/>
          <w:szCs w:val="20"/>
          <w:lang w:val="pt-PT"/>
        </w:rPr>
        <w:t xml:space="preserve">foram </w:t>
      </w:r>
      <w:r w:rsidR="00E815B3" w:rsidRPr="00E815B3">
        <w:rPr>
          <w:rFonts w:ascii="Arial" w:hAnsi="Arial" w:cs="Arial"/>
          <w:sz w:val="20"/>
          <w:szCs w:val="20"/>
          <w:lang w:val="pt-PT"/>
        </w:rPr>
        <w:t xml:space="preserve">implementadas, com satisfação, em </w:t>
      </w:r>
      <w:r w:rsidR="00D67175">
        <w:rPr>
          <w:rFonts w:ascii="Arial" w:hAnsi="Arial" w:cs="Arial"/>
          <w:sz w:val="20"/>
          <w:szCs w:val="20"/>
          <w:lang w:val="pt-PT"/>
        </w:rPr>
        <w:t xml:space="preserve">alguns </w:t>
      </w:r>
      <w:r w:rsidR="00E815B3" w:rsidRPr="00E815B3">
        <w:rPr>
          <w:rFonts w:ascii="Arial" w:hAnsi="Arial" w:cs="Arial"/>
          <w:sz w:val="20"/>
          <w:szCs w:val="20"/>
          <w:lang w:val="pt-PT"/>
        </w:rPr>
        <w:t xml:space="preserve">países como Congo, Burundi, Comores e Djibuti, com </w:t>
      </w:r>
      <w:r w:rsidR="00D67175">
        <w:rPr>
          <w:rFonts w:ascii="Arial" w:hAnsi="Arial" w:cs="Arial"/>
          <w:sz w:val="20"/>
          <w:szCs w:val="20"/>
          <w:lang w:val="pt-PT"/>
        </w:rPr>
        <w:t xml:space="preserve">a assitencia </w:t>
      </w:r>
      <w:r w:rsidR="00E815B3" w:rsidRPr="00E815B3">
        <w:rPr>
          <w:rFonts w:ascii="Arial" w:hAnsi="Arial" w:cs="Arial"/>
          <w:sz w:val="20"/>
          <w:szCs w:val="20"/>
          <w:lang w:val="pt-PT"/>
        </w:rPr>
        <w:t>técnic</w:t>
      </w:r>
      <w:r w:rsidR="00D67175">
        <w:rPr>
          <w:rFonts w:ascii="Arial" w:hAnsi="Arial" w:cs="Arial"/>
          <w:sz w:val="20"/>
          <w:szCs w:val="20"/>
          <w:lang w:val="pt-PT"/>
        </w:rPr>
        <w:t>a</w:t>
      </w:r>
      <w:r w:rsidR="00E815B3" w:rsidRPr="00E815B3">
        <w:rPr>
          <w:rFonts w:ascii="Arial" w:hAnsi="Arial" w:cs="Arial"/>
          <w:sz w:val="20"/>
          <w:szCs w:val="20"/>
          <w:lang w:val="pt-PT"/>
        </w:rPr>
        <w:t xml:space="preserve"> d</w:t>
      </w:r>
      <w:r w:rsidR="00D67175">
        <w:rPr>
          <w:rFonts w:ascii="Arial" w:hAnsi="Arial" w:cs="Arial"/>
          <w:sz w:val="20"/>
          <w:szCs w:val="20"/>
          <w:lang w:val="pt-PT"/>
        </w:rPr>
        <w:t xml:space="preserve">o </w:t>
      </w:r>
      <w:r w:rsidR="00E815B3" w:rsidRPr="00E815B3">
        <w:rPr>
          <w:rFonts w:ascii="Arial" w:hAnsi="Arial" w:cs="Arial"/>
          <w:sz w:val="20"/>
          <w:szCs w:val="20"/>
          <w:lang w:val="pt-PT"/>
        </w:rPr>
        <w:t xml:space="preserve">AFRISTAT.  </w:t>
      </w:r>
    </w:p>
    <w:p w:rsidR="00E815B3" w:rsidRDefault="00E815B3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E815B3" w:rsidRDefault="00E815B3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E815B3">
        <w:rPr>
          <w:rFonts w:ascii="Arial" w:hAnsi="Arial" w:cs="Arial"/>
          <w:sz w:val="20"/>
          <w:szCs w:val="20"/>
          <w:lang w:val="pt-PT"/>
        </w:rPr>
        <w:t>Além disso, 19</w:t>
      </w:r>
      <w:r w:rsidR="00D67175">
        <w:rPr>
          <w:rFonts w:ascii="Arial" w:hAnsi="Arial" w:cs="Arial"/>
          <w:sz w:val="20"/>
          <w:szCs w:val="20"/>
          <w:lang w:val="pt-PT"/>
        </w:rPr>
        <w:t>ª C</w:t>
      </w:r>
      <w:r w:rsidRPr="00E815B3">
        <w:rPr>
          <w:rFonts w:ascii="Arial" w:hAnsi="Arial" w:cs="Arial"/>
          <w:sz w:val="20"/>
          <w:szCs w:val="20"/>
          <w:lang w:val="pt-PT"/>
        </w:rPr>
        <w:t>onferência</w:t>
      </w:r>
      <w:r w:rsidR="00D67175">
        <w:rPr>
          <w:rFonts w:ascii="Arial" w:hAnsi="Arial" w:cs="Arial"/>
          <w:sz w:val="20"/>
          <w:szCs w:val="20"/>
          <w:lang w:val="pt-PT"/>
        </w:rPr>
        <w:t xml:space="preserve"> Internacional E</w:t>
      </w:r>
      <w:r w:rsidRPr="00E815B3">
        <w:rPr>
          <w:rFonts w:ascii="Arial" w:hAnsi="Arial" w:cs="Arial"/>
          <w:sz w:val="20"/>
          <w:szCs w:val="20"/>
          <w:lang w:val="pt-PT"/>
        </w:rPr>
        <w:t>statísticos</w:t>
      </w:r>
      <w:r w:rsidR="00D67175">
        <w:rPr>
          <w:rFonts w:ascii="Arial" w:hAnsi="Arial" w:cs="Arial"/>
          <w:sz w:val="20"/>
          <w:szCs w:val="20"/>
          <w:lang w:val="pt-PT"/>
        </w:rPr>
        <w:t xml:space="preserve"> de Trabalho</w:t>
      </w:r>
      <w:r w:rsidRPr="00E815B3">
        <w:rPr>
          <w:rFonts w:ascii="Arial" w:hAnsi="Arial" w:cs="Arial"/>
          <w:sz w:val="20"/>
          <w:szCs w:val="20"/>
          <w:lang w:val="pt-PT"/>
        </w:rPr>
        <w:t xml:space="preserve"> (ICLS)</w:t>
      </w:r>
      <w:r w:rsidR="00D67175">
        <w:rPr>
          <w:rFonts w:ascii="Arial" w:hAnsi="Arial" w:cs="Arial"/>
          <w:sz w:val="20"/>
          <w:szCs w:val="20"/>
          <w:lang w:val="pt-PT"/>
        </w:rPr>
        <w:t>, organizado</w:t>
      </w:r>
      <w:r w:rsidRPr="00E815B3">
        <w:rPr>
          <w:rFonts w:ascii="Arial" w:hAnsi="Arial" w:cs="Arial"/>
          <w:sz w:val="20"/>
          <w:szCs w:val="20"/>
          <w:lang w:val="pt-PT"/>
        </w:rPr>
        <w:t xml:space="preserve"> em outubro de 2013</w:t>
      </w:r>
      <w:r w:rsidR="00D67175">
        <w:rPr>
          <w:rFonts w:ascii="Arial" w:hAnsi="Arial" w:cs="Arial"/>
          <w:sz w:val="20"/>
          <w:szCs w:val="20"/>
          <w:lang w:val="pt-PT"/>
        </w:rPr>
        <w:t>, em Genebra pela O</w:t>
      </w:r>
      <w:r w:rsidRPr="00E815B3">
        <w:rPr>
          <w:rFonts w:ascii="Arial" w:hAnsi="Arial" w:cs="Arial"/>
          <w:sz w:val="20"/>
          <w:szCs w:val="20"/>
          <w:lang w:val="pt-PT"/>
        </w:rPr>
        <w:t xml:space="preserve">rganização </w:t>
      </w:r>
      <w:r w:rsidR="00D67175">
        <w:rPr>
          <w:rFonts w:ascii="Arial" w:hAnsi="Arial" w:cs="Arial"/>
          <w:sz w:val="20"/>
          <w:szCs w:val="20"/>
          <w:lang w:val="pt-PT"/>
        </w:rPr>
        <w:t>I</w:t>
      </w:r>
      <w:r w:rsidRPr="00E815B3">
        <w:rPr>
          <w:rFonts w:ascii="Arial" w:hAnsi="Arial" w:cs="Arial"/>
          <w:sz w:val="20"/>
          <w:szCs w:val="20"/>
          <w:lang w:val="pt-PT"/>
        </w:rPr>
        <w:t xml:space="preserve">nternacional do </w:t>
      </w:r>
      <w:r w:rsidR="00D67175">
        <w:rPr>
          <w:rFonts w:ascii="Arial" w:hAnsi="Arial" w:cs="Arial"/>
          <w:sz w:val="20"/>
          <w:szCs w:val="20"/>
          <w:lang w:val="pt-PT"/>
        </w:rPr>
        <w:t>T</w:t>
      </w:r>
      <w:r w:rsidRPr="00E815B3">
        <w:rPr>
          <w:rFonts w:ascii="Arial" w:hAnsi="Arial" w:cs="Arial"/>
          <w:sz w:val="20"/>
          <w:szCs w:val="20"/>
          <w:lang w:val="pt-PT"/>
        </w:rPr>
        <w:t xml:space="preserve">rabalho (OIT), aprovou uma nova resolução sobre estatísticas de trabalho, </w:t>
      </w:r>
      <w:r w:rsidR="00D67175">
        <w:rPr>
          <w:rFonts w:ascii="Arial" w:hAnsi="Arial" w:cs="Arial"/>
          <w:sz w:val="20"/>
          <w:szCs w:val="20"/>
          <w:lang w:val="pt-PT"/>
        </w:rPr>
        <w:t xml:space="preserve">do </w:t>
      </w:r>
      <w:r w:rsidRPr="00E815B3">
        <w:rPr>
          <w:rFonts w:ascii="Arial" w:hAnsi="Arial" w:cs="Arial"/>
          <w:sz w:val="20"/>
          <w:szCs w:val="20"/>
          <w:lang w:val="pt-PT"/>
        </w:rPr>
        <w:t xml:space="preserve">emprego e </w:t>
      </w:r>
      <w:r w:rsidR="00D67175">
        <w:rPr>
          <w:rFonts w:ascii="Arial" w:hAnsi="Arial" w:cs="Arial"/>
          <w:sz w:val="20"/>
          <w:szCs w:val="20"/>
          <w:lang w:val="pt-PT"/>
        </w:rPr>
        <w:t xml:space="preserve">da </w:t>
      </w:r>
      <w:proofErr w:type="gramStart"/>
      <w:r w:rsidRPr="00E815B3">
        <w:rPr>
          <w:rFonts w:ascii="Arial" w:hAnsi="Arial" w:cs="Arial"/>
          <w:sz w:val="20"/>
          <w:szCs w:val="20"/>
          <w:lang w:val="pt-PT"/>
        </w:rPr>
        <w:t>sub</w:t>
      </w:r>
      <w:r w:rsidR="00D67175">
        <w:rPr>
          <w:rFonts w:ascii="Arial" w:hAnsi="Arial" w:cs="Arial"/>
          <w:sz w:val="20"/>
          <w:szCs w:val="20"/>
          <w:lang w:val="pt-PT"/>
        </w:rPr>
        <w:t>-</w:t>
      </w:r>
      <w:r w:rsidRPr="00E815B3">
        <w:rPr>
          <w:rFonts w:ascii="Arial" w:hAnsi="Arial" w:cs="Arial"/>
          <w:sz w:val="20"/>
          <w:szCs w:val="20"/>
          <w:lang w:val="pt-PT"/>
        </w:rPr>
        <w:t>utilização</w:t>
      </w:r>
      <w:proofErr w:type="gramEnd"/>
      <w:r w:rsidRPr="00E815B3">
        <w:rPr>
          <w:rFonts w:ascii="Arial" w:hAnsi="Arial" w:cs="Arial"/>
          <w:sz w:val="20"/>
          <w:szCs w:val="20"/>
          <w:lang w:val="pt-PT"/>
        </w:rPr>
        <w:t xml:space="preserve"> </w:t>
      </w:r>
      <w:r w:rsidR="00D67175">
        <w:rPr>
          <w:rFonts w:ascii="Arial" w:hAnsi="Arial" w:cs="Arial"/>
          <w:sz w:val="20"/>
          <w:szCs w:val="20"/>
          <w:lang w:val="pt-PT"/>
        </w:rPr>
        <w:t>mao-de-obra</w:t>
      </w:r>
      <w:r w:rsidRPr="00E815B3">
        <w:rPr>
          <w:rFonts w:ascii="Arial" w:hAnsi="Arial" w:cs="Arial"/>
          <w:sz w:val="20"/>
          <w:szCs w:val="20"/>
          <w:lang w:val="pt-PT"/>
        </w:rPr>
        <w:t xml:space="preserve">. Os conceitos de mercado de trabalho são reclassificados na nova resolução. </w:t>
      </w:r>
      <w:proofErr w:type="gramStart"/>
      <w:r w:rsidRPr="00E815B3">
        <w:rPr>
          <w:rFonts w:ascii="Arial" w:hAnsi="Arial" w:cs="Arial"/>
          <w:sz w:val="20"/>
          <w:szCs w:val="20"/>
          <w:lang w:val="pt-PT"/>
        </w:rPr>
        <w:t xml:space="preserve">A abordagem metodológica para </w:t>
      </w:r>
      <w:r w:rsidR="00D22FD3">
        <w:rPr>
          <w:rFonts w:ascii="Arial" w:hAnsi="Arial" w:cs="Arial"/>
          <w:sz w:val="20"/>
          <w:szCs w:val="20"/>
          <w:lang w:val="pt-PT"/>
        </w:rPr>
        <w:t xml:space="preserve">o inquerito </w:t>
      </w:r>
      <w:r w:rsidRPr="00E815B3">
        <w:rPr>
          <w:rFonts w:ascii="Arial" w:hAnsi="Arial" w:cs="Arial"/>
          <w:sz w:val="20"/>
          <w:szCs w:val="20"/>
          <w:lang w:val="pt-PT"/>
        </w:rPr>
        <w:t xml:space="preserve">na </w:t>
      </w:r>
      <w:r w:rsidR="00D22FD3">
        <w:rPr>
          <w:rFonts w:ascii="Arial" w:hAnsi="Arial" w:cs="Arial"/>
          <w:sz w:val="20"/>
          <w:szCs w:val="20"/>
          <w:lang w:val="pt-PT"/>
        </w:rPr>
        <w:t xml:space="preserve">zona </w:t>
      </w:r>
      <w:r w:rsidRPr="00E815B3">
        <w:rPr>
          <w:rFonts w:ascii="Arial" w:hAnsi="Arial" w:cs="Arial"/>
          <w:sz w:val="20"/>
          <w:szCs w:val="20"/>
          <w:lang w:val="pt-PT"/>
        </w:rPr>
        <w:t xml:space="preserve">UEMOA, </w:t>
      </w:r>
      <w:r w:rsidR="00D22FD3">
        <w:rPr>
          <w:rFonts w:ascii="Arial" w:hAnsi="Arial" w:cs="Arial"/>
          <w:sz w:val="20"/>
          <w:szCs w:val="20"/>
          <w:lang w:val="pt-PT"/>
        </w:rPr>
        <w:t xml:space="preserve">vai permitir capitalizar </w:t>
      </w:r>
      <w:r w:rsidRPr="00E815B3">
        <w:rPr>
          <w:rFonts w:ascii="Arial" w:hAnsi="Arial" w:cs="Arial"/>
          <w:sz w:val="20"/>
          <w:szCs w:val="20"/>
          <w:lang w:val="pt-PT"/>
        </w:rPr>
        <w:t>as ricas experiências realizadas p</w:t>
      </w:r>
      <w:r w:rsidR="00D22FD3">
        <w:rPr>
          <w:rFonts w:ascii="Arial" w:hAnsi="Arial" w:cs="Arial"/>
          <w:sz w:val="20"/>
          <w:szCs w:val="20"/>
          <w:lang w:val="pt-PT"/>
        </w:rPr>
        <w:t>el</w:t>
      </w:r>
      <w:r w:rsidRPr="00E815B3">
        <w:rPr>
          <w:rFonts w:ascii="Arial" w:hAnsi="Arial" w:cs="Arial"/>
          <w:sz w:val="20"/>
          <w:szCs w:val="20"/>
          <w:lang w:val="pt-PT"/>
        </w:rPr>
        <w:t>o AFRISTAT e</w:t>
      </w:r>
      <w:r w:rsidR="00D22FD3">
        <w:rPr>
          <w:rFonts w:ascii="Arial" w:hAnsi="Arial" w:cs="Arial"/>
          <w:sz w:val="20"/>
          <w:szCs w:val="20"/>
          <w:lang w:val="pt-PT"/>
        </w:rPr>
        <w:t xml:space="preserve"> as </w:t>
      </w:r>
      <w:r w:rsidRPr="00E815B3">
        <w:rPr>
          <w:rFonts w:ascii="Arial" w:hAnsi="Arial" w:cs="Arial"/>
          <w:sz w:val="20"/>
          <w:szCs w:val="20"/>
          <w:lang w:val="pt-PT"/>
        </w:rPr>
        <w:t xml:space="preserve">diretrizes definidas pela nova resolução da OIT sobre </w:t>
      </w:r>
      <w:r w:rsidR="00D22FD3">
        <w:rPr>
          <w:rFonts w:ascii="Arial" w:hAnsi="Arial" w:cs="Arial"/>
          <w:sz w:val="20"/>
          <w:szCs w:val="20"/>
          <w:lang w:val="pt-PT"/>
        </w:rPr>
        <w:t>as estatisticas d</w:t>
      </w:r>
      <w:r w:rsidRPr="00E815B3">
        <w:rPr>
          <w:rFonts w:ascii="Arial" w:hAnsi="Arial" w:cs="Arial"/>
          <w:sz w:val="20"/>
          <w:szCs w:val="20"/>
          <w:lang w:val="pt-PT"/>
        </w:rPr>
        <w:t xml:space="preserve">o trabalho, </w:t>
      </w:r>
      <w:r w:rsidR="00D22FD3">
        <w:rPr>
          <w:rFonts w:ascii="Arial" w:hAnsi="Arial" w:cs="Arial"/>
          <w:sz w:val="20"/>
          <w:szCs w:val="20"/>
          <w:lang w:val="pt-PT"/>
        </w:rPr>
        <w:t xml:space="preserve">do </w:t>
      </w:r>
      <w:r w:rsidRPr="00E815B3">
        <w:rPr>
          <w:rFonts w:ascii="Arial" w:hAnsi="Arial" w:cs="Arial"/>
          <w:sz w:val="20"/>
          <w:szCs w:val="20"/>
          <w:lang w:val="pt-PT"/>
        </w:rPr>
        <w:t xml:space="preserve">emprego e </w:t>
      </w:r>
      <w:r w:rsidR="00D22FD3">
        <w:rPr>
          <w:rFonts w:ascii="Arial" w:hAnsi="Arial" w:cs="Arial"/>
          <w:sz w:val="20"/>
          <w:szCs w:val="20"/>
          <w:lang w:val="pt-PT"/>
        </w:rPr>
        <w:t>d</w:t>
      </w:r>
      <w:r w:rsidRPr="00E815B3">
        <w:rPr>
          <w:rFonts w:ascii="Arial" w:hAnsi="Arial" w:cs="Arial"/>
          <w:sz w:val="20"/>
          <w:szCs w:val="20"/>
          <w:lang w:val="pt-PT"/>
        </w:rPr>
        <w:t>a subutilização d</w:t>
      </w:r>
      <w:r w:rsidR="00D22FD3">
        <w:rPr>
          <w:rFonts w:ascii="Arial" w:hAnsi="Arial" w:cs="Arial"/>
          <w:sz w:val="20"/>
          <w:szCs w:val="20"/>
          <w:lang w:val="pt-PT"/>
        </w:rPr>
        <w:t xml:space="preserve">a </w:t>
      </w:r>
      <w:r w:rsidR="00A914DF">
        <w:rPr>
          <w:rFonts w:ascii="Arial" w:hAnsi="Arial" w:cs="Arial"/>
          <w:sz w:val="20"/>
          <w:szCs w:val="20"/>
          <w:lang w:val="pt-PT"/>
        </w:rPr>
        <w:t>mã</w:t>
      </w:r>
      <w:r w:rsidR="00D22FD3">
        <w:rPr>
          <w:rFonts w:ascii="Arial" w:hAnsi="Arial" w:cs="Arial"/>
          <w:sz w:val="20"/>
          <w:szCs w:val="20"/>
          <w:lang w:val="pt-PT"/>
        </w:rPr>
        <w:t>o-de-obra</w:t>
      </w:r>
      <w:r w:rsidRPr="00E815B3">
        <w:rPr>
          <w:rFonts w:ascii="Arial" w:hAnsi="Arial" w:cs="Arial"/>
          <w:sz w:val="20"/>
          <w:szCs w:val="20"/>
          <w:lang w:val="pt-PT"/>
        </w:rPr>
        <w:t>"</w:t>
      </w:r>
      <w:proofErr w:type="gramEnd"/>
      <w:r w:rsidRPr="00E815B3">
        <w:rPr>
          <w:rFonts w:ascii="Arial" w:hAnsi="Arial" w:cs="Arial"/>
          <w:sz w:val="20"/>
          <w:szCs w:val="20"/>
          <w:lang w:val="pt-PT"/>
        </w:rPr>
        <w:t>.</w:t>
      </w:r>
    </w:p>
    <w:p w:rsidR="00E815B3" w:rsidRDefault="00E815B3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F41735" w:rsidRPr="00E815B3" w:rsidRDefault="00F41735" w:rsidP="00AA3BF9">
      <w:pPr>
        <w:spacing w:line="312" w:lineRule="auto"/>
        <w:jc w:val="both"/>
        <w:rPr>
          <w:rFonts w:ascii="Arial" w:hAnsi="Arial" w:cs="Arial"/>
          <w:i/>
          <w:iCs/>
          <w:sz w:val="20"/>
          <w:szCs w:val="20"/>
          <w:lang w:val="pt-PT"/>
        </w:rPr>
      </w:pPr>
    </w:p>
    <w:p w:rsidR="00FF22FB" w:rsidRPr="00FF22FB" w:rsidRDefault="00D22FD3" w:rsidP="00AA3BF9">
      <w:pPr>
        <w:pStyle w:val="Ttulo1"/>
        <w:numPr>
          <w:ilvl w:val="0"/>
          <w:numId w:val="11"/>
        </w:numPr>
        <w:ind w:left="284" w:hanging="284"/>
        <w:jc w:val="both"/>
        <w:rPr>
          <w:sz w:val="20"/>
          <w:szCs w:val="20"/>
        </w:rPr>
      </w:pPr>
      <w:bookmarkStart w:id="15" w:name="_Toc453926185"/>
      <w:r>
        <w:rPr>
          <w:sz w:val="20"/>
          <w:szCs w:val="20"/>
        </w:rPr>
        <w:t>OBJECTIVOS DO INQUERITO</w:t>
      </w:r>
      <w:bookmarkEnd w:id="15"/>
      <w:r>
        <w:rPr>
          <w:sz w:val="20"/>
          <w:szCs w:val="20"/>
        </w:rPr>
        <w:t xml:space="preserve"> </w:t>
      </w:r>
    </w:p>
    <w:p w:rsidR="00DF1F8C" w:rsidRPr="004E303A" w:rsidRDefault="00DF1F8C" w:rsidP="00AA3BF9">
      <w:pPr>
        <w:pStyle w:val="Ttulo2"/>
        <w:tabs>
          <w:tab w:val="clear" w:pos="1080"/>
          <w:tab w:val="num" w:pos="426"/>
        </w:tabs>
        <w:ind w:left="426" w:hanging="142"/>
        <w:jc w:val="both"/>
        <w:rPr>
          <w:sz w:val="20"/>
          <w:szCs w:val="20"/>
        </w:rPr>
      </w:pPr>
      <w:bookmarkStart w:id="16" w:name="_Toc453926186"/>
      <w:r w:rsidRPr="004E303A">
        <w:rPr>
          <w:sz w:val="20"/>
          <w:szCs w:val="20"/>
        </w:rPr>
        <w:t>Objecti</w:t>
      </w:r>
      <w:r w:rsidR="00D22FD3">
        <w:rPr>
          <w:sz w:val="20"/>
          <w:szCs w:val="20"/>
        </w:rPr>
        <w:t>vo geral</w:t>
      </w:r>
      <w:bookmarkEnd w:id="16"/>
      <w:r w:rsidR="00D22FD3">
        <w:rPr>
          <w:sz w:val="20"/>
          <w:szCs w:val="20"/>
        </w:rPr>
        <w:t xml:space="preserve"> </w:t>
      </w:r>
      <w:r w:rsidRPr="004E303A">
        <w:rPr>
          <w:sz w:val="20"/>
          <w:szCs w:val="20"/>
        </w:rPr>
        <w:t xml:space="preserve"> </w:t>
      </w:r>
    </w:p>
    <w:p w:rsidR="00DF1F8C" w:rsidRPr="00AE49D4" w:rsidRDefault="00DF1F8C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DF1F8C" w:rsidRPr="00D22FD3" w:rsidRDefault="00D22FD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D22FD3">
        <w:rPr>
          <w:rFonts w:ascii="Arial" w:hAnsi="Arial" w:cs="Arial"/>
          <w:sz w:val="20"/>
          <w:szCs w:val="20"/>
          <w:lang w:val="pt-PT"/>
        </w:rPr>
        <w:t xml:space="preserve">O inquerito integrado sobre o emprego e o sector informal </w:t>
      </w:r>
      <w:r w:rsidR="00DF1F8C" w:rsidRPr="00D22FD3">
        <w:rPr>
          <w:rFonts w:ascii="Arial" w:hAnsi="Arial" w:cs="Arial"/>
          <w:sz w:val="20"/>
          <w:szCs w:val="20"/>
          <w:lang w:val="pt-PT"/>
        </w:rPr>
        <w:t>(EI</w:t>
      </w:r>
      <w:r w:rsidR="00866726" w:rsidRPr="00D22FD3">
        <w:rPr>
          <w:rFonts w:ascii="Arial" w:hAnsi="Arial" w:cs="Arial"/>
          <w:sz w:val="20"/>
          <w:szCs w:val="20"/>
          <w:lang w:val="pt-PT"/>
        </w:rPr>
        <w:t>-</w:t>
      </w:r>
      <w:r w:rsidR="00DF1F8C" w:rsidRPr="00D22FD3">
        <w:rPr>
          <w:rFonts w:ascii="Arial" w:hAnsi="Arial" w:cs="Arial"/>
          <w:sz w:val="20"/>
          <w:szCs w:val="20"/>
          <w:lang w:val="pt-PT"/>
        </w:rPr>
        <w:t xml:space="preserve">ESI) </w:t>
      </w:r>
      <w:r w:rsidRPr="00D22FD3">
        <w:rPr>
          <w:rFonts w:ascii="Arial" w:hAnsi="Arial" w:cs="Arial"/>
          <w:sz w:val="20"/>
          <w:szCs w:val="20"/>
          <w:lang w:val="pt-PT"/>
        </w:rPr>
        <w:t xml:space="preserve">tem por objectivo geral fornecer a situacao de referencia para o seguimento do emprego e o sector informal nos Estados membros da </w:t>
      </w:r>
      <w:r w:rsidR="00DF1F8C" w:rsidRPr="00D22FD3">
        <w:rPr>
          <w:rFonts w:ascii="Arial" w:hAnsi="Arial" w:cs="Arial"/>
          <w:sz w:val="20"/>
          <w:szCs w:val="20"/>
          <w:lang w:val="pt-PT"/>
        </w:rPr>
        <w:t xml:space="preserve">UEMOA. </w:t>
      </w:r>
    </w:p>
    <w:p w:rsidR="00DF1F8C" w:rsidRPr="00AE49D4" w:rsidRDefault="00DF1F8C" w:rsidP="00AA3BF9">
      <w:pPr>
        <w:pStyle w:val="Ttulo2"/>
        <w:numPr>
          <w:ilvl w:val="1"/>
          <w:numId w:val="7"/>
        </w:numPr>
        <w:ind w:left="709" w:hanging="425"/>
        <w:jc w:val="both"/>
        <w:rPr>
          <w:sz w:val="20"/>
          <w:szCs w:val="20"/>
        </w:rPr>
      </w:pPr>
      <w:bookmarkStart w:id="17" w:name="_Toc453926187"/>
      <w:r w:rsidRPr="00AE49D4">
        <w:rPr>
          <w:sz w:val="20"/>
          <w:szCs w:val="20"/>
        </w:rPr>
        <w:t>Objecti</w:t>
      </w:r>
      <w:r w:rsidR="006B2C71">
        <w:rPr>
          <w:sz w:val="20"/>
          <w:szCs w:val="20"/>
        </w:rPr>
        <w:t>vos especiais</w:t>
      </w:r>
      <w:bookmarkEnd w:id="17"/>
      <w:r w:rsidR="006B2C71">
        <w:rPr>
          <w:sz w:val="20"/>
          <w:szCs w:val="20"/>
        </w:rPr>
        <w:t xml:space="preserve"> </w:t>
      </w:r>
      <w:r w:rsidRPr="00AE49D4">
        <w:rPr>
          <w:sz w:val="20"/>
          <w:szCs w:val="20"/>
        </w:rPr>
        <w:t xml:space="preserve"> </w:t>
      </w:r>
    </w:p>
    <w:p w:rsidR="00DF1F8C" w:rsidRPr="00AE49D4" w:rsidRDefault="00DF1F8C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6B2C71" w:rsidRDefault="006B2C71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Fase </w:t>
      </w:r>
      <w:proofErr w:type="gramStart"/>
      <w:r>
        <w:rPr>
          <w:rFonts w:ascii="Arial" w:hAnsi="Arial" w:cs="Arial"/>
          <w:sz w:val="20"/>
          <w:szCs w:val="20"/>
          <w:lang w:val="pt-PT"/>
        </w:rPr>
        <w:t>1</w:t>
      </w:r>
      <w:proofErr w:type="gramEnd"/>
      <w:r>
        <w:rPr>
          <w:rFonts w:ascii="Arial" w:hAnsi="Arial" w:cs="Arial"/>
          <w:sz w:val="20"/>
          <w:szCs w:val="20"/>
          <w:lang w:val="pt-PT"/>
        </w:rPr>
        <w:t>: Inquerito sobre o emprego</w:t>
      </w:r>
      <w:r w:rsidRPr="006B2C71">
        <w:rPr>
          <w:rFonts w:ascii="Arial" w:hAnsi="Arial" w:cs="Arial"/>
          <w:sz w:val="20"/>
          <w:szCs w:val="20"/>
          <w:lang w:val="pt-PT"/>
        </w:rPr>
        <w:t xml:space="preserve"> </w:t>
      </w:r>
    </w:p>
    <w:p w:rsidR="006B2C71" w:rsidRDefault="006B2C71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6B2C71" w:rsidRPr="006B2C71" w:rsidRDefault="006B2C71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A </w:t>
      </w:r>
      <w:r w:rsidRPr="006B2C71">
        <w:rPr>
          <w:rFonts w:ascii="Arial" w:hAnsi="Arial" w:cs="Arial"/>
          <w:sz w:val="20"/>
          <w:szCs w:val="20"/>
          <w:lang w:val="pt-PT"/>
        </w:rPr>
        <w:t>análise d</w:t>
      </w:r>
      <w:r>
        <w:rPr>
          <w:rFonts w:ascii="Arial" w:hAnsi="Arial" w:cs="Arial"/>
          <w:sz w:val="20"/>
          <w:szCs w:val="20"/>
          <w:lang w:val="pt-PT"/>
        </w:rPr>
        <w:t xml:space="preserve">o </w:t>
      </w:r>
      <w:r w:rsidRPr="006B2C71">
        <w:rPr>
          <w:rFonts w:ascii="Arial" w:hAnsi="Arial" w:cs="Arial"/>
          <w:sz w:val="20"/>
          <w:szCs w:val="20"/>
          <w:lang w:val="pt-PT"/>
        </w:rPr>
        <w:t xml:space="preserve">mercado de trabalho permite conhecer </w:t>
      </w:r>
      <w:r>
        <w:rPr>
          <w:rFonts w:ascii="Arial" w:hAnsi="Arial" w:cs="Arial"/>
          <w:sz w:val="20"/>
          <w:szCs w:val="20"/>
          <w:lang w:val="pt-PT"/>
        </w:rPr>
        <w:t>os rendimentos d</w:t>
      </w:r>
      <w:r w:rsidRPr="006B2C71">
        <w:rPr>
          <w:rFonts w:ascii="Arial" w:hAnsi="Arial" w:cs="Arial"/>
          <w:sz w:val="20"/>
          <w:szCs w:val="20"/>
          <w:lang w:val="pt-PT"/>
        </w:rPr>
        <w:t xml:space="preserve">a </w:t>
      </w:r>
      <w:r>
        <w:rPr>
          <w:rFonts w:ascii="Arial" w:hAnsi="Arial" w:cs="Arial"/>
          <w:sz w:val="20"/>
          <w:szCs w:val="20"/>
          <w:lang w:val="pt-PT"/>
        </w:rPr>
        <w:t>ac</w:t>
      </w:r>
      <w:r w:rsidRPr="006B2C71">
        <w:rPr>
          <w:rFonts w:ascii="Arial" w:hAnsi="Arial" w:cs="Arial"/>
          <w:sz w:val="20"/>
          <w:szCs w:val="20"/>
          <w:lang w:val="pt-PT"/>
        </w:rPr>
        <w:t>tividade e sua distribuição, o nível de desemprego e o perfil dos desempregados, as razões para a inatividade, a magnitude e a</w:t>
      </w:r>
      <w:r>
        <w:rPr>
          <w:rFonts w:ascii="Arial" w:hAnsi="Arial" w:cs="Arial"/>
          <w:sz w:val="20"/>
          <w:szCs w:val="20"/>
          <w:lang w:val="pt-PT"/>
        </w:rPr>
        <w:t>s</w:t>
      </w:r>
      <w:r w:rsidRPr="006B2C71">
        <w:rPr>
          <w:rFonts w:ascii="Arial" w:hAnsi="Arial" w:cs="Arial"/>
          <w:sz w:val="20"/>
          <w:szCs w:val="20"/>
          <w:lang w:val="pt-PT"/>
        </w:rPr>
        <w:t xml:space="preserve"> causas d</w:t>
      </w:r>
      <w:r>
        <w:rPr>
          <w:rFonts w:ascii="Arial" w:hAnsi="Arial" w:cs="Arial"/>
          <w:sz w:val="20"/>
          <w:szCs w:val="20"/>
          <w:lang w:val="pt-PT"/>
        </w:rPr>
        <w:t>o</w:t>
      </w:r>
      <w:r w:rsidRPr="006B2C71">
        <w:rPr>
          <w:rFonts w:ascii="Arial" w:hAnsi="Arial" w:cs="Arial"/>
          <w:sz w:val="20"/>
          <w:szCs w:val="20"/>
          <w:lang w:val="pt-PT"/>
        </w:rPr>
        <w:t xml:space="preserve"> </w:t>
      </w:r>
      <w:proofErr w:type="gramStart"/>
      <w:r w:rsidRPr="006B2C71">
        <w:rPr>
          <w:rFonts w:ascii="Arial" w:hAnsi="Arial" w:cs="Arial"/>
          <w:sz w:val="20"/>
          <w:szCs w:val="20"/>
          <w:lang w:val="pt-PT"/>
        </w:rPr>
        <w:t>sub</w:t>
      </w:r>
      <w:r>
        <w:rPr>
          <w:rFonts w:ascii="Arial" w:hAnsi="Arial" w:cs="Arial"/>
          <w:sz w:val="20"/>
          <w:szCs w:val="20"/>
          <w:lang w:val="pt-PT"/>
        </w:rPr>
        <w:t>-</w:t>
      </w:r>
      <w:r w:rsidRPr="006B2C71">
        <w:rPr>
          <w:rFonts w:ascii="Arial" w:hAnsi="Arial" w:cs="Arial"/>
          <w:sz w:val="20"/>
          <w:szCs w:val="20"/>
          <w:lang w:val="pt-PT"/>
        </w:rPr>
        <w:t>emprego</w:t>
      </w:r>
      <w:proofErr w:type="gramEnd"/>
      <w:r w:rsidRPr="006B2C71">
        <w:rPr>
          <w:rFonts w:ascii="Arial" w:hAnsi="Arial" w:cs="Arial"/>
          <w:sz w:val="20"/>
          <w:szCs w:val="20"/>
          <w:lang w:val="pt-PT"/>
        </w:rPr>
        <w:t xml:space="preserve">, determinantes da oferta de trabalho e diferentes formas de desigualdades no mercado de trabalho. Os objetivos específicos são definidos </w:t>
      </w:r>
      <w:r>
        <w:rPr>
          <w:rFonts w:ascii="Arial" w:hAnsi="Arial" w:cs="Arial"/>
          <w:sz w:val="20"/>
          <w:szCs w:val="20"/>
          <w:lang w:val="pt-PT"/>
        </w:rPr>
        <w:t>desta forma</w:t>
      </w:r>
      <w:r w:rsidRPr="006B2C71">
        <w:rPr>
          <w:rFonts w:ascii="Arial" w:hAnsi="Arial" w:cs="Arial"/>
          <w:sz w:val="20"/>
          <w:szCs w:val="20"/>
          <w:lang w:val="pt-PT"/>
        </w:rPr>
        <w:t>:</w:t>
      </w:r>
    </w:p>
    <w:p w:rsidR="006B2C71" w:rsidRPr="006B2C71" w:rsidRDefault="006B2C71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DF1F8C" w:rsidRPr="006B2C71" w:rsidRDefault="004F1A4D" w:rsidP="00AA3BF9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>
        <w:rPr>
          <w:rFonts w:ascii="Arial" w:hAnsi="Arial" w:cs="Arial"/>
          <w:sz w:val="20"/>
          <w:szCs w:val="20"/>
          <w:lang w:val="pt-PT"/>
        </w:rPr>
        <w:t>f</w:t>
      </w:r>
      <w:r w:rsidR="00DF1F8C" w:rsidRPr="006B2C71">
        <w:rPr>
          <w:rFonts w:ascii="Arial" w:hAnsi="Arial" w:cs="Arial"/>
          <w:sz w:val="20"/>
          <w:szCs w:val="20"/>
          <w:lang w:val="pt-PT"/>
        </w:rPr>
        <w:t>o</w:t>
      </w:r>
      <w:r w:rsidR="006B2C71" w:rsidRPr="006B2C71">
        <w:rPr>
          <w:rFonts w:ascii="Arial" w:hAnsi="Arial" w:cs="Arial"/>
          <w:sz w:val="20"/>
          <w:szCs w:val="20"/>
          <w:lang w:val="pt-PT"/>
        </w:rPr>
        <w:t>rnecer</w:t>
      </w:r>
      <w:proofErr w:type="gramEnd"/>
      <w:r w:rsidR="006B2C71" w:rsidRPr="006B2C71">
        <w:rPr>
          <w:rFonts w:ascii="Arial" w:hAnsi="Arial" w:cs="Arial"/>
          <w:sz w:val="20"/>
          <w:szCs w:val="20"/>
          <w:lang w:val="pt-PT"/>
        </w:rPr>
        <w:t xml:space="preserve"> os principais indicadores do mercado de trabalho</w:t>
      </w:r>
      <w:r w:rsidR="00DF1F8C" w:rsidRPr="006B2C71">
        <w:rPr>
          <w:rFonts w:ascii="Arial" w:hAnsi="Arial" w:cs="Arial"/>
          <w:sz w:val="20"/>
          <w:szCs w:val="20"/>
          <w:lang w:val="pt-PT"/>
        </w:rPr>
        <w:t>;</w:t>
      </w:r>
    </w:p>
    <w:p w:rsidR="00DF1F8C" w:rsidRPr="006B2C71" w:rsidRDefault="004F1A4D" w:rsidP="00AA3BF9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>
        <w:rPr>
          <w:rFonts w:ascii="Arial" w:hAnsi="Arial" w:cs="Arial"/>
          <w:sz w:val="20"/>
          <w:szCs w:val="20"/>
          <w:lang w:val="pt-PT"/>
        </w:rPr>
        <w:t>e</w:t>
      </w:r>
      <w:r w:rsidR="006B2C71">
        <w:rPr>
          <w:rFonts w:ascii="Arial" w:hAnsi="Arial" w:cs="Arial"/>
          <w:sz w:val="20"/>
          <w:szCs w:val="20"/>
          <w:lang w:val="pt-PT"/>
        </w:rPr>
        <w:t>studar</w:t>
      </w:r>
      <w:proofErr w:type="gramEnd"/>
      <w:r w:rsidR="006B2C71">
        <w:rPr>
          <w:rFonts w:ascii="Arial" w:hAnsi="Arial" w:cs="Arial"/>
          <w:sz w:val="20"/>
          <w:szCs w:val="20"/>
          <w:lang w:val="pt-PT"/>
        </w:rPr>
        <w:t xml:space="preserve"> a evolucao do mercado do trabalho, nomeadamente em termos de oferta de mao-de-obra pel</w:t>
      </w:r>
      <w:r>
        <w:rPr>
          <w:rFonts w:ascii="Arial" w:hAnsi="Arial" w:cs="Arial"/>
          <w:sz w:val="20"/>
          <w:szCs w:val="20"/>
          <w:lang w:val="pt-PT"/>
        </w:rPr>
        <w:t>o</w:t>
      </w:r>
      <w:r w:rsidR="006B2C71">
        <w:rPr>
          <w:rFonts w:ascii="Arial" w:hAnsi="Arial" w:cs="Arial"/>
          <w:sz w:val="20"/>
          <w:szCs w:val="20"/>
          <w:lang w:val="pt-PT"/>
        </w:rPr>
        <w:t xml:space="preserve">s </w:t>
      </w:r>
      <w:r>
        <w:rPr>
          <w:rFonts w:ascii="Arial" w:hAnsi="Arial" w:cs="Arial"/>
          <w:sz w:val="20"/>
          <w:szCs w:val="20"/>
          <w:lang w:val="pt-PT"/>
        </w:rPr>
        <w:t>agregados familiares</w:t>
      </w:r>
      <w:r w:rsidR="00DF1F8C" w:rsidRPr="006B2C71">
        <w:rPr>
          <w:rFonts w:ascii="Arial" w:hAnsi="Arial" w:cs="Arial"/>
          <w:sz w:val="20"/>
          <w:szCs w:val="20"/>
          <w:lang w:val="pt-PT"/>
        </w:rPr>
        <w:t>;</w:t>
      </w:r>
    </w:p>
    <w:p w:rsidR="00DF1F8C" w:rsidRPr="006B2C71" w:rsidRDefault="004F1A4D" w:rsidP="00AA3BF9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>
        <w:rPr>
          <w:rFonts w:ascii="Arial" w:hAnsi="Arial" w:cs="Arial"/>
          <w:sz w:val="20"/>
          <w:szCs w:val="20"/>
          <w:lang w:val="pt-PT"/>
        </w:rPr>
        <w:t>a</w:t>
      </w:r>
      <w:r w:rsidR="006B2C71">
        <w:rPr>
          <w:rFonts w:ascii="Arial" w:hAnsi="Arial" w:cs="Arial"/>
          <w:sz w:val="20"/>
          <w:szCs w:val="20"/>
          <w:lang w:val="pt-PT"/>
        </w:rPr>
        <w:t>nalizar</w:t>
      </w:r>
      <w:proofErr w:type="gramEnd"/>
      <w:r w:rsidR="006B2C71">
        <w:rPr>
          <w:rFonts w:ascii="Arial" w:hAnsi="Arial" w:cs="Arial"/>
          <w:sz w:val="20"/>
          <w:szCs w:val="20"/>
          <w:lang w:val="pt-PT"/>
        </w:rPr>
        <w:t xml:space="preserve"> o sub-emprego e o desemprego</w:t>
      </w:r>
      <w:r w:rsidR="00DF1F8C" w:rsidRPr="006B2C71">
        <w:rPr>
          <w:rFonts w:ascii="Arial" w:hAnsi="Arial" w:cs="Arial"/>
          <w:sz w:val="20"/>
          <w:szCs w:val="20"/>
          <w:lang w:val="pt-PT"/>
        </w:rPr>
        <w:t>;</w:t>
      </w:r>
    </w:p>
    <w:p w:rsidR="004F1A4D" w:rsidRDefault="004F1A4D" w:rsidP="00AA3BF9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 w:rsidRPr="004F1A4D">
        <w:rPr>
          <w:rFonts w:ascii="Arial" w:hAnsi="Arial" w:cs="Arial"/>
          <w:sz w:val="20"/>
          <w:szCs w:val="20"/>
          <w:lang w:val="pt-PT"/>
        </w:rPr>
        <w:t>estudar</w:t>
      </w:r>
      <w:proofErr w:type="gramEnd"/>
      <w:r w:rsidRPr="004F1A4D">
        <w:rPr>
          <w:rFonts w:ascii="Arial" w:hAnsi="Arial" w:cs="Arial"/>
          <w:sz w:val="20"/>
          <w:szCs w:val="20"/>
          <w:lang w:val="pt-PT"/>
        </w:rPr>
        <w:t xml:space="preserve"> a </w:t>
      </w:r>
      <w:r>
        <w:rPr>
          <w:rFonts w:ascii="Arial" w:hAnsi="Arial" w:cs="Arial"/>
          <w:sz w:val="20"/>
          <w:szCs w:val="20"/>
          <w:lang w:val="pt-PT"/>
        </w:rPr>
        <w:t xml:space="preserve">multi </w:t>
      </w:r>
      <w:r w:rsidRPr="004F1A4D">
        <w:rPr>
          <w:rFonts w:ascii="Arial" w:hAnsi="Arial" w:cs="Arial"/>
          <w:sz w:val="20"/>
          <w:szCs w:val="20"/>
          <w:lang w:val="pt-PT"/>
        </w:rPr>
        <w:t xml:space="preserve">atividade e </w:t>
      </w:r>
      <w:r>
        <w:rPr>
          <w:rFonts w:ascii="Arial" w:hAnsi="Arial" w:cs="Arial"/>
          <w:sz w:val="20"/>
          <w:szCs w:val="20"/>
          <w:lang w:val="pt-PT"/>
        </w:rPr>
        <w:t xml:space="preserve">o </w:t>
      </w:r>
      <w:r w:rsidRPr="004F1A4D">
        <w:rPr>
          <w:rFonts w:ascii="Arial" w:hAnsi="Arial" w:cs="Arial"/>
          <w:sz w:val="20"/>
          <w:szCs w:val="20"/>
          <w:lang w:val="pt-PT"/>
        </w:rPr>
        <w:t xml:space="preserve">seu impacto sobre o rendimento do agregado familiar; </w:t>
      </w:r>
    </w:p>
    <w:p w:rsidR="004F1A4D" w:rsidRDefault="004F1A4D" w:rsidP="00AA3BF9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 w:rsidRPr="004F1A4D">
        <w:rPr>
          <w:rFonts w:ascii="Arial" w:hAnsi="Arial" w:cs="Arial"/>
          <w:sz w:val="20"/>
          <w:szCs w:val="20"/>
          <w:lang w:val="pt-PT"/>
        </w:rPr>
        <w:t>analisar</w:t>
      </w:r>
      <w:proofErr w:type="gramEnd"/>
      <w:r w:rsidRPr="004F1A4D">
        <w:rPr>
          <w:rFonts w:ascii="Arial" w:hAnsi="Arial" w:cs="Arial"/>
          <w:sz w:val="20"/>
          <w:szCs w:val="20"/>
          <w:lang w:val="pt-PT"/>
        </w:rPr>
        <w:t xml:space="preserve"> a evolução das condições de </w:t>
      </w:r>
      <w:r>
        <w:rPr>
          <w:rFonts w:ascii="Arial" w:hAnsi="Arial" w:cs="Arial"/>
          <w:sz w:val="20"/>
          <w:szCs w:val="20"/>
          <w:lang w:val="pt-PT"/>
        </w:rPr>
        <w:t xml:space="preserve">actividade </w:t>
      </w:r>
      <w:r w:rsidRPr="004F1A4D">
        <w:rPr>
          <w:rFonts w:ascii="Arial" w:hAnsi="Arial" w:cs="Arial"/>
          <w:sz w:val="20"/>
          <w:szCs w:val="20"/>
          <w:lang w:val="pt-PT"/>
        </w:rPr>
        <w:t xml:space="preserve">e </w:t>
      </w:r>
      <w:r>
        <w:rPr>
          <w:rFonts w:ascii="Arial" w:hAnsi="Arial" w:cs="Arial"/>
          <w:sz w:val="20"/>
          <w:szCs w:val="20"/>
          <w:lang w:val="pt-PT"/>
        </w:rPr>
        <w:t xml:space="preserve">os </w:t>
      </w:r>
      <w:r w:rsidRPr="004F1A4D">
        <w:rPr>
          <w:rFonts w:ascii="Arial" w:hAnsi="Arial" w:cs="Arial"/>
          <w:sz w:val="20"/>
          <w:szCs w:val="20"/>
          <w:lang w:val="pt-PT"/>
        </w:rPr>
        <w:t xml:space="preserve">determinantes da mobilidade </w:t>
      </w:r>
      <w:r>
        <w:rPr>
          <w:rFonts w:ascii="Arial" w:hAnsi="Arial" w:cs="Arial"/>
          <w:sz w:val="20"/>
          <w:szCs w:val="20"/>
          <w:lang w:val="pt-PT"/>
        </w:rPr>
        <w:t>emprego</w:t>
      </w:r>
      <w:r w:rsidRPr="004F1A4D">
        <w:rPr>
          <w:rFonts w:ascii="Arial" w:hAnsi="Arial" w:cs="Arial"/>
          <w:sz w:val="20"/>
          <w:szCs w:val="20"/>
          <w:lang w:val="pt-PT"/>
        </w:rPr>
        <w:t>;</w:t>
      </w:r>
    </w:p>
    <w:p w:rsidR="004F1A4D" w:rsidRDefault="004F1A4D" w:rsidP="00AA3BF9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>
        <w:rPr>
          <w:rFonts w:ascii="Arial" w:hAnsi="Arial" w:cs="Arial"/>
          <w:sz w:val="20"/>
          <w:szCs w:val="20"/>
          <w:lang w:val="pt-PT"/>
        </w:rPr>
        <w:t>determinar</w:t>
      </w:r>
      <w:proofErr w:type="gramEnd"/>
      <w:r>
        <w:rPr>
          <w:rFonts w:ascii="Arial" w:hAnsi="Arial" w:cs="Arial"/>
          <w:sz w:val="20"/>
          <w:szCs w:val="20"/>
          <w:lang w:val="pt-PT"/>
        </w:rPr>
        <w:t xml:space="preserve"> </w:t>
      </w:r>
      <w:r w:rsidRPr="004F1A4D">
        <w:rPr>
          <w:rFonts w:ascii="Arial" w:hAnsi="Arial" w:cs="Arial"/>
          <w:sz w:val="20"/>
          <w:szCs w:val="20"/>
          <w:lang w:val="pt-PT"/>
        </w:rPr>
        <w:t>as diferentes fontes de rendimento e analisar sua distribuição;</w:t>
      </w:r>
    </w:p>
    <w:p w:rsidR="004F1A4D" w:rsidRPr="004F1A4D" w:rsidRDefault="004F1A4D" w:rsidP="00AA3BF9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 w:rsidRPr="004F1A4D">
        <w:rPr>
          <w:rFonts w:ascii="Arial" w:hAnsi="Arial" w:cs="Arial"/>
          <w:sz w:val="20"/>
          <w:szCs w:val="20"/>
          <w:lang w:val="pt-PT"/>
        </w:rPr>
        <w:t>analisar</w:t>
      </w:r>
      <w:proofErr w:type="gramEnd"/>
      <w:r w:rsidRPr="004F1A4D">
        <w:rPr>
          <w:rFonts w:ascii="Arial" w:hAnsi="Arial" w:cs="Arial"/>
          <w:sz w:val="20"/>
          <w:szCs w:val="20"/>
          <w:lang w:val="pt-PT"/>
        </w:rPr>
        <w:t xml:space="preserve"> as </w:t>
      </w:r>
      <w:r>
        <w:rPr>
          <w:rFonts w:ascii="Arial" w:hAnsi="Arial" w:cs="Arial"/>
          <w:sz w:val="20"/>
          <w:szCs w:val="20"/>
          <w:lang w:val="pt-PT"/>
        </w:rPr>
        <w:t xml:space="preserve">principais </w:t>
      </w:r>
      <w:r w:rsidRPr="004F1A4D">
        <w:rPr>
          <w:rFonts w:ascii="Arial" w:hAnsi="Arial" w:cs="Arial"/>
          <w:sz w:val="20"/>
          <w:szCs w:val="20"/>
          <w:lang w:val="pt-PT"/>
        </w:rPr>
        <w:t>razões da inatividade e meios de subsistência das pessoas que estão nesta categoria</w:t>
      </w:r>
    </w:p>
    <w:p w:rsidR="004F1A4D" w:rsidRPr="004F1A4D" w:rsidRDefault="00DF1F8C" w:rsidP="00AA3BF9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 w:rsidRPr="004F1A4D">
        <w:rPr>
          <w:rFonts w:ascii="Arial" w:hAnsi="Arial" w:cs="Arial"/>
          <w:sz w:val="20"/>
          <w:szCs w:val="20"/>
          <w:lang w:val="pt-PT"/>
        </w:rPr>
        <w:lastRenderedPageBreak/>
        <w:t>constitu</w:t>
      </w:r>
      <w:r w:rsidR="004F1A4D" w:rsidRPr="004F1A4D">
        <w:rPr>
          <w:rFonts w:ascii="Arial" w:hAnsi="Arial" w:cs="Arial"/>
          <w:sz w:val="20"/>
          <w:szCs w:val="20"/>
          <w:lang w:val="pt-PT"/>
        </w:rPr>
        <w:t>ir</w:t>
      </w:r>
      <w:proofErr w:type="gramEnd"/>
      <w:r w:rsidR="004F1A4D" w:rsidRPr="004F1A4D">
        <w:rPr>
          <w:rFonts w:ascii="Arial" w:hAnsi="Arial" w:cs="Arial"/>
          <w:sz w:val="20"/>
          <w:szCs w:val="20"/>
          <w:lang w:val="pt-PT"/>
        </w:rPr>
        <w:t xml:space="preserve"> a base de sondagem das unidades de producao informal (UPI) que serao inquiridas na fase 2</w:t>
      </w:r>
    </w:p>
    <w:p w:rsidR="00DF1F8C" w:rsidRPr="00233E03" w:rsidRDefault="00DF1F8C" w:rsidP="00AA3BF9">
      <w:pPr>
        <w:pStyle w:val="TextosemFormatao"/>
        <w:spacing w:line="312" w:lineRule="auto"/>
        <w:ind w:left="720"/>
        <w:jc w:val="both"/>
        <w:rPr>
          <w:rFonts w:ascii="Arial" w:hAnsi="Arial" w:cs="Arial"/>
          <w:sz w:val="20"/>
          <w:szCs w:val="20"/>
          <w:lang w:val="pt-PT"/>
        </w:rPr>
      </w:pPr>
    </w:p>
    <w:p w:rsidR="00DF1F8C" w:rsidRPr="00BD08CD" w:rsidRDefault="00BD08CD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BD08CD">
        <w:rPr>
          <w:rFonts w:ascii="Arial" w:hAnsi="Arial" w:cs="Arial"/>
          <w:sz w:val="20"/>
          <w:szCs w:val="20"/>
          <w:lang w:val="pt-PT"/>
        </w:rPr>
        <w:t xml:space="preserve">Fase </w:t>
      </w:r>
      <w:proofErr w:type="gramStart"/>
      <w:r w:rsidR="00DF1F8C" w:rsidRPr="00BD08CD">
        <w:rPr>
          <w:rFonts w:ascii="Arial" w:hAnsi="Arial" w:cs="Arial"/>
          <w:sz w:val="20"/>
          <w:szCs w:val="20"/>
          <w:lang w:val="pt-PT"/>
        </w:rPr>
        <w:t>2</w:t>
      </w:r>
      <w:proofErr w:type="gramEnd"/>
      <w:r w:rsidR="00DF1F8C" w:rsidRPr="00BD08CD">
        <w:rPr>
          <w:rFonts w:ascii="Arial" w:hAnsi="Arial" w:cs="Arial"/>
          <w:sz w:val="20"/>
          <w:szCs w:val="20"/>
          <w:lang w:val="pt-PT"/>
        </w:rPr>
        <w:t xml:space="preserve"> : </w:t>
      </w:r>
      <w:r w:rsidRPr="00BD08CD">
        <w:rPr>
          <w:rFonts w:ascii="Arial" w:hAnsi="Arial" w:cs="Arial"/>
          <w:sz w:val="20"/>
          <w:szCs w:val="20"/>
          <w:lang w:val="pt-PT"/>
        </w:rPr>
        <w:t xml:space="preserve">Inquerito sobre o sector informal </w:t>
      </w:r>
      <w:r w:rsidR="00DF1F8C" w:rsidRPr="00BD08CD">
        <w:rPr>
          <w:rFonts w:ascii="Arial" w:hAnsi="Arial" w:cs="Arial"/>
          <w:sz w:val="20"/>
          <w:szCs w:val="20"/>
          <w:lang w:val="pt-PT"/>
        </w:rPr>
        <w:t xml:space="preserve"> </w:t>
      </w:r>
    </w:p>
    <w:p w:rsidR="00DF1F8C" w:rsidRPr="00BD08CD" w:rsidRDefault="00DF1F8C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DF1F8C" w:rsidRPr="00BD08CD" w:rsidRDefault="00BD08CD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BD08CD">
        <w:rPr>
          <w:rFonts w:ascii="Arial" w:hAnsi="Arial" w:cs="Arial"/>
          <w:sz w:val="20"/>
          <w:szCs w:val="20"/>
          <w:lang w:val="pt-PT"/>
        </w:rPr>
        <w:t>O inquerito sobre o sector informal tem por objectivo</w:t>
      </w:r>
      <w:r>
        <w:rPr>
          <w:rFonts w:ascii="Arial" w:hAnsi="Arial" w:cs="Arial"/>
          <w:sz w:val="20"/>
          <w:szCs w:val="20"/>
          <w:lang w:val="pt-PT"/>
        </w:rPr>
        <w:t>s</w:t>
      </w:r>
      <w:r w:rsidRPr="00BD08CD">
        <w:rPr>
          <w:rFonts w:ascii="Arial" w:hAnsi="Arial" w:cs="Arial"/>
          <w:sz w:val="20"/>
          <w:szCs w:val="20"/>
          <w:lang w:val="pt-PT"/>
        </w:rPr>
        <w:t xml:space="preserve"> especifico</w:t>
      </w:r>
      <w:r>
        <w:rPr>
          <w:rFonts w:ascii="Arial" w:hAnsi="Arial" w:cs="Arial"/>
          <w:sz w:val="20"/>
          <w:szCs w:val="20"/>
          <w:lang w:val="pt-PT"/>
        </w:rPr>
        <w:t>s</w:t>
      </w:r>
      <w:r w:rsidR="00DF1F8C" w:rsidRPr="00BD08CD">
        <w:rPr>
          <w:rFonts w:ascii="Arial" w:hAnsi="Arial" w:cs="Arial"/>
          <w:sz w:val="20"/>
          <w:szCs w:val="20"/>
          <w:lang w:val="pt-PT"/>
        </w:rPr>
        <w:t xml:space="preserve">: </w:t>
      </w:r>
    </w:p>
    <w:p w:rsidR="00DF1F8C" w:rsidRPr="00BD08CD" w:rsidRDefault="00DF1F8C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DF1F8C" w:rsidRPr="009F29ED" w:rsidRDefault="00BD08CD" w:rsidP="00AA3BF9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 w:rsidRPr="009F29ED">
        <w:rPr>
          <w:rFonts w:ascii="Arial" w:hAnsi="Arial" w:cs="Arial"/>
          <w:sz w:val="20"/>
          <w:szCs w:val="20"/>
          <w:lang w:val="pt-PT"/>
        </w:rPr>
        <w:t>estabelecer</w:t>
      </w:r>
      <w:proofErr w:type="gramEnd"/>
      <w:r w:rsidRPr="009F29ED">
        <w:rPr>
          <w:rFonts w:ascii="Arial" w:hAnsi="Arial" w:cs="Arial"/>
          <w:sz w:val="20"/>
          <w:szCs w:val="20"/>
          <w:lang w:val="pt-PT"/>
        </w:rPr>
        <w:t xml:space="preserve"> as c</w:t>
      </w:r>
      <w:r w:rsidR="009F29ED" w:rsidRPr="009F29ED">
        <w:rPr>
          <w:rFonts w:ascii="Arial" w:hAnsi="Arial" w:cs="Arial"/>
          <w:sz w:val="20"/>
          <w:szCs w:val="20"/>
          <w:lang w:val="pt-PT"/>
        </w:rPr>
        <w:t>ontas das unidades de producao informais</w:t>
      </w:r>
      <w:r w:rsidR="00DF1F8C" w:rsidRPr="009F29ED">
        <w:rPr>
          <w:rFonts w:ascii="Arial" w:hAnsi="Arial" w:cs="Arial"/>
          <w:sz w:val="20"/>
          <w:szCs w:val="20"/>
          <w:lang w:val="pt-PT"/>
        </w:rPr>
        <w:t xml:space="preserve">; </w:t>
      </w:r>
    </w:p>
    <w:p w:rsidR="00DF1F8C" w:rsidRPr="00461E71" w:rsidRDefault="009F29ED" w:rsidP="00AA3BF9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 w:rsidRPr="00461E71">
        <w:rPr>
          <w:rFonts w:ascii="Arial" w:hAnsi="Arial" w:cs="Arial"/>
          <w:sz w:val="20"/>
          <w:szCs w:val="20"/>
          <w:lang w:val="pt-PT"/>
        </w:rPr>
        <w:t>indentifi</w:t>
      </w:r>
      <w:r w:rsidR="00461E71" w:rsidRPr="00461E71">
        <w:rPr>
          <w:rFonts w:ascii="Arial" w:hAnsi="Arial" w:cs="Arial"/>
          <w:sz w:val="20"/>
          <w:szCs w:val="20"/>
          <w:lang w:val="pt-PT"/>
        </w:rPr>
        <w:t>car</w:t>
      </w:r>
      <w:proofErr w:type="gramEnd"/>
      <w:r w:rsidR="00461E71" w:rsidRPr="00461E71">
        <w:rPr>
          <w:rFonts w:ascii="Arial" w:hAnsi="Arial" w:cs="Arial"/>
          <w:sz w:val="20"/>
          <w:szCs w:val="20"/>
          <w:lang w:val="pt-PT"/>
        </w:rPr>
        <w:t xml:space="preserve"> os ramos de actividade de maior rendimento</w:t>
      </w:r>
      <w:r w:rsidR="00DF1F8C" w:rsidRPr="00461E71">
        <w:rPr>
          <w:rFonts w:ascii="Arial" w:hAnsi="Arial" w:cs="Arial"/>
          <w:sz w:val="20"/>
          <w:szCs w:val="20"/>
          <w:lang w:val="pt-PT"/>
        </w:rPr>
        <w:t>;</w:t>
      </w:r>
    </w:p>
    <w:p w:rsidR="00DF1F8C" w:rsidRPr="00461E71" w:rsidRDefault="00461E71" w:rsidP="00AA3BF9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 w:rsidRPr="00461E71">
        <w:rPr>
          <w:rFonts w:ascii="Arial" w:hAnsi="Arial" w:cs="Arial"/>
          <w:sz w:val="20"/>
          <w:szCs w:val="20"/>
          <w:lang w:val="pt-PT"/>
        </w:rPr>
        <w:t>determinar</w:t>
      </w:r>
      <w:proofErr w:type="gramEnd"/>
      <w:r w:rsidRPr="00461E71">
        <w:rPr>
          <w:rFonts w:ascii="Arial" w:hAnsi="Arial" w:cs="Arial"/>
          <w:sz w:val="20"/>
          <w:szCs w:val="20"/>
          <w:lang w:val="pt-PT"/>
        </w:rPr>
        <w:t xml:space="preserve"> o peso e de analizar o papel do sector informal na economa nacional</w:t>
      </w:r>
      <w:r w:rsidR="00DF1F8C" w:rsidRPr="00461E71">
        <w:rPr>
          <w:rFonts w:ascii="Arial" w:hAnsi="Arial" w:cs="Arial"/>
          <w:sz w:val="20"/>
          <w:szCs w:val="20"/>
          <w:lang w:val="pt-PT"/>
        </w:rPr>
        <w:t>;</w:t>
      </w:r>
    </w:p>
    <w:p w:rsidR="00DF1F8C" w:rsidRPr="00461E71" w:rsidRDefault="00461E71" w:rsidP="00AA3BF9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>
        <w:rPr>
          <w:rFonts w:ascii="Arial" w:hAnsi="Arial" w:cs="Arial"/>
          <w:sz w:val="20"/>
          <w:szCs w:val="20"/>
          <w:lang w:val="pt-PT"/>
        </w:rPr>
        <w:t>analizar</w:t>
      </w:r>
      <w:proofErr w:type="gramEnd"/>
      <w:r>
        <w:rPr>
          <w:rFonts w:ascii="Arial" w:hAnsi="Arial" w:cs="Arial"/>
          <w:sz w:val="20"/>
          <w:szCs w:val="20"/>
          <w:lang w:val="pt-PT"/>
        </w:rPr>
        <w:t xml:space="preserve"> as estrategias dos actores do sector, npmeadamente face a concurencia do sector moderno</w:t>
      </w:r>
      <w:r w:rsidR="00DF1F8C" w:rsidRPr="00461E71">
        <w:rPr>
          <w:rFonts w:ascii="Arial" w:hAnsi="Arial" w:cs="Arial"/>
          <w:sz w:val="20"/>
          <w:szCs w:val="20"/>
          <w:lang w:val="pt-PT"/>
        </w:rPr>
        <w:t>;</w:t>
      </w:r>
    </w:p>
    <w:p w:rsidR="00DF1F8C" w:rsidRPr="00B1175C" w:rsidRDefault="00461E71" w:rsidP="00AA3BF9">
      <w:pPr>
        <w:pStyle w:val="TextosemFormatao"/>
        <w:numPr>
          <w:ilvl w:val="0"/>
          <w:numId w:val="3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 w:rsidRPr="00B1175C">
        <w:rPr>
          <w:rFonts w:ascii="Arial" w:hAnsi="Arial" w:cs="Arial"/>
          <w:sz w:val="20"/>
          <w:szCs w:val="20"/>
          <w:lang w:val="pt-PT"/>
        </w:rPr>
        <w:t>determinar</w:t>
      </w:r>
      <w:proofErr w:type="gramEnd"/>
      <w:r w:rsidRPr="00B1175C">
        <w:rPr>
          <w:rFonts w:ascii="Arial" w:hAnsi="Arial" w:cs="Arial"/>
          <w:sz w:val="20"/>
          <w:szCs w:val="20"/>
          <w:lang w:val="pt-PT"/>
        </w:rPr>
        <w:t xml:space="preserve"> as necessidades, os constrangimentos e oportunidades </w:t>
      </w:r>
      <w:r w:rsidR="00B1175C" w:rsidRPr="00B1175C">
        <w:rPr>
          <w:rFonts w:ascii="Arial" w:hAnsi="Arial" w:cs="Arial"/>
          <w:sz w:val="20"/>
          <w:szCs w:val="20"/>
          <w:lang w:val="pt-PT"/>
        </w:rPr>
        <w:t xml:space="preserve">do sector informal </w:t>
      </w:r>
      <w:r w:rsidR="00B1175C">
        <w:rPr>
          <w:rFonts w:ascii="Arial" w:hAnsi="Arial" w:cs="Arial"/>
          <w:sz w:val="20"/>
          <w:szCs w:val="20"/>
          <w:lang w:val="pt-PT"/>
        </w:rPr>
        <w:t>déter</w:t>
      </w:r>
      <w:r w:rsidR="00DF1F8C" w:rsidRPr="00B1175C">
        <w:rPr>
          <w:rFonts w:ascii="Arial" w:hAnsi="Arial" w:cs="Arial"/>
          <w:sz w:val="20"/>
          <w:szCs w:val="20"/>
          <w:lang w:val="pt-PT"/>
        </w:rPr>
        <w:t>;</w:t>
      </w:r>
    </w:p>
    <w:p w:rsidR="00DF1F8C" w:rsidRPr="00AE49D4" w:rsidRDefault="00DF1F8C" w:rsidP="00AA3BF9">
      <w:pPr>
        <w:pStyle w:val="Ttulo2"/>
        <w:numPr>
          <w:ilvl w:val="1"/>
          <w:numId w:val="7"/>
        </w:numPr>
        <w:ind w:left="709" w:hanging="425"/>
        <w:jc w:val="both"/>
        <w:rPr>
          <w:sz w:val="20"/>
          <w:szCs w:val="20"/>
        </w:rPr>
      </w:pPr>
      <w:bookmarkStart w:id="18" w:name="_Toc453926188"/>
      <w:r w:rsidRPr="00AE49D4">
        <w:rPr>
          <w:sz w:val="20"/>
          <w:szCs w:val="20"/>
        </w:rPr>
        <w:t>R</w:t>
      </w:r>
      <w:r w:rsidR="00B1175C">
        <w:rPr>
          <w:sz w:val="20"/>
          <w:szCs w:val="20"/>
        </w:rPr>
        <w:t>esultados esperados</w:t>
      </w:r>
      <w:bookmarkEnd w:id="18"/>
      <w:r w:rsidR="00B1175C">
        <w:rPr>
          <w:sz w:val="20"/>
          <w:szCs w:val="20"/>
        </w:rPr>
        <w:t xml:space="preserve"> </w:t>
      </w:r>
      <w:r w:rsidRPr="00AE49D4">
        <w:rPr>
          <w:sz w:val="20"/>
          <w:szCs w:val="20"/>
        </w:rPr>
        <w:t xml:space="preserve"> </w:t>
      </w:r>
    </w:p>
    <w:p w:rsidR="00DF1F8C" w:rsidRPr="00AE49D4" w:rsidRDefault="00DF1F8C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DF1F8C" w:rsidRPr="00B1175C" w:rsidRDefault="00B1175C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B1175C">
        <w:rPr>
          <w:rFonts w:ascii="Arial" w:hAnsi="Arial" w:cs="Arial"/>
          <w:sz w:val="20"/>
          <w:szCs w:val="20"/>
          <w:lang w:val="pt-PT"/>
        </w:rPr>
        <w:t>No final do inquerito, os seguintes resultados serao atingidos</w:t>
      </w:r>
      <w:r w:rsidR="00DF1F8C" w:rsidRPr="00B1175C">
        <w:rPr>
          <w:rFonts w:ascii="Arial" w:hAnsi="Arial" w:cs="Arial"/>
          <w:sz w:val="20"/>
          <w:szCs w:val="20"/>
          <w:lang w:val="pt-PT"/>
        </w:rPr>
        <w:t>:</w:t>
      </w:r>
    </w:p>
    <w:p w:rsidR="00DF1F8C" w:rsidRPr="00B1175C" w:rsidRDefault="00DF1F8C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DF1F8C" w:rsidRPr="00B1175C" w:rsidRDefault="00B1175C" w:rsidP="00AA3BF9">
      <w:pPr>
        <w:pStyle w:val="TextosemFormatao"/>
        <w:numPr>
          <w:ilvl w:val="0"/>
          <w:numId w:val="4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B1175C">
        <w:rPr>
          <w:rFonts w:ascii="Arial" w:hAnsi="Arial" w:cs="Arial"/>
          <w:sz w:val="20"/>
          <w:szCs w:val="20"/>
          <w:lang w:val="pt-PT"/>
        </w:rPr>
        <w:t>Os indicadores do mercado do trabalho sao medido e analizados</w:t>
      </w:r>
      <w:r>
        <w:rPr>
          <w:rFonts w:ascii="Arial" w:hAnsi="Arial" w:cs="Arial"/>
          <w:sz w:val="20"/>
          <w:szCs w:val="20"/>
          <w:lang w:val="pt-PT"/>
        </w:rPr>
        <w:t xml:space="preserve"> (fase </w:t>
      </w:r>
      <w:proofErr w:type="gramStart"/>
      <w:r>
        <w:rPr>
          <w:rFonts w:ascii="Arial" w:hAnsi="Arial" w:cs="Arial"/>
          <w:sz w:val="20"/>
          <w:szCs w:val="20"/>
          <w:lang w:val="pt-PT"/>
        </w:rPr>
        <w:t>1</w:t>
      </w:r>
      <w:proofErr w:type="gramEnd"/>
      <w:r>
        <w:rPr>
          <w:rFonts w:ascii="Arial" w:hAnsi="Arial" w:cs="Arial"/>
          <w:sz w:val="20"/>
          <w:szCs w:val="20"/>
          <w:lang w:val="pt-PT"/>
        </w:rPr>
        <w:t>)</w:t>
      </w:r>
      <w:r w:rsidR="00DF1F8C" w:rsidRPr="00B1175C">
        <w:rPr>
          <w:rFonts w:ascii="Arial" w:hAnsi="Arial" w:cs="Arial"/>
          <w:sz w:val="20"/>
          <w:szCs w:val="20"/>
          <w:lang w:val="pt-PT"/>
        </w:rPr>
        <w:t xml:space="preserve"> ;  </w:t>
      </w:r>
    </w:p>
    <w:p w:rsidR="00DF1F8C" w:rsidRPr="00B1175C" w:rsidRDefault="00B1175C" w:rsidP="00AA3BF9">
      <w:pPr>
        <w:pStyle w:val="TextosemFormatao"/>
        <w:numPr>
          <w:ilvl w:val="0"/>
          <w:numId w:val="4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As contas e as condicoes de actividades do sector informal sao determinados (fase </w:t>
      </w:r>
      <w:proofErr w:type="gramStart"/>
      <w:r>
        <w:rPr>
          <w:rFonts w:ascii="Arial" w:hAnsi="Arial" w:cs="Arial"/>
          <w:sz w:val="20"/>
          <w:szCs w:val="20"/>
          <w:lang w:val="pt-PT"/>
        </w:rPr>
        <w:t>2</w:t>
      </w:r>
      <w:proofErr w:type="gramEnd"/>
      <w:r>
        <w:rPr>
          <w:rFonts w:ascii="Arial" w:hAnsi="Arial" w:cs="Arial"/>
          <w:sz w:val="20"/>
          <w:szCs w:val="20"/>
          <w:lang w:val="pt-PT"/>
        </w:rPr>
        <w:t>)</w:t>
      </w:r>
      <w:r w:rsidR="004E303A" w:rsidRPr="00B1175C">
        <w:rPr>
          <w:rFonts w:ascii="Arial" w:hAnsi="Arial" w:cs="Arial"/>
          <w:sz w:val="20"/>
          <w:szCs w:val="20"/>
          <w:lang w:val="pt-PT"/>
        </w:rPr>
        <w:t>.</w:t>
      </w:r>
      <w:r w:rsidR="00DF1F8C" w:rsidRPr="00B1175C">
        <w:rPr>
          <w:rFonts w:ascii="Arial" w:hAnsi="Arial" w:cs="Arial"/>
          <w:sz w:val="20"/>
          <w:szCs w:val="20"/>
          <w:lang w:val="pt-PT"/>
        </w:rPr>
        <w:t xml:space="preserve"> </w:t>
      </w:r>
    </w:p>
    <w:p w:rsidR="00DF1F8C" w:rsidRPr="004E303A" w:rsidRDefault="00DF1F8C" w:rsidP="00AA3BF9">
      <w:pPr>
        <w:pStyle w:val="Ttulo1"/>
        <w:numPr>
          <w:ilvl w:val="0"/>
          <w:numId w:val="11"/>
        </w:numPr>
        <w:ind w:left="284" w:hanging="284"/>
        <w:jc w:val="both"/>
        <w:rPr>
          <w:sz w:val="20"/>
          <w:szCs w:val="20"/>
        </w:rPr>
      </w:pPr>
      <w:bookmarkStart w:id="19" w:name="_Toc453926189"/>
      <w:r w:rsidRPr="00AE49D4">
        <w:rPr>
          <w:sz w:val="20"/>
          <w:szCs w:val="20"/>
        </w:rPr>
        <w:t>D</w:t>
      </w:r>
      <w:r w:rsidR="00B1175C">
        <w:rPr>
          <w:sz w:val="20"/>
          <w:szCs w:val="20"/>
        </w:rPr>
        <w:t>EFINICAO DOS CONCEITOS</w:t>
      </w:r>
      <w:bookmarkEnd w:id="19"/>
      <w:r w:rsidR="00B1175C">
        <w:rPr>
          <w:sz w:val="20"/>
          <w:szCs w:val="20"/>
        </w:rPr>
        <w:t xml:space="preserve"> </w:t>
      </w:r>
      <w:r w:rsidRPr="00AE49D4">
        <w:rPr>
          <w:sz w:val="20"/>
          <w:szCs w:val="20"/>
        </w:rPr>
        <w:t xml:space="preserve"> </w:t>
      </w:r>
    </w:p>
    <w:p w:rsidR="00DF1F8C" w:rsidRPr="00AE49D4" w:rsidRDefault="00B1175C" w:rsidP="00AA3BF9">
      <w:pPr>
        <w:pStyle w:val="Ttulo2"/>
        <w:numPr>
          <w:ilvl w:val="1"/>
          <w:numId w:val="8"/>
        </w:numPr>
        <w:jc w:val="both"/>
        <w:rPr>
          <w:sz w:val="20"/>
          <w:szCs w:val="20"/>
        </w:rPr>
      </w:pPr>
      <w:bookmarkStart w:id="20" w:name="_Toc453926190"/>
      <w:r>
        <w:rPr>
          <w:sz w:val="20"/>
          <w:szCs w:val="20"/>
        </w:rPr>
        <w:t>Agregado familiar</w:t>
      </w:r>
      <w:bookmarkEnd w:id="20"/>
      <w:r>
        <w:rPr>
          <w:sz w:val="20"/>
          <w:szCs w:val="20"/>
        </w:rPr>
        <w:t xml:space="preserve"> </w:t>
      </w:r>
    </w:p>
    <w:p w:rsidR="00DF1F8C" w:rsidRDefault="00DF1F8C" w:rsidP="00AA3BF9">
      <w:pPr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DF1F8C" w:rsidRPr="000F3F4C" w:rsidRDefault="00B1175C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B1175C">
        <w:rPr>
          <w:rFonts w:ascii="Arial" w:hAnsi="Arial" w:cs="Arial"/>
          <w:sz w:val="20"/>
          <w:szCs w:val="20"/>
          <w:lang w:val="pt-PT"/>
        </w:rPr>
        <w:t xml:space="preserve">O agregado familiar é definido </w:t>
      </w:r>
      <w:r>
        <w:rPr>
          <w:rFonts w:ascii="Arial" w:hAnsi="Arial" w:cs="Arial"/>
          <w:sz w:val="20"/>
          <w:szCs w:val="20"/>
          <w:lang w:val="pt-PT"/>
        </w:rPr>
        <w:t xml:space="preserve">segundo o </w:t>
      </w:r>
      <w:r w:rsidRPr="00B1175C">
        <w:rPr>
          <w:rFonts w:ascii="Arial" w:hAnsi="Arial" w:cs="Arial"/>
          <w:sz w:val="20"/>
          <w:szCs w:val="20"/>
          <w:lang w:val="pt-PT"/>
        </w:rPr>
        <w:t xml:space="preserve">recenseamento geral da população e habitat (RGPH) como um grupo de pessoas relacionadas ou não, vivendo juntos sob o mesmo teto, compartilhando as refeições em comum e reconhecendo a autoridade de um chefe de família. Essa definição é retomada e </w:t>
      </w:r>
      <w:r w:rsidR="000F3F4C">
        <w:rPr>
          <w:rFonts w:ascii="Arial" w:hAnsi="Arial" w:cs="Arial"/>
          <w:sz w:val="20"/>
          <w:szCs w:val="20"/>
          <w:lang w:val="pt-PT"/>
        </w:rPr>
        <w:t xml:space="preserve">reprecisada </w:t>
      </w:r>
      <w:r w:rsidRPr="00B1175C">
        <w:rPr>
          <w:rFonts w:ascii="Arial" w:hAnsi="Arial" w:cs="Arial"/>
          <w:sz w:val="20"/>
          <w:szCs w:val="20"/>
          <w:lang w:val="pt-PT"/>
        </w:rPr>
        <w:t>na resolução d</w:t>
      </w:r>
      <w:r w:rsidR="000F3F4C">
        <w:rPr>
          <w:rFonts w:ascii="Arial" w:hAnsi="Arial" w:cs="Arial"/>
          <w:sz w:val="20"/>
          <w:szCs w:val="20"/>
          <w:lang w:val="pt-PT"/>
        </w:rPr>
        <w:t>a</w:t>
      </w:r>
      <w:r w:rsidRPr="00B1175C">
        <w:rPr>
          <w:rFonts w:ascii="Arial" w:hAnsi="Arial" w:cs="Arial"/>
          <w:sz w:val="20"/>
          <w:szCs w:val="20"/>
          <w:lang w:val="pt-PT"/>
        </w:rPr>
        <w:t xml:space="preserve"> 17</w:t>
      </w:r>
      <w:r w:rsidR="000F3F4C">
        <w:rPr>
          <w:rFonts w:ascii="Arial" w:hAnsi="Arial" w:cs="Arial"/>
          <w:sz w:val="20"/>
          <w:szCs w:val="20"/>
          <w:lang w:val="pt-PT"/>
        </w:rPr>
        <w:t>ª</w:t>
      </w:r>
      <w:r w:rsidRPr="00B1175C">
        <w:rPr>
          <w:rFonts w:ascii="Arial" w:hAnsi="Arial" w:cs="Arial"/>
          <w:sz w:val="20"/>
          <w:szCs w:val="20"/>
          <w:lang w:val="pt-PT"/>
        </w:rPr>
        <w:t xml:space="preserve"> Conferência Internacional de Estaticistas </w:t>
      </w:r>
      <w:r w:rsidR="000F3F4C">
        <w:rPr>
          <w:rFonts w:ascii="Arial" w:hAnsi="Arial" w:cs="Arial"/>
          <w:sz w:val="20"/>
          <w:szCs w:val="20"/>
          <w:lang w:val="pt-PT"/>
        </w:rPr>
        <w:t>do T</w:t>
      </w:r>
      <w:r w:rsidRPr="00B1175C">
        <w:rPr>
          <w:rFonts w:ascii="Arial" w:hAnsi="Arial" w:cs="Arial"/>
          <w:sz w:val="20"/>
          <w:szCs w:val="20"/>
          <w:lang w:val="pt-PT"/>
        </w:rPr>
        <w:t>rabalhando (</w:t>
      </w:r>
      <w:r w:rsidR="000F3F4C">
        <w:rPr>
          <w:rFonts w:ascii="Arial" w:hAnsi="Arial" w:cs="Arial"/>
          <w:sz w:val="20"/>
          <w:szCs w:val="20"/>
          <w:lang w:val="pt-PT"/>
        </w:rPr>
        <w:t>CIST</w:t>
      </w:r>
      <w:r w:rsidRPr="00B1175C">
        <w:rPr>
          <w:rFonts w:ascii="Arial" w:hAnsi="Arial" w:cs="Arial"/>
          <w:sz w:val="20"/>
          <w:szCs w:val="20"/>
          <w:lang w:val="pt-PT"/>
        </w:rPr>
        <w:t xml:space="preserve">) de dezembro de 2003, relativo </w:t>
      </w:r>
      <w:proofErr w:type="gramStart"/>
      <w:r w:rsidRPr="00B1175C">
        <w:rPr>
          <w:rFonts w:ascii="Arial" w:hAnsi="Arial" w:cs="Arial"/>
          <w:sz w:val="20"/>
          <w:szCs w:val="20"/>
          <w:lang w:val="pt-PT"/>
        </w:rPr>
        <w:t>as</w:t>
      </w:r>
      <w:proofErr w:type="gramEnd"/>
      <w:r w:rsidRPr="00B1175C">
        <w:rPr>
          <w:rFonts w:ascii="Arial" w:hAnsi="Arial" w:cs="Arial"/>
          <w:sz w:val="20"/>
          <w:szCs w:val="20"/>
          <w:lang w:val="pt-PT"/>
        </w:rPr>
        <w:t xml:space="preserve"> estatísticas de rendimentos e </w:t>
      </w:r>
      <w:r w:rsidR="000F3F4C">
        <w:rPr>
          <w:rFonts w:ascii="Arial" w:hAnsi="Arial" w:cs="Arial"/>
          <w:sz w:val="20"/>
          <w:szCs w:val="20"/>
          <w:lang w:val="pt-PT"/>
        </w:rPr>
        <w:t xml:space="preserve">despesas </w:t>
      </w:r>
      <w:r w:rsidRPr="00B1175C">
        <w:rPr>
          <w:rFonts w:ascii="Arial" w:hAnsi="Arial" w:cs="Arial"/>
          <w:sz w:val="20"/>
          <w:szCs w:val="20"/>
          <w:lang w:val="pt-PT"/>
        </w:rPr>
        <w:t>das famílias e baseia-se nos seguintes critérios</w:t>
      </w:r>
      <w:r w:rsidR="00DF1F8C" w:rsidRPr="000F3F4C">
        <w:rPr>
          <w:rFonts w:ascii="Arial" w:hAnsi="Arial" w:cs="Arial"/>
          <w:sz w:val="20"/>
          <w:szCs w:val="20"/>
          <w:lang w:val="pt-PT"/>
        </w:rPr>
        <w:t>:</w:t>
      </w:r>
    </w:p>
    <w:p w:rsidR="000F4ED4" w:rsidRPr="000F3F4C" w:rsidRDefault="000F4ED4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F9277F" w:rsidRDefault="00F9277F" w:rsidP="00AA3BF9">
      <w:pPr>
        <w:numPr>
          <w:ilvl w:val="0"/>
          <w:numId w:val="2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 w:rsidRPr="00F9277F">
        <w:rPr>
          <w:rFonts w:ascii="Arial" w:hAnsi="Arial" w:cs="Arial"/>
          <w:sz w:val="20"/>
          <w:szCs w:val="20"/>
          <w:lang w:val="pt-PT"/>
        </w:rPr>
        <w:t>os</w:t>
      </w:r>
      <w:proofErr w:type="gramEnd"/>
      <w:r w:rsidRPr="00F9277F">
        <w:rPr>
          <w:rFonts w:ascii="Arial" w:hAnsi="Arial" w:cs="Arial"/>
          <w:sz w:val="20"/>
          <w:szCs w:val="20"/>
          <w:lang w:val="pt-PT"/>
        </w:rPr>
        <w:t xml:space="preserve"> membros do agregado familiar partilham </w:t>
      </w:r>
      <w:r>
        <w:rPr>
          <w:rFonts w:ascii="Arial" w:hAnsi="Arial" w:cs="Arial"/>
          <w:sz w:val="20"/>
          <w:szCs w:val="20"/>
          <w:lang w:val="pt-PT"/>
        </w:rPr>
        <w:t xml:space="preserve">a mesma </w:t>
      </w:r>
      <w:r w:rsidRPr="00F9277F">
        <w:rPr>
          <w:rFonts w:ascii="Arial" w:hAnsi="Arial" w:cs="Arial"/>
          <w:sz w:val="20"/>
          <w:szCs w:val="20"/>
          <w:lang w:val="pt-PT"/>
        </w:rPr>
        <w:t xml:space="preserve">habitação (seja </w:t>
      </w:r>
      <w:r>
        <w:rPr>
          <w:rFonts w:ascii="Arial" w:hAnsi="Arial" w:cs="Arial"/>
          <w:sz w:val="20"/>
          <w:szCs w:val="20"/>
          <w:lang w:val="pt-PT"/>
        </w:rPr>
        <w:t xml:space="preserve">na </w:t>
      </w:r>
      <w:r w:rsidRPr="00F9277F">
        <w:rPr>
          <w:rFonts w:ascii="Arial" w:hAnsi="Arial" w:cs="Arial"/>
          <w:sz w:val="20"/>
          <w:szCs w:val="20"/>
          <w:lang w:val="pt-PT"/>
        </w:rPr>
        <w:t>contribui</w:t>
      </w:r>
      <w:r>
        <w:rPr>
          <w:rFonts w:ascii="Arial" w:hAnsi="Arial" w:cs="Arial"/>
          <w:sz w:val="20"/>
          <w:szCs w:val="20"/>
          <w:lang w:val="pt-PT"/>
        </w:rPr>
        <w:t xml:space="preserve">cao </w:t>
      </w:r>
      <w:r w:rsidRPr="00F9277F">
        <w:rPr>
          <w:rFonts w:ascii="Arial" w:hAnsi="Arial" w:cs="Arial"/>
          <w:sz w:val="20"/>
          <w:szCs w:val="20"/>
          <w:lang w:val="pt-PT"/>
        </w:rPr>
        <w:t xml:space="preserve">para o custo da habitação </w:t>
      </w:r>
      <w:r>
        <w:rPr>
          <w:rFonts w:ascii="Arial" w:hAnsi="Arial" w:cs="Arial"/>
          <w:sz w:val="20"/>
          <w:szCs w:val="20"/>
          <w:lang w:val="pt-PT"/>
        </w:rPr>
        <w:t>seja beneficiando do mesmo pel</w:t>
      </w:r>
      <w:r w:rsidR="00FD6D87">
        <w:rPr>
          <w:rFonts w:ascii="Arial" w:hAnsi="Arial" w:cs="Arial"/>
          <w:sz w:val="20"/>
          <w:szCs w:val="20"/>
          <w:lang w:val="pt-PT"/>
        </w:rPr>
        <w:t>o fato d</w:t>
      </w:r>
      <w:r w:rsidRPr="00F9277F">
        <w:rPr>
          <w:rFonts w:ascii="Arial" w:hAnsi="Arial" w:cs="Arial"/>
          <w:sz w:val="20"/>
          <w:szCs w:val="20"/>
          <w:lang w:val="pt-PT"/>
        </w:rPr>
        <w:t xml:space="preserve">os custos </w:t>
      </w:r>
      <w:r w:rsidR="00FD6D87">
        <w:rPr>
          <w:rFonts w:ascii="Arial" w:hAnsi="Arial" w:cs="Arial"/>
          <w:sz w:val="20"/>
          <w:szCs w:val="20"/>
          <w:lang w:val="pt-PT"/>
        </w:rPr>
        <w:t xml:space="preserve">forem </w:t>
      </w:r>
      <w:r w:rsidRPr="00F9277F">
        <w:rPr>
          <w:rFonts w:ascii="Arial" w:hAnsi="Arial" w:cs="Arial"/>
          <w:sz w:val="20"/>
          <w:szCs w:val="20"/>
          <w:lang w:val="pt-PT"/>
        </w:rPr>
        <w:t>suportados por outros);</w:t>
      </w:r>
    </w:p>
    <w:p w:rsidR="00F9277F" w:rsidRDefault="00FD6D87" w:rsidP="00AA3BF9">
      <w:pPr>
        <w:numPr>
          <w:ilvl w:val="0"/>
          <w:numId w:val="2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>
        <w:rPr>
          <w:rFonts w:ascii="Arial" w:hAnsi="Arial" w:cs="Arial"/>
          <w:sz w:val="20"/>
          <w:szCs w:val="20"/>
          <w:lang w:val="pt-PT"/>
        </w:rPr>
        <w:t>e</w:t>
      </w:r>
      <w:r w:rsidR="00F9277F" w:rsidRPr="00F9277F">
        <w:rPr>
          <w:rFonts w:ascii="Arial" w:hAnsi="Arial" w:cs="Arial"/>
          <w:sz w:val="20"/>
          <w:szCs w:val="20"/>
          <w:lang w:val="pt-PT"/>
        </w:rPr>
        <w:t>les</w:t>
      </w:r>
      <w:proofErr w:type="gramEnd"/>
      <w:r w:rsidR="00F9277F" w:rsidRPr="00F9277F">
        <w:rPr>
          <w:rFonts w:ascii="Arial" w:hAnsi="Arial" w:cs="Arial"/>
          <w:sz w:val="20"/>
          <w:szCs w:val="20"/>
          <w:lang w:val="pt-PT"/>
        </w:rPr>
        <w:t xml:space="preserve"> compartilham pelo menos uma refeição por semana; </w:t>
      </w:r>
    </w:p>
    <w:p w:rsidR="00DF1F8C" w:rsidRDefault="00FD6D87" w:rsidP="00AA3BF9">
      <w:pPr>
        <w:numPr>
          <w:ilvl w:val="0"/>
          <w:numId w:val="2"/>
        </w:num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>
        <w:rPr>
          <w:rFonts w:ascii="Arial" w:hAnsi="Arial" w:cs="Arial"/>
          <w:sz w:val="20"/>
          <w:szCs w:val="20"/>
          <w:lang w:val="pt-PT"/>
        </w:rPr>
        <w:t>e</w:t>
      </w:r>
      <w:r w:rsidR="00F9277F" w:rsidRPr="00F9277F">
        <w:rPr>
          <w:rFonts w:ascii="Arial" w:hAnsi="Arial" w:cs="Arial"/>
          <w:sz w:val="20"/>
          <w:szCs w:val="20"/>
          <w:lang w:val="pt-PT"/>
        </w:rPr>
        <w:t>les</w:t>
      </w:r>
      <w:proofErr w:type="gramEnd"/>
      <w:r w:rsidR="00F9277F" w:rsidRPr="00F9277F">
        <w:rPr>
          <w:rFonts w:ascii="Arial" w:hAnsi="Arial" w:cs="Arial"/>
          <w:sz w:val="20"/>
          <w:szCs w:val="20"/>
          <w:lang w:val="pt-PT"/>
        </w:rPr>
        <w:t xml:space="preserve"> são financeiramente dependentes em relação a pelo menos</w:t>
      </w:r>
      <w:r w:rsidR="00233E03">
        <w:rPr>
          <w:rFonts w:ascii="Arial" w:hAnsi="Arial" w:cs="Arial"/>
          <w:sz w:val="20"/>
          <w:szCs w:val="20"/>
          <w:lang w:val="pt-PT"/>
        </w:rPr>
        <w:t>,</w:t>
      </w:r>
      <w:r w:rsidR="00F9277F" w:rsidRPr="00F9277F">
        <w:rPr>
          <w:rFonts w:ascii="Arial" w:hAnsi="Arial" w:cs="Arial"/>
          <w:sz w:val="20"/>
          <w:szCs w:val="20"/>
          <w:lang w:val="pt-PT"/>
        </w:rPr>
        <w:t xml:space="preserve"> dois dos três tipos de</w:t>
      </w:r>
      <w:r>
        <w:rPr>
          <w:rFonts w:ascii="Arial" w:hAnsi="Arial" w:cs="Arial"/>
          <w:sz w:val="20"/>
          <w:szCs w:val="20"/>
          <w:lang w:val="pt-PT"/>
        </w:rPr>
        <w:t xml:space="preserve"> seguintes </w:t>
      </w:r>
      <w:r w:rsidR="00F9277F" w:rsidRPr="00F9277F">
        <w:rPr>
          <w:rFonts w:ascii="Arial" w:hAnsi="Arial" w:cs="Arial"/>
          <w:sz w:val="20"/>
          <w:szCs w:val="20"/>
          <w:lang w:val="pt-PT"/>
        </w:rPr>
        <w:t xml:space="preserve"> itens: comida, alojamento e outras despesas.</w:t>
      </w:r>
    </w:p>
    <w:p w:rsidR="00233E03" w:rsidRDefault="00233E03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A30A06" w:rsidRDefault="00A30A06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Nos 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detalhes </w:t>
      </w:r>
      <w:r>
        <w:rPr>
          <w:rFonts w:ascii="Arial" w:hAnsi="Arial" w:cs="Arial"/>
          <w:sz w:val="20"/>
          <w:szCs w:val="20"/>
          <w:lang w:val="pt-PT"/>
        </w:rPr>
        <w:t xml:space="preserve">precisados </w:t>
      </w:r>
      <w:r w:rsidRPr="008530ED">
        <w:rPr>
          <w:rFonts w:ascii="Arial" w:hAnsi="Arial" w:cs="Arial"/>
          <w:sz w:val="20"/>
          <w:szCs w:val="20"/>
          <w:lang w:val="pt-PT"/>
        </w:rPr>
        <w:t>pela resolução</w:t>
      </w:r>
      <w:r>
        <w:rPr>
          <w:rFonts w:ascii="Arial" w:hAnsi="Arial" w:cs="Arial"/>
          <w:sz w:val="20"/>
          <w:szCs w:val="20"/>
          <w:lang w:val="pt-PT"/>
        </w:rPr>
        <w:t xml:space="preserve"> referenciada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, </w:t>
      </w:r>
      <w:r>
        <w:rPr>
          <w:rFonts w:ascii="Arial" w:hAnsi="Arial" w:cs="Arial"/>
          <w:sz w:val="20"/>
          <w:szCs w:val="20"/>
          <w:lang w:val="pt-PT"/>
        </w:rPr>
        <w:t>nota-se que nao é obrigatorio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 o cumprimento do </w:t>
      </w:r>
      <w:r w:rsidR="00560052">
        <w:rPr>
          <w:rFonts w:ascii="Arial" w:hAnsi="Arial" w:cs="Arial"/>
          <w:sz w:val="20"/>
          <w:szCs w:val="20"/>
          <w:lang w:val="pt-PT"/>
        </w:rPr>
        <w:t xml:space="preserve">criterio para a definicao do </w:t>
      </w:r>
      <w:r w:rsidRPr="008530ED">
        <w:rPr>
          <w:rFonts w:ascii="Arial" w:hAnsi="Arial" w:cs="Arial"/>
          <w:sz w:val="20"/>
          <w:szCs w:val="20"/>
          <w:lang w:val="pt-PT"/>
        </w:rPr>
        <w:t>chefe d</w:t>
      </w:r>
      <w:r w:rsidR="00560052">
        <w:rPr>
          <w:rFonts w:ascii="Arial" w:hAnsi="Arial" w:cs="Arial"/>
          <w:sz w:val="20"/>
          <w:szCs w:val="20"/>
          <w:lang w:val="pt-PT"/>
        </w:rPr>
        <w:t>o agregado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 família</w:t>
      </w:r>
      <w:r w:rsidR="00560052">
        <w:rPr>
          <w:rFonts w:ascii="Arial" w:hAnsi="Arial" w:cs="Arial"/>
          <w:sz w:val="20"/>
          <w:szCs w:val="20"/>
          <w:lang w:val="pt-PT"/>
        </w:rPr>
        <w:t>r</w:t>
      </w:r>
      <w:r w:rsidRPr="008530ED">
        <w:rPr>
          <w:rFonts w:ascii="Arial" w:hAnsi="Arial" w:cs="Arial"/>
          <w:sz w:val="20"/>
          <w:szCs w:val="20"/>
          <w:lang w:val="pt-PT"/>
        </w:rPr>
        <w:t>. No entanto</w:t>
      </w:r>
      <w:r w:rsidR="00011564">
        <w:rPr>
          <w:rFonts w:ascii="Arial" w:hAnsi="Arial" w:cs="Arial"/>
          <w:sz w:val="20"/>
          <w:szCs w:val="20"/>
          <w:lang w:val="pt-PT"/>
        </w:rPr>
        <w:t>,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 por questões práticas de</w:t>
      </w:r>
      <w:r w:rsidR="00011564">
        <w:rPr>
          <w:rFonts w:ascii="Arial" w:hAnsi="Arial" w:cs="Arial"/>
          <w:sz w:val="20"/>
          <w:szCs w:val="20"/>
          <w:lang w:val="pt-PT"/>
        </w:rPr>
        <w:t>ste inqueriton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, este conceito </w:t>
      </w:r>
      <w:r w:rsidR="00011564">
        <w:rPr>
          <w:rFonts w:ascii="Arial" w:hAnsi="Arial" w:cs="Arial"/>
          <w:sz w:val="20"/>
          <w:szCs w:val="20"/>
          <w:lang w:val="pt-PT"/>
        </w:rPr>
        <w:t>tem o seu s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entido.   </w:t>
      </w:r>
    </w:p>
    <w:p w:rsidR="00A30A06" w:rsidRDefault="00A30A06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A30A06" w:rsidRDefault="00A30A06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8530ED">
        <w:rPr>
          <w:rFonts w:ascii="Arial" w:hAnsi="Arial" w:cs="Arial"/>
          <w:sz w:val="20"/>
          <w:szCs w:val="20"/>
          <w:lang w:val="pt-PT"/>
        </w:rPr>
        <w:t xml:space="preserve">Da mesma forma, na operacionalização do conceito de agregado familiar, vários casos </w:t>
      </w:r>
      <w:r w:rsidR="00011564">
        <w:rPr>
          <w:rFonts w:ascii="Arial" w:hAnsi="Arial" w:cs="Arial"/>
          <w:sz w:val="20"/>
          <w:szCs w:val="20"/>
          <w:lang w:val="pt-PT"/>
        </w:rPr>
        <w:t xml:space="preserve">devem ser exclidos </w:t>
      </w:r>
      <w:r w:rsidRPr="008530ED">
        <w:rPr>
          <w:rFonts w:ascii="Arial" w:hAnsi="Arial" w:cs="Arial"/>
          <w:sz w:val="20"/>
          <w:szCs w:val="20"/>
          <w:lang w:val="pt-PT"/>
        </w:rPr>
        <w:t>por razões prátic</w:t>
      </w:r>
      <w:r w:rsidR="00011564">
        <w:rPr>
          <w:rFonts w:ascii="Arial" w:hAnsi="Arial" w:cs="Arial"/>
          <w:sz w:val="20"/>
          <w:szCs w:val="20"/>
          <w:lang w:val="pt-PT"/>
        </w:rPr>
        <w:t>as. Assim, agregados colectivos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 vivendo em acampamentos, centros de detenção, </w:t>
      </w:r>
      <w:r w:rsidR="00011564">
        <w:rPr>
          <w:rFonts w:ascii="Arial" w:hAnsi="Arial" w:cs="Arial"/>
          <w:sz w:val="20"/>
          <w:szCs w:val="20"/>
          <w:lang w:val="pt-PT"/>
        </w:rPr>
        <w:t xml:space="preserve">nas casernas </w:t>
      </w:r>
      <w:r w:rsidRPr="008530ED">
        <w:rPr>
          <w:rFonts w:ascii="Arial" w:hAnsi="Arial" w:cs="Arial"/>
          <w:sz w:val="20"/>
          <w:szCs w:val="20"/>
          <w:lang w:val="pt-PT"/>
        </w:rPr>
        <w:t>militar</w:t>
      </w:r>
      <w:r w:rsidR="00011564">
        <w:rPr>
          <w:rFonts w:ascii="Arial" w:hAnsi="Arial" w:cs="Arial"/>
          <w:sz w:val="20"/>
          <w:szCs w:val="20"/>
          <w:lang w:val="pt-PT"/>
        </w:rPr>
        <w:t>es</w:t>
      </w:r>
      <w:r w:rsidRPr="008530ED">
        <w:rPr>
          <w:rFonts w:ascii="Arial" w:hAnsi="Arial" w:cs="Arial"/>
          <w:sz w:val="20"/>
          <w:szCs w:val="20"/>
          <w:lang w:val="pt-PT"/>
        </w:rPr>
        <w:t>,</w:t>
      </w:r>
      <w:r w:rsidR="00011564">
        <w:rPr>
          <w:rFonts w:ascii="Arial" w:hAnsi="Arial" w:cs="Arial"/>
          <w:sz w:val="20"/>
          <w:szCs w:val="20"/>
          <w:lang w:val="pt-PT"/>
        </w:rPr>
        <w:t xml:space="preserve"> nos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 hospitais, </w:t>
      </w:r>
      <w:r w:rsidR="00011564">
        <w:rPr>
          <w:rFonts w:ascii="Arial" w:hAnsi="Arial" w:cs="Arial"/>
          <w:sz w:val="20"/>
          <w:szCs w:val="20"/>
          <w:lang w:val="pt-PT"/>
        </w:rPr>
        <w:t xml:space="preserve">nos 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centros </w:t>
      </w:r>
      <w:r w:rsidR="00011564">
        <w:rPr>
          <w:rFonts w:ascii="Arial" w:hAnsi="Arial" w:cs="Arial"/>
          <w:sz w:val="20"/>
          <w:szCs w:val="20"/>
          <w:lang w:val="pt-PT"/>
        </w:rPr>
        <w:t xml:space="preserve">de reensercao social 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geralmente são excluídos do âmbito social </w:t>
      </w:r>
      <w:r w:rsidR="00011564">
        <w:rPr>
          <w:rFonts w:ascii="Arial" w:hAnsi="Arial" w:cs="Arial"/>
          <w:sz w:val="20"/>
          <w:szCs w:val="20"/>
          <w:lang w:val="pt-PT"/>
        </w:rPr>
        <w:t xml:space="preserve">tendo em conta as </w:t>
      </w:r>
      <w:r w:rsidRPr="008530ED">
        <w:rPr>
          <w:rFonts w:ascii="Arial" w:hAnsi="Arial" w:cs="Arial"/>
          <w:sz w:val="20"/>
          <w:szCs w:val="20"/>
          <w:lang w:val="pt-PT"/>
        </w:rPr>
        <w:t>dificuldades d</w:t>
      </w:r>
      <w:r w:rsidR="00011564">
        <w:rPr>
          <w:rFonts w:ascii="Arial" w:hAnsi="Arial" w:cs="Arial"/>
          <w:sz w:val="20"/>
          <w:szCs w:val="20"/>
          <w:lang w:val="pt-PT"/>
        </w:rPr>
        <w:t xml:space="preserve">o inquerito. </w:t>
      </w:r>
      <w:r w:rsidR="00741083">
        <w:rPr>
          <w:rFonts w:ascii="Arial" w:hAnsi="Arial" w:cs="Arial"/>
          <w:sz w:val="20"/>
          <w:szCs w:val="20"/>
          <w:lang w:val="pt-PT"/>
        </w:rPr>
        <w:t>Tambem é valido para as pessoas sem domucilio fixo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.   </w:t>
      </w:r>
    </w:p>
    <w:p w:rsidR="00A30A06" w:rsidRDefault="00A30A06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A30A06" w:rsidRDefault="00A30A06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8530ED">
        <w:rPr>
          <w:rFonts w:ascii="Arial" w:hAnsi="Arial" w:cs="Arial"/>
          <w:sz w:val="20"/>
          <w:szCs w:val="20"/>
          <w:lang w:val="pt-PT"/>
        </w:rPr>
        <w:lastRenderedPageBreak/>
        <w:t xml:space="preserve">De acordo com a resolução citada, um </w:t>
      </w:r>
      <w:r w:rsidR="00741083">
        <w:rPr>
          <w:rFonts w:ascii="Arial" w:hAnsi="Arial" w:cs="Arial"/>
          <w:sz w:val="20"/>
          <w:szCs w:val="20"/>
          <w:lang w:val="pt-PT"/>
        </w:rPr>
        <w:t xml:space="preserve">periodo 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mínimo de seis meses pode ser usado como um critério para determinar a residência habitual </w:t>
      </w:r>
      <w:r w:rsidR="00741083">
        <w:rPr>
          <w:rFonts w:ascii="Arial" w:hAnsi="Arial" w:cs="Arial"/>
          <w:sz w:val="20"/>
          <w:szCs w:val="20"/>
          <w:lang w:val="pt-PT"/>
        </w:rPr>
        <w:t xml:space="preserve">no 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agregado familiar. </w:t>
      </w:r>
    </w:p>
    <w:p w:rsidR="00A30A06" w:rsidRDefault="00A30A06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741083" w:rsidRPr="00741083" w:rsidRDefault="00A30A06" w:rsidP="00AA3BF9">
      <w:pPr>
        <w:pStyle w:val="PargrafodaLista"/>
        <w:numPr>
          <w:ilvl w:val="1"/>
          <w:numId w:val="8"/>
        </w:numPr>
        <w:spacing w:line="312" w:lineRule="auto"/>
        <w:jc w:val="both"/>
        <w:rPr>
          <w:rFonts w:ascii="Arial" w:hAnsi="Arial" w:cs="Arial"/>
          <w:b/>
          <w:i/>
          <w:sz w:val="20"/>
          <w:szCs w:val="20"/>
          <w:lang w:val="pt-PT"/>
        </w:rPr>
      </w:pPr>
      <w:r w:rsidRPr="00741083">
        <w:rPr>
          <w:rFonts w:ascii="Arial" w:hAnsi="Arial" w:cs="Arial"/>
          <w:b/>
          <w:i/>
          <w:sz w:val="20"/>
          <w:szCs w:val="20"/>
          <w:lang w:val="pt-PT"/>
        </w:rPr>
        <w:t>População em idade activa</w:t>
      </w:r>
      <w:r w:rsidR="00741083">
        <w:rPr>
          <w:rFonts w:ascii="Arial" w:hAnsi="Arial" w:cs="Arial"/>
          <w:b/>
          <w:i/>
          <w:sz w:val="20"/>
          <w:szCs w:val="20"/>
          <w:lang w:val="pt-PT"/>
        </w:rPr>
        <w:t xml:space="preserve"> (em idade de trabalhar)</w:t>
      </w:r>
    </w:p>
    <w:p w:rsidR="00D84F68" w:rsidRDefault="00A30A06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8530ED">
        <w:rPr>
          <w:rFonts w:ascii="Arial" w:hAnsi="Arial" w:cs="Arial"/>
          <w:sz w:val="20"/>
          <w:szCs w:val="20"/>
          <w:lang w:val="pt-PT"/>
        </w:rPr>
        <w:t>É</w:t>
      </w:r>
      <w:r>
        <w:rPr>
          <w:rFonts w:ascii="Arial" w:hAnsi="Arial" w:cs="Arial"/>
          <w:sz w:val="20"/>
          <w:szCs w:val="20"/>
          <w:lang w:val="pt-PT"/>
        </w:rPr>
        <w:t xml:space="preserve"> </w:t>
      </w:r>
      <w:r w:rsidR="00741083">
        <w:rPr>
          <w:rFonts w:ascii="Arial" w:hAnsi="Arial" w:cs="Arial"/>
          <w:sz w:val="20"/>
          <w:szCs w:val="20"/>
          <w:lang w:val="pt-PT"/>
        </w:rPr>
        <w:t xml:space="preserve">a 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franja da população potencialmente ativa. </w:t>
      </w:r>
      <w:r w:rsidRPr="00741083">
        <w:rPr>
          <w:rFonts w:ascii="Arial" w:hAnsi="Arial" w:cs="Arial"/>
          <w:color w:val="FF0000"/>
          <w:sz w:val="20"/>
          <w:szCs w:val="20"/>
          <w:lang w:val="pt-PT"/>
        </w:rPr>
        <w:t xml:space="preserve">A definição escolhida não é necessariamente </w:t>
      </w:r>
      <w:proofErr w:type="gramStart"/>
      <w:r w:rsidRPr="00741083">
        <w:rPr>
          <w:rFonts w:ascii="Arial" w:hAnsi="Arial" w:cs="Arial"/>
          <w:color w:val="FF0000"/>
          <w:sz w:val="20"/>
          <w:szCs w:val="20"/>
          <w:lang w:val="pt-PT"/>
        </w:rPr>
        <w:t>impostas</w:t>
      </w:r>
      <w:proofErr w:type="gramEnd"/>
      <w:r w:rsidRPr="00741083">
        <w:rPr>
          <w:rFonts w:ascii="Arial" w:hAnsi="Arial" w:cs="Arial"/>
          <w:color w:val="FF0000"/>
          <w:sz w:val="20"/>
          <w:szCs w:val="20"/>
          <w:lang w:val="pt-PT"/>
        </w:rPr>
        <w:t xml:space="preserve"> pela legislação de cada país, mas sim </w:t>
      </w:r>
      <w:r w:rsidR="00741083" w:rsidRPr="00741083">
        <w:rPr>
          <w:rFonts w:ascii="Arial" w:hAnsi="Arial" w:cs="Arial"/>
          <w:color w:val="FF0000"/>
          <w:sz w:val="20"/>
          <w:szCs w:val="20"/>
          <w:lang w:val="pt-PT"/>
        </w:rPr>
        <w:t xml:space="preserve">é relativo </w:t>
      </w:r>
      <w:r w:rsidRPr="00741083">
        <w:rPr>
          <w:rFonts w:ascii="Arial" w:hAnsi="Arial" w:cs="Arial"/>
          <w:color w:val="FF0000"/>
          <w:sz w:val="20"/>
          <w:szCs w:val="20"/>
          <w:lang w:val="pt-PT"/>
        </w:rPr>
        <w:t xml:space="preserve">ao que </w:t>
      </w:r>
      <w:r w:rsidR="00741083" w:rsidRPr="00741083">
        <w:rPr>
          <w:rFonts w:ascii="Arial" w:hAnsi="Arial" w:cs="Arial"/>
          <w:color w:val="FF0000"/>
          <w:sz w:val="20"/>
          <w:szCs w:val="20"/>
          <w:lang w:val="pt-PT"/>
        </w:rPr>
        <w:t xml:space="preserve">se passa </w:t>
      </w:r>
      <w:r w:rsidRPr="00741083">
        <w:rPr>
          <w:rFonts w:ascii="Arial" w:hAnsi="Arial" w:cs="Arial"/>
          <w:color w:val="FF0000"/>
          <w:sz w:val="20"/>
          <w:szCs w:val="20"/>
          <w:lang w:val="pt-PT"/>
        </w:rPr>
        <w:t>na vida económica e</w:t>
      </w:r>
      <w:r w:rsidR="00741083" w:rsidRPr="00741083">
        <w:rPr>
          <w:rFonts w:ascii="Arial" w:hAnsi="Arial" w:cs="Arial"/>
          <w:color w:val="FF0000"/>
          <w:sz w:val="20"/>
          <w:szCs w:val="20"/>
          <w:lang w:val="pt-PT"/>
        </w:rPr>
        <w:t xml:space="preserve"> dos </w:t>
      </w:r>
      <w:r w:rsidRPr="00741083">
        <w:rPr>
          <w:rFonts w:ascii="Arial" w:hAnsi="Arial" w:cs="Arial"/>
          <w:color w:val="FF0000"/>
          <w:sz w:val="20"/>
          <w:szCs w:val="20"/>
          <w:lang w:val="pt-PT"/>
        </w:rPr>
        <w:t xml:space="preserve"> ativos que</w:t>
      </w:r>
      <w:r w:rsidR="00741083" w:rsidRPr="00741083">
        <w:rPr>
          <w:rFonts w:ascii="Arial" w:hAnsi="Arial" w:cs="Arial"/>
          <w:color w:val="FF0000"/>
          <w:sz w:val="20"/>
          <w:szCs w:val="20"/>
          <w:lang w:val="pt-PT"/>
        </w:rPr>
        <w:t xml:space="preserve"> ali se aplicam</w:t>
      </w:r>
      <w:r w:rsidRPr="00741083">
        <w:rPr>
          <w:rFonts w:ascii="Arial" w:hAnsi="Arial" w:cs="Arial"/>
          <w:color w:val="FF0000"/>
          <w:sz w:val="20"/>
          <w:szCs w:val="20"/>
          <w:lang w:val="pt-PT"/>
        </w:rPr>
        <w:t>.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 Na verdade, a definição adotada pelos países parece ser </w:t>
      </w:r>
      <w:r w:rsidR="00741083">
        <w:rPr>
          <w:rFonts w:ascii="Arial" w:hAnsi="Arial" w:cs="Arial"/>
          <w:sz w:val="20"/>
          <w:szCs w:val="20"/>
          <w:lang w:val="pt-PT"/>
        </w:rPr>
        <w:t xml:space="preserve">baseada na 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idade </w:t>
      </w:r>
      <w:r w:rsidR="00741083">
        <w:rPr>
          <w:rFonts w:ascii="Arial" w:hAnsi="Arial" w:cs="Arial"/>
          <w:sz w:val="20"/>
          <w:szCs w:val="20"/>
          <w:lang w:val="pt-PT"/>
        </w:rPr>
        <w:t>d</w:t>
      </w:r>
      <w:r w:rsidRPr="008530ED">
        <w:rPr>
          <w:rFonts w:ascii="Arial" w:hAnsi="Arial" w:cs="Arial"/>
          <w:sz w:val="20"/>
          <w:szCs w:val="20"/>
          <w:lang w:val="pt-PT"/>
        </w:rPr>
        <w:t>a população</w:t>
      </w:r>
      <w:r w:rsidR="00741083">
        <w:rPr>
          <w:rFonts w:ascii="Arial" w:hAnsi="Arial" w:cs="Arial"/>
          <w:sz w:val="20"/>
          <w:szCs w:val="20"/>
          <w:lang w:val="pt-PT"/>
        </w:rPr>
        <w:t xml:space="preserve"> que trabalha </w:t>
      </w:r>
      <w:r w:rsidRPr="008530ED">
        <w:rPr>
          <w:rFonts w:ascii="Arial" w:hAnsi="Arial" w:cs="Arial"/>
          <w:sz w:val="20"/>
          <w:szCs w:val="20"/>
          <w:lang w:val="pt-PT"/>
        </w:rPr>
        <w:t>ou que</w:t>
      </w:r>
      <w:r w:rsidR="00741083">
        <w:rPr>
          <w:rFonts w:ascii="Arial" w:hAnsi="Arial" w:cs="Arial"/>
          <w:sz w:val="20"/>
          <w:szCs w:val="20"/>
          <w:lang w:val="pt-PT"/>
        </w:rPr>
        <w:t xml:space="preserve"> se encontra no mercado do </w:t>
      </w:r>
      <w:r w:rsidR="00D84F68">
        <w:rPr>
          <w:rFonts w:ascii="Arial" w:hAnsi="Arial" w:cs="Arial"/>
          <w:sz w:val="20"/>
          <w:szCs w:val="20"/>
          <w:lang w:val="pt-PT"/>
        </w:rPr>
        <w:t>trabalho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.  </w:t>
      </w:r>
    </w:p>
    <w:p w:rsidR="00D84F68" w:rsidRDefault="00D84F68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D84F68" w:rsidRDefault="00A30A06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8530ED">
        <w:rPr>
          <w:rFonts w:ascii="Arial" w:hAnsi="Arial" w:cs="Arial"/>
          <w:sz w:val="20"/>
          <w:szCs w:val="20"/>
          <w:lang w:val="pt-PT"/>
        </w:rPr>
        <w:t>Por razões de comparabilidade dos dados, AFRISTAT recomenda</w:t>
      </w:r>
      <w:r w:rsidR="00D84F68">
        <w:rPr>
          <w:rFonts w:ascii="Arial" w:hAnsi="Arial" w:cs="Arial"/>
          <w:sz w:val="20"/>
          <w:szCs w:val="20"/>
          <w:lang w:val="pt-PT"/>
        </w:rPr>
        <w:t>,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 para o cálculo dos indicadores clássicos de mercado de trabalho, considerar a classe de 15 anos e mais que </w:t>
      </w:r>
      <w:r w:rsidR="00D84F68">
        <w:rPr>
          <w:rFonts w:ascii="Arial" w:hAnsi="Arial" w:cs="Arial"/>
          <w:sz w:val="20"/>
          <w:szCs w:val="20"/>
          <w:lang w:val="pt-PT"/>
        </w:rPr>
        <w:t xml:space="preserve">habitualmente é utilisado nos inqueritos sobre o </w:t>
      </w:r>
      <w:r w:rsidRPr="008530ED">
        <w:rPr>
          <w:rFonts w:ascii="Arial" w:hAnsi="Arial" w:cs="Arial"/>
          <w:sz w:val="20"/>
          <w:szCs w:val="20"/>
          <w:lang w:val="pt-PT"/>
        </w:rPr>
        <w:t xml:space="preserve">emprego nos países africanos.  </w:t>
      </w:r>
    </w:p>
    <w:p w:rsidR="00D84F68" w:rsidRDefault="00D84F68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A30A06" w:rsidRPr="00D84F68" w:rsidRDefault="00D84F68" w:rsidP="00AA3BF9">
      <w:pPr>
        <w:spacing w:line="312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  <w:r w:rsidRPr="00D84F68">
        <w:rPr>
          <w:rFonts w:ascii="Arial" w:hAnsi="Arial" w:cs="Arial"/>
          <w:b/>
          <w:sz w:val="20"/>
          <w:szCs w:val="20"/>
          <w:lang w:val="pt-PT"/>
        </w:rPr>
        <w:t xml:space="preserve">A definicao segundo </w:t>
      </w:r>
      <w:r w:rsidR="00A30A06" w:rsidRPr="00D84F68">
        <w:rPr>
          <w:rFonts w:ascii="Arial" w:hAnsi="Arial" w:cs="Arial"/>
          <w:b/>
          <w:sz w:val="20"/>
          <w:szCs w:val="20"/>
          <w:lang w:val="pt-PT"/>
        </w:rPr>
        <w:t xml:space="preserve">EI - IXC, a população em idade activa é de 15 anos e mais. É uma população </w:t>
      </w:r>
      <w:r w:rsidRPr="00D84F68">
        <w:rPr>
          <w:rFonts w:ascii="Arial" w:hAnsi="Arial" w:cs="Arial"/>
          <w:b/>
          <w:sz w:val="20"/>
          <w:szCs w:val="20"/>
          <w:lang w:val="pt-PT"/>
        </w:rPr>
        <w:t>apta a trabalhar</w:t>
      </w:r>
      <w:r w:rsidR="00A30A06" w:rsidRPr="00D84F68">
        <w:rPr>
          <w:rFonts w:ascii="Arial" w:hAnsi="Arial" w:cs="Arial"/>
          <w:b/>
          <w:sz w:val="20"/>
          <w:szCs w:val="20"/>
          <w:lang w:val="pt-PT"/>
        </w:rPr>
        <w:t xml:space="preserve">, </w:t>
      </w:r>
      <w:r w:rsidRPr="00D84F68">
        <w:rPr>
          <w:rFonts w:ascii="Arial" w:hAnsi="Arial" w:cs="Arial"/>
          <w:b/>
          <w:sz w:val="20"/>
          <w:szCs w:val="20"/>
          <w:lang w:val="pt-PT"/>
        </w:rPr>
        <w:t xml:space="preserve">seja </w:t>
      </w:r>
      <w:r w:rsidR="00A30A06" w:rsidRPr="00D84F68">
        <w:rPr>
          <w:rFonts w:ascii="Arial" w:hAnsi="Arial" w:cs="Arial"/>
          <w:b/>
          <w:sz w:val="20"/>
          <w:szCs w:val="20"/>
          <w:lang w:val="pt-PT"/>
        </w:rPr>
        <w:t xml:space="preserve">em situação de desemprego ou inactividade. </w:t>
      </w:r>
    </w:p>
    <w:p w:rsidR="00A30A06" w:rsidRDefault="00A30A06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A30A06" w:rsidRPr="00FB7DC7" w:rsidRDefault="00D84F68" w:rsidP="00AA3BF9">
      <w:pPr>
        <w:spacing w:line="312" w:lineRule="auto"/>
        <w:ind w:firstLine="708"/>
        <w:jc w:val="both"/>
        <w:rPr>
          <w:rFonts w:ascii="Arial" w:hAnsi="Arial" w:cs="Arial"/>
          <w:b/>
          <w:i/>
          <w:sz w:val="20"/>
          <w:szCs w:val="20"/>
          <w:lang w:val="pt-PT"/>
        </w:rPr>
      </w:pPr>
      <w:r w:rsidRPr="00FB7DC7">
        <w:rPr>
          <w:rFonts w:ascii="Arial" w:hAnsi="Arial" w:cs="Arial"/>
          <w:b/>
          <w:i/>
          <w:sz w:val="20"/>
          <w:szCs w:val="20"/>
          <w:lang w:val="pt-PT"/>
        </w:rPr>
        <w:t>3.3 Emprego</w:t>
      </w:r>
      <w:proofErr w:type="gramStart"/>
      <w:r w:rsidRPr="00FB7DC7">
        <w:rPr>
          <w:rFonts w:ascii="Arial" w:hAnsi="Arial" w:cs="Arial"/>
          <w:b/>
          <w:i/>
          <w:sz w:val="20"/>
          <w:szCs w:val="20"/>
          <w:lang w:val="pt-PT"/>
        </w:rPr>
        <w:t xml:space="preserve"> </w:t>
      </w:r>
      <w:r w:rsidR="00A30A06" w:rsidRPr="00FB7DC7">
        <w:rPr>
          <w:rFonts w:ascii="Arial" w:hAnsi="Arial" w:cs="Arial"/>
          <w:b/>
          <w:i/>
          <w:sz w:val="20"/>
          <w:szCs w:val="20"/>
          <w:lang w:val="pt-PT"/>
        </w:rPr>
        <w:t xml:space="preserve"> </w:t>
      </w:r>
    </w:p>
    <w:p w:rsidR="00A30A06" w:rsidRDefault="00A30A06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End"/>
    </w:p>
    <w:p w:rsidR="00A30A06" w:rsidRDefault="00FB7DC7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É munido de </w:t>
      </w:r>
      <w:r w:rsidR="00A30A06" w:rsidRPr="001326B0">
        <w:rPr>
          <w:rFonts w:ascii="Arial" w:hAnsi="Arial" w:cs="Arial"/>
          <w:sz w:val="20"/>
          <w:szCs w:val="20"/>
          <w:lang w:val="pt-PT"/>
        </w:rPr>
        <w:t xml:space="preserve">um emprego, qualquer pessoa </w:t>
      </w:r>
      <w:r>
        <w:rPr>
          <w:rFonts w:ascii="Arial" w:hAnsi="Arial" w:cs="Arial"/>
          <w:sz w:val="20"/>
          <w:szCs w:val="20"/>
          <w:lang w:val="pt-PT"/>
        </w:rPr>
        <w:t>em</w:t>
      </w:r>
      <w:r w:rsidR="00A30A06" w:rsidRPr="001326B0">
        <w:rPr>
          <w:rFonts w:ascii="Arial" w:hAnsi="Arial" w:cs="Arial"/>
          <w:sz w:val="20"/>
          <w:szCs w:val="20"/>
          <w:lang w:val="pt-PT"/>
        </w:rPr>
        <w:t xml:space="preserve"> idade a trabalhar que, durante uma semana de referência ou </w:t>
      </w:r>
      <w:proofErr w:type="gramStart"/>
      <w:r w:rsidR="00A30A06" w:rsidRPr="001326B0">
        <w:rPr>
          <w:rFonts w:ascii="Arial" w:hAnsi="Arial" w:cs="Arial"/>
          <w:sz w:val="20"/>
          <w:szCs w:val="20"/>
          <w:lang w:val="pt-PT"/>
        </w:rPr>
        <w:t>7</w:t>
      </w:r>
      <w:proofErr w:type="gramEnd"/>
      <w:r w:rsidR="00A30A06" w:rsidRPr="001326B0">
        <w:rPr>
          <w:rFonts w:ascii="Arial" w:hAnsi="Arial" w:cs="Arial"/>
          <w:sz w:val="20"/>
          <w:szCs w:val="20"/>
          <w:lang w:val="pt-PT"/>
        </w:rPr>
        <w:t xml:space="preserve"> </w:t>
      </w:r>
      <w:r>
        <w:rPr>
          <w:rFonts w:ascii="Arial" w:hAnsi="Arial" w:cs="Arial"/>
          <w:sz w:val="20"/>
          <w:szCs w:val="20"/>
          <w:lang w:val="pt-PT"/>
        </w:rPr>
        <w:t>ultimos dias</w:t>
      </w:r>
      <w:r w:rsidR="00A30A06" w:rsidRPr="001326B0">
        <w:rPr>
          <w:rFonts w:ascii="Arial" w:hAnsi="Arial" w:cs="Arial"/>
          <w:sz w:val="20"/>
          <w:szCs w:val="20"/>
          <w:lang w:val="pt-PT"/>
        </w:rPr>
        <w:t xml:space="preserve">, realizou uma atividade pelo menos uma hora, </w:t>
      </w:r>
      <w:r>
        <w:rPr>
          <w:rFonts w:ascii="Arial" w:hAnsi="Arial" w:cs="Arial"/>
          <w:sz w:val="20"/>
          <w:szCs w:val="20"/>
          <w:lang w:val="pt-PT"/>
        </w:rPr>
        <w:t>par</w:t>
      </w:r>
      <w:r w:rsidR="00A30A06" w:rsidRPr="001326B0">
        <w:rPr>
          <w:rFonts w:ascii="Arial" w:hAnsi="Arial" w:cs="Arial"/>
          <w:sz w:val="20"/>
          <w:szCs w:val="20"/>
          <w:lang w:val="pt-PT"/>
        </w:rPr>
        <w:t>a produ</w:t>
      </w:r>
      <w:r>
        <w:rPr>
          <w:rFonts w:ascii="Arial" w:hAnsi="Arial" w:cs="Arial"/>
          <w:sz w:val="20"/>
          <w:szCs w:val="20"/>
          <w:lang w:val="pt-PT"/>
        </w:rPr>
        <w:t xml:space="preserve">zir </w:t>
      </w:r>
      <w:r w:rsidR="00A30A06" w:rsidRPr="001326B0">
        <w:rPr>
          <w:rFonts w:ascii="Arial" w:hAnsi="Arial" w:cs="Arial"/>
          <w:sz w:val="20"/>
          <w:szCs w:val="20"/>
          <w:lang w:val="pt-PT"/>
        </w:rPr>
        <w:t>de bens ou presta</w:t>
      </w:r>
      <w:r>
        <w:rPr>
          <w:rFonts w:ascii="Arial" w:hAnsi="Arial" w:cs="Arial"/>
          <w:sz w:val="20"/>
          <w:szCs w:val="20"/>
          <w:lang w:val="pt-PT"/>
        </w:rPr>
        <w:t xml:space="preserve">r </w:t>
      </w:r>
      <w:r w:rsidR="00A30A06" w:rsidRPr="001326B0">
        <w:rPr>
          <w:rFonts w:ascii="Arial" w:hAnsi="Arial" w:cs="Arial"/>
          <w:sz w:val="20"/>
          <w:szCs w:val="20"/>
          <w:lang w:val="pt-PT"/>
        </w:rPr>
        <w:t xml:space="preserve">serviços em troca de remuneração ou lucro.  </w:t>
      </w:r>
    </w:p>
    <w:p w:rsidR="00A30A06" w:rsidRDefault="00A30A06" w:rsidP="00AA3BF9">
      <w:pPr>
        <w:pStyle w:val="Ttulo2"/>
        <w:numPr>
          <w:ilvl w:val="1"/>
          <w:numId w:val="15"/>
        </w:numPr>
        <w:jc w:val="both"/>
        <w:rPr>
          <w:sz w:val="20"/>
          <w:szCs w:val="20"/>
          <w:lang w:val="pt-PT"/>
        </w:rPr>
      </w:pPr>
      <w:bookmarkStart w:id="21" w:name="_Toc453926191"/>
      <w:r w:rsidRPr="00FB7DC7">
        <w:rPr>
          <w:sz w:val="20"/>
          <w:szCs w:val="20"/>
          <w:lang w:val="pt-PT"/>
        </w:rPr>
        <w:t>Desemprego</w:t>
      </w:r>
      <w:bookmarkEnd w:id="21"/>
      <w:proofErr w:type="gramStart"/>
      <w:r w:rsidRPr="00FB7DC7">
        <w:rPr>
          <w:sz w:val="20"/>
          <w:szCs w:val="20"/>
          <w:lang w:val="pt-PT"/>
        </w:rPr>
        <w:t xml:space="preserve">  </w:t>
      </w:r>
    </w:p>
    <w:p w:rsidR="00FB7DC7" w:rsidRPr="00FB7DC7" w:rsidRDefault="00FB7DC7" w:rsidP="00AA3BF9">
      <w:pPr>
        <w:jc w:val="both"/>
        <w:rPr>
          <w:lang w:val="pt-PT"/>
        </w:rPr>
      </w:pPr>
      <w:proofErr w:type="gramEnd"/>
    </w:p>
    <w:p w:rsidR="00D22F3D" w:rsidRPr="00012090" w:rsidRDefault="00FB7DC7" w:rsidP="00AA3BF9">
      <w:pPr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Segundo a </w:t>
      </w:r>
      <w:r w:rsidR="00A30A06" w:rsidRPr="001326B0">
        <w:rPr>
          <w:rFonts w:ascii="Arial" w:hAnsi="Arial" w:cs="Arial"/>
          <w:sz w:val="20"/>
          <w:szCs w:val="20"/>
          <w:lang w:val="pt-PT"/>
        </w:rPr>
        <w:t xml:space="preserve">OIT, é considerado em situação de desemprego, qualquer pessoa </w:t>
      </w:r>
      <w:r>
        <w:rPr>
          <w:rFonts w:ascii="Arial" w:hAnsi="Arial" w:cs="Arial"/>
          <w:sz w:val="20"/>
          <w:szCs w:val="20"/>
          <w:lang w:val="pt-PT"/>
        </w:rPr>
        <w:t xml:space="preserve">em idade </w:t>
      </w:r>
      <w:r w:rsidR="00A30A06" w:rsidRPr="001326B0">
        <w:rPr>
          <w:rFonts w:ascii="Arial" w:hAnsi="Arial" w:cs="Arial"/>
          <w:sz w:val="20"/>
          <w:szCs w:val="20"/>
          <w:lang w:val="pt-PT"/>
        </w:rPr>
        <w:t xml:space="preserve">de trabalhar </w:t>
      </w:r>
      <w:proofErr w:type="gramStart"/>
      <w:r>
        <w:rPr>
          <w:rFonts w:ascii="Arial" w:hAnsi="Arial" w:cs="Arial"/>
          <w:sz w:val="20"/>
          <w:szCs w:val="20"/>
          <w:lang w:val="pt-PT"/>
        </w:rPr>
        <w:t>que :</w:t>
      </w:r>
      <w:proofErr w:type="gramEnd"/>
      <w:r>
        <w:rPr>
          <w:rFonts w:ascii="Arial" w:hAnsi="Arial" w:cs="Arial"/>
          <w:sz w:val="20"/>
          <w:szCs w:val="20"/>
          <w:lang w:val="pt-PT"/>
        </w:rPr>
        <w:t xml:space="preserve"> i</w:t>
      </w:r>
      <w:r w:rsidR="00A30A06" w:rsidRPr="001326B0">
        <w:rPr>
          <w:rFonts w:ascii="Arial" w:hAnsi="Arial" w:cs="Arial"/>
          <w:sz w:val="20"/>
          <w:szCs w:val="20"/>
          <w:lang w:val="pt-PT"/>
        </w:rPr>
        <w:t xml:space="preserve">) </w:t>
      </w:r>
      <w:r>
        <w:rPr>
          <w:rFonts w:ascii="Arial" w:hAnsi="Arial" w:cs="Arial"/>
          <w:sz w:val="20"/>
          <w:szCs w:val="20"/>
          <w:lang w:val="pt-PT"/>
        </w:rPr>
        <w:t xml:space="preserve">se encontra sem emprego </w:t>
      </w:r>
      <w:r w:rsidR="00A30A06" w:rsidRPr="001326B0">
        <w:rPr>
          <w:rFonts w:ascii="Arial" w:hAnsi="Arial" w:cs="Arial"/>
          <w:sz w:val="20"/>
          <w:szCs w:val="20"/>
          <w:lang w:val="pt-PT"/>
        </w:rPr>
        <w:t xml:space="preserve">nos últimos 7 dias ou </w:t>
      </w:r>
      <w:r w:rsidR="00767967">
        <w:rPr>
          <w:rFonts w:ascii="Arial" w:hAnsi="Arial" w:cs="Arial"/>
          <w:sz w:val="20"/>
          <w:szCs w:val="20"/>
          <w:lang w:val="pt-PT"/>
        </w:rPr>
        <w:t>n</w:t>
      </w:r>
      <w:r w:rsidR="00A30A06" w:rsidRPr="001326B0">
        <w:rPr>
          <w:rFonts w:ascii="Arial" w:hAnsi="Arial" w:cs="Arial"/>
          <w:sz w:val="20"/>
          <w:szCs w:val="20"/>
          <w:lang w:val="pt-PT"/>
        </w:rPr>
        <w:t xml:space="preserve">a semana de referência, ii) tem feito esforços para procurar </w:t>
      </w:r>
      <w:r w:rsidR="00767967">
        <w:rPr>
          <w:rFonts w:ascii="Arial" w:hAnsi="Arial" w:cs="Arial"/>
          <w:sz w:val="20"/>
          <w:szCs w:val="20"/>
          <w:lang w:val="pt-PT"/>
        </w:rPr>
        <w:t xml:space="preserve">um </w:t>
      </w:r>
      <w:r w:rsidR="00A30A06" w:rsidRPr="001326B0">
        <w:rPr>
          <w:rFonts w:ascii="Arial" w:hAnsi="Arial" w:cs="Arial"/>
          <w:sz w:val="20"/>
          <w:szCs w:val="20"/>
          <w:lang w:val="pt-PT"/>
        </w:rPr>
        <w:t xml:space="preserve">emprego em troca de remuneração ou lucro durante os últimos 30 dias ou </w:t>
      </w:r>
      <w:r w:rsidR="00767967">
        <w:rPr>
          <w:rFonts w:ascii="Arial" w:hAnsi="Arial" w:cs="Arial"/>
          <w:sz w:val="20"/>
          <w:szCs w:val="20"/>
          <w:lang w:val="pt-PT"/>
        </w:rPr>
        <w:t xml:space="preserve">de </w:t>
      </w:r>
      <w:r w:rsidR="00A30A06" w:rsidRPr="001326B0">
        <w:rPr>
          <w:rFonts w:ascii="Arial" w:hAnsi="Arial" w:cs="Arial"/>
          <w:sz w:val="20"/>
          <w:szCs w:val="20"/>
          <w:lang w:val="pt-PT"/>
        </w:rPr>
        <w:t xml:space="preserve">um mês de referência e iii) </w:t>
      </w:r>
      <w:r w:rsidR="00767967">
        <w:rPr>
          <w:rFonts w:ascii="Arial" w:hAnsi="Arial" w:cs="Arial"/>
          <w:sz w:val="20"/>
          <w:szCs w:val="20"/>
          <w:lang w:val="pt-PT"/>
        </w:rPr>
        <w:t xml:space="preserve">se declara </w:t>
      </w:r>
      <w:r w:rsidR="00A30A06" w:rsidRPr="001326B0">
        <w:rPr>
          <w:rFonts w:ascii="Arial" w:hAnsi="Arial" w:cs="Arial"/>
          <w:sz w:val="20"/>
          <w:szCs w:val="20"/>
          <w:lang w:val="pt-PT"/>
        </w:rPr>
        <w:t>disponível durante um período de duas semanas para trabalh</w:t>
      </w:r>
      <w:r w:rsidR="00767967">
        <w:rPr>
          <w:rFonts w:ascii="Arial" w:hAnsi="Arial" w:cs="Arial"/>
          <w:sz w:val="20"/>
          <w:szCs w:val="20"/>
          <w:lang w:val="pt-PT"/>
        </w:rPr>
        <w:t xml:space="preserve">ar </w:t>
      </w:r>
      <w:r w:rsidR="00A30A06" w:rsidRPr="001326B0">
        <w:rPr>
          <w:rFonts w:ascii="Arial" w:hAnsi="Arial" w:cs="Arial"/>
          <w:sz w:val="20"/>
          <w:szCs w:val="20"/>
          <w:lang w:val="pt-PT"/>
        </w:rPr>
        <w:t>ou realizar uma atividade remunera</w:t>
      </w:r>
      <w:r w:rsidR="00767967">
        <w:rPr>
          <w:rFonts w:ascii="Arial" w:hAnsi="Arial" w:cs="Arial"/>
          <w:sz w:val="20"/>
          <w:szCs w:val="20"/>
          <w:lang w:val="pt-PT"/>
        </w:rPr>
        <w:t>t</w:t>
      </w:r>
      <w:r w:rsidR="00A30A06" w:rsidRPr="001326B0">
        <w:rPr>
          <w:rFonts w:ascii="Arial" w:hAnsi="Arial" w:cs="Arial"/>
          <w:sz w:val="20"/>
          <w:szCs w:val="20"/>
          <w:lang w:val="pt-PT"/>
        </w:rPr>
        <w:t>or</w:t>
      </w:r>
      <w:r w:rsidR="00767967">
        <w:rPr>
          <w:rFonts w:ascii="Arial" w:hAnsi="Arial" w:cs="Arial"/>
          <w:sz w:val="20"/>
          <w:szCs w:val="20"/>
          <w:lang w:val="pt-PT"/>
        </w:rPr>
        <w:t>ia.</w:t>
      </w:r>
    </w:p>
    <w:p w:rsidR="00D22F3D" w:rsidRPr="00767967" w:rsidRDefault="00767967" w:rsidP="00AA3BF9">
      <w:pPr>
        <w:pStyle w:val="Ttulo2"/>
        <w:numPr>
          <w:ilvl w:val="0"/>
          <w:numId w:val="0"/>
        </w:numPr>
        <w:ind w:firstLine="708"/>
        <w:jc w:val="both"/>
        <w:rPr>
          <w:sz w:val="20"/>
          <w:szCs w:val="20"/>
          <w:lang w:val="pt-PT"/>
        </w:rPr>
      </w:pPr>
      <w:bookmarkStart w:id="22" w:name="_Toc453926192"/>
      <w:r w:rsidRPr="00767967">
        <w:rPr>
          <w:b w:val="0"/>
          <w:bCs w:val="0"/>
          <w:i w:val="0"/>
          <w:iCs w:val="0"/>
          <w:sz w:val="20"/>
          <w:szCs w:val="20"/>
          <w:lang w:val="pt-PT"/>
        </w:rPr>
        <w:t>3.</w:t>
      </w:r>
      <w:r w:rsidRPr="00767967">
        <w:rPr>
          <w:sz w:val="20"/>
          <w:szCs w:val="20"/>
          <w:lang w:val="pt-PT"/>
        </w:rPr>
        <w:t xml:space="preserve">5 </w:t>
      </w:r>
      <w:r w:rsidR="00A914DF">
        <w:rPr>
          <w:sz w:val="20"/>
          <w:szCs w:val="20"/>
          <w:lang w:val="pt-PT"/>
        </w:rPr>
        <w:t>Mão-de-</w:t>
      </w:r>
      <w:r>
        <w:rPr>
          <w:sz w:val="20"/>
          <w:szCs w:val="20"/>
          <w:lang w:val="pt-PT"/>
        </w:rPr>
        <w:t>obra</w:t>
      </w:r>
      <w:bookmarkEnd w:id="22"/>
      <w:proofErr w:type="gramStart"/>
      <w:r>
        <w:rPr>
          <w:sz w:val="20"/>
          <w:szCs w:val="20"/>
          <w:lang w:val="pt-PT"/>
        </w:rPr>
        <w:t xml:space="preserve"> </w:t>
      </w:r>
      <w:r w:rsidR="00D22F3D" w:rsidRPr="00767967">
        <w:rPr>
          <w:sz w:val="20"/>
          <w:szCs w:val="20"/>
          <w:lang w:val="pt-PT"/>
        </w:rPr>
        <w:t xml:space="preserve"> </w:t>
      </w:r>
    </w:p>
    <w:p w:rsidR="00D22F3D" w:rsidRPr="00767967" w:rsidRDefault="00D22F3D" w:rsidP="00AA3BF9">
      <w:pPr>
        <w:spacing w:line="312" w:lineRule="auto"/>
        <w:jc w:val="both"/>
        <w:rPr>
          <w:lang w:val="pt-PT"/>
        </w:rPr>
      </w:pPr>
      <w:proofErr w:type="gramEnd"/>
      <w:r w:rsidRPr="00767967">
        <w:rPr>
          <w:rFonts w:ascii="Arial" w:hAnsi="Arial" w:cs="Arial"/>
          <w:sz w:val="20"/>
          <w:szCs w:val="20"/>
          <w:lang w:val="pt-PT"/>
        </w:rPr>
        <w:t> </w:t>
      </w:r>
    </w:p>
    <w:p w:rsidR="00D22F3D" w:rsidRPr="00D22F3D" w:rsidRDefault="00D22F3D" w:rsidP="00AA3BF9">
      <w:pPr>
        <w:spacing w:after="240"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 xml:space="preserve">É uma fração da população em idade </w:t>
      </w:r>
      <w:r w:rsidR="00767967">
        <w:rPr>
          <w:rFonts w:ascii="Arial" w:hAnsi="Arial" w:cs="Arial"/>
          <w:sz w:val="20"/>
          <w:szCs w:val="20"/>
          <w:lang w:val="pt-PT"/>
        </w:rPr>
        <w:t xml:space="preserve">de trabalhar com emprego </w:t>
      </w:r>
      <w:r w:rsidRPr="00D22F3D">
        <w:rPr>
          <w:rFonts w:ascii="Arial" w:hAnsi="Arial" w:cs="Arial"/>
          <w:sz w:val="20"/>
          <w:szCs w:val="20"/>
          <w:lang w:val="pt-PT"/>
        </w:rPr>
        <w:t>ou</w:t>
      </w:r>
      <w:r w:rsidR="00767967">
        <w:rPr>
          <w:rFonts w:ascii="Arial" w:hAnsi="Arial" w:cs="Arial"/>
          <w:sz w:val="20"/>
          <w:szCs w:val="20"/>
          <w:lang w:val="pt-PT"/>
        </w:rPr>
        <w:t xml:space="preserve"> em situacao de </w:t>
      </w:r>
      <w:r w:rsidRPr="00D22F3D">
        <w:rPr>
          <w:rFonts w:ascii="Arial" w:hAnsi="Arial" w:cs="Arial"/>
          <w:sz w:val="20"/>
          <w:szCs w:val="20"/>
          <w:lang w:val="pt-PT"/>
        </w:rPr>
        <w:t>desemprego em um período de referência definido.</w:t>
      </w:r>
    </w:p>
    <w:p w:rsidR="00D22F3D" w:rsidRPr="00D22F3D" w:rsidRDefault="00D22F3D" w:rsidP="00AA3BF9">
      <w:pPr>
        <w:pStyle w:val="Ttulo2"/>
        <w:numPr>
          <w:ilvl w:val="0"/>
          <w:numId w:val="0"/>
        </w:numPr>
        <w:ind w:left="720"/>
        <w:jc w:val="both"/>
        <w:rPr>
          <w:lang w:val="pt-PT"/>
        </w:rPr>
      </w:pPr>
      <w:bookmarkStart w:id="23" w:name="_Toc453926193"/>
      <w:r w:rsidRPr="00D22F3D">
        <w:rPr>
          <w:sz w:val="20"/>
          <w:szCs w:val="20"/>
          <w:lang w:val="pt-PT"/>
        </w:rPr>
        <w:t>3.</w:t>
      </w:r>
      <w:r w:rsidR="00767967" w:rsidRPr="00767967">
        <w:rPr>
          <w:sz w:val="20"/>
          <w:szCs w:val="20"/>
          <w:lang w:val="pt-PT"/>
        </w:rPr>
        <w:t>6</w:t>
      </w:r>
      <w:r w:rsidRPr="00767967">
        <w:rPr>
          <w:sz w:val="20"/>
          <w:szCs w:val="20"/>
          <w:lang w:val="pt-PT"/>
        </w:rPr>
        <w:t xml:space="preserve"> </w:t>
      </w:r>
      <w:r w:rsidR="00A914DF">
        <w:rPr>
          <w:sz w:val="20"/>
          <w:szCs w:val="20"/>
          <w:lang w:val="pt-PT"/>
        </w:rPr>
        <w:t>Mã</w:t>
      </w:r>
      <w:r w:rsidR="00767967" w:rsidRPr="00767967">
        <w:rPr>
          <w:sz w:val="20"/>
          <w:szCs w:val="20"/>
          <w:lang w:val="pt-PT"/>
        </w:rPr>
        <w:t>o-de-obra</w:t>
      </w:r>
      <w:r w:rsidR="00767967">
        <w:rPr>
          <w:sz w:val="20"/>
          <w:szCs w:val="20"/>
          <w:lang w:val="pt-PT"/>
        </w:rPr>
        <w:t xml:space="preserve"> </w:t>
      </w:r>
      <w:r w:rsidRPr="00D22F3D">
        <w:rPr>
          <w:sz w:val="20"/>
          <w:szCs w:val="20"/>
          <w:lang w:val="pt-PT"/>
        </w:rPr>
        <w:t xml:space="preserve">potencial e </w:t>
      </w:r>
      <w:r w:rsidR="00A914DF">
        <w:rPr>
          <w:sz w:val="20"/>
          <w:szCs w:val="20"/>
          <w:lang w:val="pt-PT"/>
        </w:rPr>
        <w:t>mã</w:t>
      </w:r>
      <w:r w:rsidR="00767967">
        <w:rPr>
          <w:sz w:val="20"/>
          <w:szCs w:val="20"/>
          <w:lang w:val="pt-PT"/>
        </w:rPr>
        <w:t xml:space="preserve">o-de-obra </w:t>
      </w:r>
      <w:r w:rsidRPr="00D22F3D">
        <w:rPr>
          <w:sz w:val="20"/>
          <w:szCs w:val="20"/>
          <w:lang w:val="pt-PT"/>
        </w:rPr>
        <w:t xml:space="preserve">trabalho </w:t>
      </w:r>
      <w:r w:rsidR="00767967">
        <w:rPr>
          <w:sz w:val="20"/>
          <w:szCs w:val="20"/>
          <w:lang w:val="pt-PT"/>
        </w:rPr>
        <w:t>alargada</w:t>
      </w:r>
      <w:bookmarkEnd w:id="23"/>
      <w:proofErr w:type="gramStart"/>
      <w:r w:rsidR="00767967">
        <w:rPr>
          <w:sz w:val="20"/>
          <w:szCs w:val="20"/>
          <w:lang w:val="pt-PT"/>
        </w:rPr>
        <w:t xml:space="preserve"> </w:t>
      </w:r>
      <w:r w:rsidRPr="00D22F3D">
        <w:rPr>
          <w:sz w:val="20"/>
          <w:szCs w:val="20"/>
          <w:lang w:val="pt-PT"/>
        </w:rPr>
        <w:t xml:space="preserve"> </w:t>
      </w:r>
    </w:p>
    <w:p w:rsidR="00D22F3D" w:rsidRPr="00D22F3D" w:rsidRDefault="00D22F3D" w:rsidP="00AA3BF9">
      <w:pPr>
        <w:jc w:val="both"/>
        <w:rPr>
          <w:lang w:val="pt-PT"/>
        </w:rPr>
      </w:pPr>
      <w:proofErr w:type="gramEnd"/>
      <w:r w:rsidRPr="00D22F3D">
        <w:rPr>
          <w:lang w:val="pt-PT"/>
        </w:rPr>
        <w:t> </w:t>
      </w:r>
    </w:p>
    <w:p w:rsidR="00D22F3D" w:rsidRPr="00D22F3D" w:rsidRDefault="00D22F3D" w:rsidP="00AA3BF9">
      <w:pPr>
        <w:spacing w:after="240"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 xml:space="preserve">Dois grupos de pessoas de idade </w:t>
      </w:r>
      <w:r w:rsidR="00BA02C9">
        <w:rPr>
          <w:rFonts w:ascii="Arial" w:hAnsi="Arial" w:cs="Arial"/>
          <w:sz w:val="20"/>
          <w:szCs w:val="20"/>
          <w:lang w:val="pt-PT"/>
        </w:rPr>
        <w:t>d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e </w:t>
      </w:r>
      <w:r w:rsidR="00BA02C9">
        <w:rPr>
          <w:rFonts w:ascii="Arial" w:hAnsi="Arial" w:cs="Arial"/>
          <w:sz w:val="20"/>
          <w:szCs w:val="20"/>
          <w:lang w:val="pt-PT"/>
        </w:rPr>
        <w:t>trabalhar e sem emprego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, fazem parte da </w:t>
      </w:r>
      <w:proofErr w:type="gramStart"/>
      <w:r w:rsidR="00BA02C9">
        <w:rPr>
          <w:rFonts w:ascii="Arial" w:hAnsi="Arial" w:cs="Arial"/>
          <w:sz w:val="20"/>
          <w:szCs w:val="20"/>
          <w:lang w:val="pt-PT"/>
        </w:rPr>
        <w:t>mao</w:t>
      </w:r>
      <w:proofErr w:type="gramEnd"/>
      <w:r w:rsidR="00BA02C9">
        <w:rPr>
          <w:rFonts w:ascii="Arial" w:hAnsi="Arial" w:cs="Arial"/>
          <w:sz w:val="20"/>
          <w:szCs w:val="20"/>
          <w:lang w:val="pt-PT"/>
        </w:rPr>
        <w:t xml:space="preserve"> de obra potencial</w:t>
      </w:r>
      <w:r w:rsidRPr="00D22F3D">
        <w:rPr>
          <w:rFonts w:ascii="Arial" w:hAnsi="Arial" w:cs="Arial"/>
          <w:sz w:val="20"/>
          <w:szCs w:val="20"/>
          <w:lang w:val="pt-PT"/>
        </w:rPr>
        <w:t>: i) pessoas em busca de emprego e não est</w:t>
      </w:r>
      <w:r w:rsidR="00BA02C9">
        <w:rPr>
          <w:rFonts w:ascii="Arial" w:hAnsi="Arial" w:cs="Arial"/>
          <w:sz w:val="20"/>
          <w:szCs w:val="20"/>
          <w:lang w:val="pt-PT"/>
        </w:rPr>
        <w:t xml:space="preserve">ao </w:t>
      </w:r>
      <w:r w:rsidRPr="00D22F3D">
        <w:rPr>
          <w:rFonts w:ascii="Arial" w:hAnsi="Arial" w:cs="Arial"/>
          <w:sz w:val="20"/>
          <w:szCs w:val="20"/>
          <w:lang w:val="pt-PT"/>
        </w:rPr>
        <w:t>disponíve</w:t>
      </w:r>
      <w:r w:rsidR="00BA02C9">
        <w:rPr>
          <w:rFonts w:ascii="Arial" w:hAnsi="Arial" w:cs="Arial"/>
          <w:sz w:val="20"/>
          <w:szCs w:val="20"/>
          <w:lang w:val="pt-PT"/>
        </w:rPr>
        <w:t>is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, ii) as pessoas </w:t>
      </w:r>
      <w:r w:rsidR="00BA02C9">
        <w:rPr>
          <w:rFonts w:ascii="Arial" w:hAnsi="Arial" w:cs="Arial"/>
          <w:sz w:val="20"/>
          <w:szCs w:val="20"/>
          <w:lang w:val="pt-PT"/>
        </w:rPr>
        <w:t xml:space="preserve">em </w:t>
      </w:r>
      <w:r w:rsidRPr="00D22F3D">
        <w:rPr>
          <w:rFonts w:ascii="Arial" w:hAnsi="Arial" w:cs="Arial"/>
          <w:sz w:val="20"/>
          <w:szCs w:val="20"/>
          <w:lang w:val="pt-PT"/>
        </w:rPr>
        <w:t>busca ativa</w:t>
      </w:r>
      <w:r w:rsidR="00BA02C9">
        <w:rPr>
          <w:rFonts w:ascii="Arial" w:hAnsi="Arial" w:cs="Arial"/>
          <w:sz w:val="20"/>
          <w:szCs w:val="20"/>
          <w:lang w:val="pt-PT"/>
        </w:rPr>
        <w:t xml:space="preserve"> do emprego </w:t>
      </w:r>
      <w:r w:rsidRPr="00D22F3D">
        <w:rPr>
          <w:rFonts w:ascii="Arial" w:hAnsi="Arial" w:cs="Arial"/>
          <w:sz w:val="20"/>
          <w:szCs w:val="20"/>
          <w:lang w:val="pt-PT"/>
        </w:rPr>
        <w:t>mas disponíve</w:t>
      </w:r>
      <w:r w:rsidR="00BA02C9">
        <w:rPr>
          <w:rFonts w:ascii="Arial" w:hAnsi="Arial" w:cs="Arial"/>
          <w:sz w:val="20"/>
          <w:szCs w:val="20"/>
          <w:lang w:val="pt-PT"/>
        </w:rPr>
        <w:t>is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. A </w:t>
      </w:r>
      <w:proofErr w:type="gramStart"/>
      <w:r w:rsidR="00BA02C9">
        <w:rPr>
          <w:rFonts w:ascii="Arial" w:hAnsi="Arial" w:cs="Arial"/>
          <w:sz w:val="20"/>
          <w:szCs w:val="20"/>
          <w:lang w:val="pt-PT"/>
        </w:rPr>
        <w:t>mao</w:t>
      </w:r>
      <w:proofErr w:type="gramEnd"/>
      <w:r w:rsidR="00BA02C9">
        <w:rPr>
          <w:rFonts w:ascii="Arial" w:hAnsi="Arial" w:cs="Arial"/>
          <w:sz w:val="20"/>
          <w:szCs w:val="20"/>
          <w:lang w:val="pt-PT"/>
        </w:rPr>
        <w:t xml:space="preserve"> de obra </w:t>
      </w:r>
      <w:r w:rsidRPr="00D22F3D">
        <w:rPr>
          <w:rFonts w:ascii="Arial" w:hAnsi="Arial" w:cs="Arial"/>
          <w:sz w:val="20"/>
          <w:szCs w:val="20"/>
          <w:lang w:val="pt-PT"/>
        </w:rPr>
        <w:t>alargada é a soma d</w:t>
      </w:r>
      <w:r w:rsidR="00BA02C9">
        <w:rPr>
          <w:rFonts w:ascii="Arial" w:hAnsi="Arial" w:cs="Arial"/>
          <w:sz w:val="20"/>
          <w:szCs w:val="20"/>
          <w:lang w:val="pt-PT"/>
        </w:rPr>
        <w:t xml:space="preserve">a mao de obra e da mao de obra potencial. </w:t>
      </w:r>
    </w:p>
    <w:p w:rsidR="00D22F3D" w:rsidRPr="00D22F3D" w:rsidRDefault="00D22F3D" w:rsidP="00AA3BF9">
      <w:pPr>
        <w:pStyle w:val="Ttulo2"/>
        <w:numPr>
          <w:ilvl w:val="0"/>
          <w:numId w:val="0"/>
        </w:numPr>
        <w:ind w:left="720"/>
        <w:jc w:val="both"/>
        <w:rPr>
          <w:lang w:val="pt-PT"/>
        </w:rPr>
      </w:pPr>
      <w:bookmarkStart w:id="24" w:name="_Toc453926194"/>
      <w:r w:rsidRPr="00D22F3D">
        <w:rPr>
          <w:sz w:val="20"/>
          <w:szCs w:val="20"/>
          <w:lang w:val="pt-PT"/>
        </w:rPr>
        <w:t>3.</w:t>
      </w:r>
      <w:r w:rsidR="00BA02C9">
        <w:rPr>
          <w:sz w:val="20"/>
          <w:szCs w:val="20"/>
          <w:lang w:val="pt-PT"/>
        </w:rPr>
        <w:t>7</w:t>
      </w:r>
      <w:proofErr w:type="gramStart"/>
      <w:r w:rsidR="00BA02C9">
        <w:rPr>
          <w:sz w:val="20"/>
          <w:szCs w:val="20"/>
          <w:lang w:val="pt-PT"/>
        </w:rPr>
        <w:t xml:space="preserve"> </w:t>
      </w:r>
      <w:r w:rsidRPr="00D22F3D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proofErr w:type="gramEnd"/>
      <w:r w:rsidRPr="00D22F3D">
        <w:rPr>
          <w:sz w:val="20"/>
          <w:szCs w:val="20"/>
          <w:lang w:val="pt-PT"/>
        </w:rPr>
        <w:t>S</w:t>
      </w:r>
      <w:r w:rsidR="00BA02C9">
        <w:rPr>
          <w:sz w:val="20"/>
          <w:szCs w:val="20"/>
          <w:lang w:val="pt-PT"/>
        </w:rPr>
        <w:t>u</w:t>
      </w:r>
      <w:r w:rsidRPr="00D22F3D">
        <w:rPr>
          <w:sz w:val="20"/>
          <w:szCs w:val="20"/>
          <w:lang w:val="pt-PT"/>
        </w:rPr>
        <w:t xml:space="preserve">b emprego </w:t>
      </w:r>
      <w:r w:rsidR="00BA02C9">
        <w:rPr>
          <w:sz w:val="20"/>
          <w:szCs w:val="20"/>
          <w:lang w:val="pt-PT"/>
        </w:rPr>
        <w:t xml:space="preserve">ligado </w:t>
      </w:r>
      <w:r w:rsidRPr="00D22F3D">
        <w:rPr>
          <w:sz w:val="20"/>
          <w:szCs w:val="20"/>
          <w:lang w:val="pt-PT"/>
        </w:rPr>
        <w:t>à duração do trabalho</w:t>
      </w:r>
      <w:bookmarkEnd w:id="24"/>
    </w:p>
    <w:p w:rsidR="00D22F3D" w:rsidRPr="00D22F3D" w:rsidRDefault="00D22F3D" w:rsidP="00AA3BF9">
      <w:pPr>
        <w:jc w:val="both"/>
        <w:rPr>
          <w:lang w:val="pt-PT"/>
        </w:rPr>
      </w:pPr>
      <w:r w:rsidRPr="00D22F3D">
        <w:rPr>
          <w:lang w:val="pt-PT"/>
        </w:rPr>
        <w:t> </w:t>
      </w:r>
    </w:p>
    <w:p w:rsidR="00D22F3D" w:rsidRPr="00D22F3D" w:rsidRDefault="00BA02C9" w:rsidP="00AA3BF9">
      <w:pPr>
        <w:spacing w:after="240"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O </w:t>
      </w:r>
      <w:proofErr w:type="gramStart"/>
      <w:r>
        <w:rPr>
          <w:rFonts w:ascii="Arial" w:hAnsi="Arial" w:cs="Arial"/>
          <w:sz w:val="20"/>
          <w:szCs w:val="20"/>
          <w:lang w:val="pt-PT"/>
        </w:rPr>
        <w:t>sub emprego</w:t>
      </w:r>
      <w:proofErr w:type="gramEnd"/>
      <w:r>
        <w:rPr>
          <w:rFonts w:ascii="Arial" w:hAnsi="Arial" w:cs="Arial"/>
          <w:sz w:val="20"/>
          <w:szCs w:val="20"/>
          <w:lang w:val="pt-PT"/>
        </w:rPr>
        <w:t xml:space="preserve"> ligado </w:t>
      </w:r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à duração do trabalho, caracteriza uma pessoa no emprego que </w:t>
      </w:r>
      <w:r>
        <w:rPr>
          <w:rFonts w:ascii="Arial" w:hAnsi="Arial" w:cs="Arial"/>
          <w:sz w:val="20"/>
          <w:szCs w:val="20"/>
          <w:lang w:val="pt-PT"/>
        </w:rPr>
        <w:t xml:space="preserve">preencha </w:t>
      </w:r>
      <w:r w:rsidR="00D22F3D" w:rsidRPr="00D22F3D">
        <w:rPr>
          <w:rFonts w:ascii="Arial" w:hAnsi="Arial" w:cs="Arial"/>
          <w:sz w:val="20"/>
          <w:szCs w:val="20"/>
          <w:lang w:val="pt-PT"/>
        </w:rPr>
        <w:t>os seguintes três critérios: i) trabalh</w:t>
      </w:r>
      <w:r>
        <w:rPr>
          <w:rFonts w:ascii="Arial" w:hAnsi="Arial" w:cs="Arial"/>
          <w:sz w:val="20"/>
          <w:szCs w:val="20"/>
          <w:lang w:val="pt-PT"/>
        </w:rPr>
        <w:t>a</w:t>
      </w:r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 involuntariamente meno</w:t>
      </w:r>
      <w:r>
        <w:rPr>
          <w:rFonts w:ascii="Arial" w:hAnsi="Arial" w:cs="Arial"/>
          <w:sz w:val="20"/>
          <w:szCs w:val="20"/>
          <w:lang w:val="pt-PT"/>
        </w:rPr>
        <w:t>s</w:t>
      </w:r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 que o número de horas legal </w:t>
      </w:r>
      <w:r>
        <w:rPr>
          <w:rFonts w:ascii="Arial" w:hAnsi="Arial" w:cs="Arial"/>
          <w:sz w:val="20"/>
          <w:szCs w:val="20"/>
          <w:lang w:val="pt-PT"/>
        </w:rPr>
        <w:t xml:space="preserve">por </w:t>
      </w:r>
      <w:r w:rsidR="00D22F3D" w:rsidRPr="00D22F3D">
        <w:rPr>
          <w:rFonts w:ascii="Arial" w:hAnsi="Arial" w:cs="Arial"/>
          <w:sz w:val="20"/>
          <w:szCs w:val="20"/>
          <w:lang w:val="pt-PT"/>
        </w:rPr>
        <w:t>se</w:t>
      </w:r>
      <w:r>
        <w:rPr>
          <w:rFonts w:ascii="Arial" w:hAnsi="Arial" w:cs="Arial"/>
          <w:sz w:val="20"/>
          <w:szCs w:val="20"/>
          <w:lang w:val="pt-PT"/>
        </w:rPr>
        <w:t xml:space="preserve">mana </w:t>
      </w:r>
      <w:r w:rsidR="00D22F3D" w:rsidRPr="00D22F3D">
        <w:rPr>
          <w:rFonts w:ascii="Arial" w:hAnsi="Arial" w:cs="Arial"/>
          <w:sz w:val="20"/>
          <w:szCs w:val="20"/>
          <w:lang w:val="pt-PT"/>
        </w:rPr>
        <w:t>ii) disponível para trabalh</w:t>
      </w:r>
      <w:r>
        <w:rPr>
          <w:rFonts w:ascii="Arial" w:hAnsi="Arial" w:cs="Arial"/>
          <w:sz w:val="20"/>
          <w:szCs w:val="20"/>
          <w:lang w:val="pt-PT"/>
        </w:rPr>
        <w:t xml:space="preserve">ar mais </w:t>
      </w:r>
      <w:r w:rsidR="00D22F3D" w:rsidRPr="00D22F3D">
        <w:rPr>
          <w:rFonts w:ascii="Arial" w:hAnsi="Arial" w:cs="Arial"/>
          <w:sz w:val="20"/>
          <w:szCs w:val="20"/>
          <w:lang w:val="pt-PT"/>
        </w:rPr>
        <w:t>e/ou iii) à procura de trabalho extra.</w:t>
      </w:r>
    </w:p>
    <w:p w:rsidR="00D22F3D" w:rsidRPr="00D22F3D" w:rsidRDefault="00D22F3D" w:rsidP="00AA3BF9">
      <w:pPr>
        <w:pStyle w:val="Ttulo2"/>
        <w:numPr>
          <w:ilvl w:val="0"/>
          <w:numId w:val="0"/>
        </w:numPr>
        <w:ind w:left="1080"/>
        <w:jc w:val="both"/>
        <w:rPr>
          <w:lang w:val="pt-PT"/>
        </w:rPr>
      </w:pPr>
      <w:bookmarkStart w:id="25" w:name="_Toc453926195"/>
      <w:r w:rsidRPr="00D22F3D">
        <w:rPr>
          <w:sz w:val="20"/>
          <w:szCs w:val="20"/>
          <w:lang w:val="pt-PT"/>
        </w:rPr>
        <w:lastRenderedPageBreak/>
        <w:t>3.</w:t>
      </w:r>
      <w:r w:rsidR="007A7D17">
        <w:rPr>
          <w:sz w:val="20"/>
          <w:szCs w:val="20"/>
          <w:lang w:val="pt-PT"/>
        </w:rPr>
        <w:t>8</w:t>
      </w:r>
      <w:r w:rsidRPr="00D22F3D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Pr="00D22F3D">
        <w:rPr>
          <w:sz w:val="20"/>
          <w:szCs w:val="20"/>
          <w:lang w:val="pt-PT"/>
        </w:rPr>
        <w:t>S</w:t>
      </w:r>
      <w:r w:rsidR="007A7D17">
        <w:rPr>
          <w:sz w:val="20"/>
          <w:szCs w:val="20"/>
          <w:lang w:val="pt-PT"/>
        </w:rPr>
        <w:t>u</w:t>
      </w:r>
      <w:r w:rsidRPr="00D22F3D">
        <w:rPr>
          <w:sz w:val="20"/>
          <w:szCs w:val="20"/>
          <w:lang w:val="pt-PT"/>
        </w:rPr>
        <w:t xml:space="preserve">b </w:t>
      </w:r>
      <w:r w:rsidR="007A7D17">
        <w:rPr>
          <w:sz w:val="20"/>
          <w:szCs w:val="20"/>
          <w:lang w:val="pt-PT"/>
        </w:rPr>
        <w:t xml:space="preserve">utilizacao da </w:t>
      </w:r>
      <w:proofErr w:type="gramStart"/>
      <w:r w:rsidR="007A7D17">
        <w:rPr>
          <w:sz w:val="20"/>
          <w:szCs w:val="20"/>
          <w:lang w:val="pt-PT"/>
        </w:rPr>
        <w:t>mao</w:t>
      </w:r>
      <w:proofErr w:type="gramEnd"/>
      <w:r w:rsidR="007A7D17">
        <w:rPr>
          <w:sz w:val="20"/>
          <w:szCs w:val="20"/>
          <w:lang w:val="pt-PT"/>
        </w:rPr>
        <w:t xml:space="preserve"> de obra</w:t>
      </w:r>
      <w:bookmarkEnd w:id="25"/>
      <w:r w:rsidR="007A7D17">
        <w:rPr>
          <w:sz w:val="20"/>
          <w:szCs w:val="20"/>
          <w:lang w:val="pt-PT"/>
        </w:rPr>
        <w:t xml:space="preserve"> </w:t>
      </w:r>
      <w:r w:rsidRPr="00D22F3D">
        <w:rPr>
          <w:sz w:val="20"/>
          <w:szCs w:val="20"/>
          <w:lang w:val="pt-PT"/>
        </w:rPr>
        <w:t xml:space="preserve"> </w:t>
      </w:r>
    </w:p>
    <w:p w:rsidR="00D22F3D" w:rsidRPr="00D22F3D" w:rsidRDefault="00D22F3D" w:rsidP="00AA3BF9">
      <w:pPr>
        <w:jc w:val="both"/>
        <w:rPr>
          <w:lang w:val="pt-PT"/>
        </w:rPr>
      </w:pPr>
      <w:r w:rsidRPr="00D22F3D">
        <w:rPr>
          <w:lang w:val="pt-PT"/>
        </w:rPr>
        <w:t> </w:t>
      </w:r>
    </w:p>
    <w:p w:rsidR="00D22F3D" w:rsidRPr="00D22F3D" w:rsidRDefault="00D22F3D" w:rsidP="00AA3BF9">
      <w:pPr>
        <w:spacing w:after="240"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 xml:space="preserve">Este conceito </w:t>
      </w:r>
      <w:r w:rsidR="007A7D17">
        <w:rPr>
          <w:rFonts w:ascii="Arial" w:hAnsi="Arial" w:cs="Arial"/>
          <w:sz w:val="20"/>
          <w:szCs w:val="20"/>
          <w:lang w:val="pt-PT"/>
        </w:rPr>
        <w:t xml:space="preserve">faz referencia a inadequacao entre </w:t>
      </w:r>
      <w:r w:rsidRPr="00D22F3D">
        <w:rPr>
          <w:rFonts w:ascii="Arial" w:hAnsi="Arial" w:cs="Arial"/>
          <w:sz w:val="20"/>
          <w:szCs w:val="20"/>
          <w:lang w:val="pt-PT"/>
        </w:rPr>
        <w:t>oferta e a procura d</w:t>
      </w:r>
      <w:r w:rsidR="007A7D17">
        <w:rPr>
          <w:rFonts w:ascii="Arial" w:hAnsi="Arial" w:cs="Arial"/>
          <w:sz w:val="20"/>
          <w:szCs w:val="20"/>
          <w:lang w:val="pt-PT"/>
        </w:rPr>
        <w:t xml:space="preserve">a </w:t>
      </w:r>
      <w:proofErr w:type="gramStart"/>
      <w:r w:rsidR="007A7D17">
        <w:rPr>
          <w:rFonts w:ascii="Arial" w:hAnsi="Arial" w:cs="Arial"/>
          <w:sz w:val="20"/>
          <w:szCs w:val="20"/>
          <w:lang w:val="pt-PT"/>
        </w:rPr>
        <w:t>mao</w:t>
      </w:r>
      <w:proofErr w:type="gramEnd"/>
      <w:r w:rsidR="007A7D17">
        <w:rPr>
          <w:rFonts w:ascii="Arial" w:hAnsi="Arial" w:cs="Arial"/>
          <w:sz w:val="20"/>
          <w:szCs w:val="20"/>
          <w:lang w:val="pt-PT"/>
        </w:rPr>
        <w:t xml:space="preserve"> de obra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, </w:t>
      </w:r>
      <w:r w:rsidR="007A7D17">
        <w:rPr>
          <w:rFonts w:ascii="Arial" w:hAnsi="Arial" w:cs="Arial"/>
          <w:sz w:val="20"/>
          <w:szCs w:val="20"/>
          <w:lang w:val="pt-PT"/>
        </w:rPr>
        <w:t xml:space="preserve">que se traduz por </w:t>
      </w:r>
      <w:r w:rsidRPr="00D22F3D">
        <w:rPr>
          <w:rFonts w:ascii="Arial" w:hAnsi="Arial" w:cs="Arial"/>
          <w:sz w:val="20"/>
          <w:szCs w:val="20"/>
          <w:lang w:val="pt-PT"/>
        </w:rPr>
        <w:t>um</w:t>
      </w:r>
      <w:r w:rsidR="007A7D17">
        <w:rPr>
          <w:rFonts w:ascii="Arial" w:hAnsi="Arial" w:cs="Arial"/>
          <w:sz w:val="20"/>
          <w:szCs w:val="20"/>
          <w:lang w:val="pt-PT"/>
        </w:rPr>
        <w:t>a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necessidade não </w:t>
      </w:r>
      <w:r w:rsidR="007A7D17">
        <w:rPr>
          <w:rFonts w:ascii="Arial" w:hAnsi="Arial" w:cs="Arial"/>
          <w:sz w:val="20"/>
          <w:szCs w:val="20"/>
          <w:lang w:val="pt-PT"/>
        </w:rPr>
        <w:t>satisfeita do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emprego </w:t>
      </w:r>
      <w:r w:rsidR="007A7D17">
        <w:rPr>
          <w:rFonts w:ascii="Arial" w:hAnsi="Arial" w:cs="Arial"/>
          <w:sz w:val="20"/>
          <w:szCs w:val="20"/>
          <w:lang w:val="pt-PT"/>
        </w:rPr>
        <w:t>n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a população. Inclui a situação das pessoas em situação de </w:t>
      </w:r>
      <w:proofErr w:type="gramStart"/>
      <w:r w:rsidR="007A7D17">
        <w:rPr>
          <w:rFonts w:ascii="Arial" w:hAnsi="Arial" w:cs="Arial"/>
          <w:sz w:val="20"/>
          <w:szCs w:val="20"/>
          <w:lang w:val="pt-PT"/>
        </w:rPr>
        <w:t xml:space="preserve">sub </w:t>
      </w:r>
      <w:r w:rsidRPr="00D22F3D">
        <w:rPr>
          <w:rFonts w:ascii="Arial" w:hAnsi="Arial" w:cs="Arial"/>
          <w:sz w:val="20"/>
          <w:szCs w:val="20"/>
          <w:lang w:val="pt-PT"/>
        </w:rPr>
        <w:t>emprego</w:t>
      </w:r>
      <w:proofErr w:type="gramEnd"/>
      <w:r w:rsidRPr="00D22F3D">
        <w:rPr>
          <w:rFonts w:ascii="Arial" w:hAnsi="Arial" w:cs="Arial"/>
          <w:sz w:val="20"/>
          <w:szCs w:val="20"/>
          <w:lang w:val="pt-PT"/>
        </w:rPr>
        <w:t xml:space="preserve"> </w:t>
      </w:r>
      <w:r w:rsidR="007A7D17">
        <w:rPr>
          <w:rFonts w:ascii="Arial" w:hAnsi="Arial" w:cs="Arial"/>
          <w:sz w:val="20"/>
          <w:szCs w:val="20"/>
          <w:lang w:val="pt-PT"/>
        </w:rPr>
        <w:t xml:space="preserve">ligado a duracao do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trabalho, </w:t>
      </w:r>
      <w:r w:rsidR="007A7D17">
        <w:rPr>
          <w:rFonts w:ascii="Arial" w:hAnsi="Arial" w:cs="Arial"/>
          <w:sz w:val="20"/>
          <w:szCs w:val="20"/>
          <w:lang w:val="pt-PT"/>
        </w:rPr>
        <w:t xml:space="preserve">no </w:t>
      </w:r>
      <w:r w:rsidRPr="00D22F3D">
        <w:rPr>
          <w:rFonts w:ascii="Arial" w:hAnsi="Arial" w:cs="Arial"/>
          <w:sz w:val="20"/>
          <w:szCs w:val="20"/>
          <w:lang w:val="pt-PT"/>
        </w:rPr>
        <w:t>desemprego ou pertencentes a força d</w:t>
      </w:r>
      <w:r w:rsidR="007A7D17">
        <w:rPr>
          <w:rFonts w:ascii="Arial" w:hAnsi="Arial" w:cs="Arial"/>
          <w:sz w:val="20"/>
          <w:szCs w:val="20"/>
          <w:lang w:val="pt-PT"/>
        </w:rPr>
        <w:t xml:space="preserve">a mao de obra </w:t>
      </w:r>
      <w:r w:rsidRPr="00D22F3D">
        <w:rPr>
          <w:rFonts w:ascii="Arial" w:hAnsi="Arial" w:cs="Arial"/>
          <w:sz w:val="20"/>
          <w:szCs w:val="20"/>
          <w:lang w:val="pt-PT"/>
        </w:rPr>
        <w:t>potencial.</w:t>
      </w:r>
    </w:p>
    <w:p w:rsidR="00D22F3D" w:rsidRPr="00D22F3D" w:rsidRDefault="00D22F3D" w:rsidP="00AA3BF9">
      <w:pPr>
        <w:spacing w:after="240"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A natureza da s</w:t>
      </w:r>
      <w:r w:rsidR="007A7D17">
        <w:rPr>
          <w:rFonts w:ascii="Arial" w:hAnsi="Arial" w:cs="Arial"/>
          <w:sz w:val="20"/>
          <w:szCs w:val="20"/>
          <w:lang w:val="pt-PT"/>
        </w:rPr>
        <w:t>u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b </w:t>
      </w:r>
      <w:r w:rsidR="007A7D17">
        <w:rPr>
          <w:rFonts w:ascii="Arial" w:hAnsi="Arial" w:cs="Arial"/>
          <w:sz w:val="20"/>
          <w:szCs w:val="20"/>
          <w:lang w:val="pt-PT"/>
        </w:rPr>
        <w:t xml:space="preserve">utilizacao da </w:t>
      </w:r>
      <w:proofErr w:type="gramStart"/>
      <w:r w:rsidR="007A7D17">
        <w:rPr>
          <w:rFonts w:ascii="Arial" w:hAnsi="Arial" w:cs="Arial"/>
          <w:sz w:val="20"/>
          <w:szCs w:val="20"/>
          <w:lang w:val="pt-PT"/>
        </w:rPr>
        <w:t>mao</w:t>
      </w:r>
      <w:proofErr w:type="gramEnd"/>
      <w:r w:rsidR="007A7D17">
        <w:rPr>
          <w:rFonts w:ascii="Arial" w:hAnsi="Arial" w:cs="Arial"/>
          <w:sz w:val="20"/>
          <w:szCs w:val="20"/>
          <w:lang w:val="pt-PT"/>
        </w:rPr>
        <w:t xml:space="preserve"> de obra </w:t>
      </w:r>
      <w:r w:rsidRPr="00D22F3D">
        <w:rPr>
          <w:rFonts w:ascii="Arial" w:hAnsi="Arial" w:cs="Arial"/>
          <w:sz w:val="20"/>
          <w:szCs w:val="20"/>
          <w:lang w:val="pt-PT"/>
        </w:rPr>
        <w:t>é avaliada por quatro tipos de ind</w:t>
      </w:r>
      <w:r w:rsidR="007A7D17">
        <w:rPr>
          <w:rFonts w:ascii="Arial" w:hAnsi="Arial" w:cs="Arial"/>
          <w:sz w:val="20"/>
          <w:szCs w:val="20"/>
          <w:lang w:val="pt-PT"/>
        </w:rPr>
        <w:t>icadores n</w:t>
      </w:r>
      <w:r w:rsidRPr="00D22F3D">
        <w:rPr>
          <w:rFonts w:ascii="Arial" w:hAnsi="Arial" w:cs="Arial"/>
          <w:sz w:val="20"/>
          <w:szCs w:val="20"/>
          <w:lang w:val="pt-PT"/>
        </w:rPr>
        <w:t>o ci</w:t>
      </w:r>
      <w:r w:rsidR="007A7D17">
        <w:rPr>
          <w:rFonts w:ascii="Arial" w:hAnsi="Arial" w:cs="Arial"/>
          <w:sz w:val="20"/>
          <w:szCs w:val="20"/>
          <w:lang w:val="pt-PT"/>
        </w:rPr>
        <w:t xml:space="preserve">rcuito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econômico, </w:t>
      </w:r>
      <w:r w:rsidR="007A7D17">
        <w:rPr>
          <w:rFonts w:ascii="Arial" w:hAnsi="Arial" w:cs="Arial"/>
          <w:sz w:val="20"/>
          <w:szCs w:val="20"/>
          <w:lang w:val="pt-PT"/>
        </w:rPr>
        <w:t xml:space="preserve">a saber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a taxa de desemprego, a taxa combinada de subemprego </w:t>
      </w:r>
      <w:r w:rsidR="007A7D17">
        <w:rPr>
          <w:rFonts w:ascii="Arial" w:hAnsi="Arial" w:cs="Arial"/>
          <w:sz w:val="20"/>
          <w:szCs w:val="20"/>
          <w:lang w:val="pt-PT"/>
        </w:rPr>
        <w:t xml:space="preserve">liga da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ao tempo de trabalho e </w:t>
      </w:r>
      <w:r w:rsidR="007A7D17">
        <w:rPr>
          <w:rFonts w:ascii="Arial" w:hAnsi="Arial" w:cs="Arial"/>
          <w:sz w:val="20"/>
          <w:szCs w:val="20"/>
          <w:lang w:val="pt-PT"/>
        </w:rPr>
        <w:t>d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o desemprego, a taxa combinada de desemprego e a </w:t>
      </w:r>
      <w:r w:rsidR="007A7D17">
        <w:rPr>
          <w:rFonts w:ascii="Arial" w:hAnsi="Arial" w:cs="Arial"/>
          <w:sz w:val="20"/>
          <w:szCs w:val="20"/>
          <w:lang w:val="pt-PT"/>
        </w:rPr>
        <w:t xml:space="preserve">mao de obra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potencial e a </w:t>
      </w:r>
      <w:r w:rsidR="007A7D17">
        <w:rPr>
          <w:rFonts w:ascii="Arial" w:hAnsi="Arial" w:cs="Arial"/>
          <w:sz w:val="20"/>
          <w:szCs w:val="20"/>
          <w:lang w:val="pt-PT"/>
        </w:rPr>
        <w:t xml:space="preserve">medida composite da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subutilização da </w:t>
      </w:r>
      <w:r w:rsidR="007A7D17">
        <w:rPr>
          <w:rFonts w:ascii="Arial" w:hAnsi="Arial" w:cs="Arial"/>
          <w:sz w:val="20"/>
          <w:szCs w:val="20"/>
          <w:lang w:val="pt-PT"/>
        </w:rPr>
        <w:t>mao de obra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. Este último indicador é obtido, </w:t>
      </w:r>
      <w:r w:rsidR="00AB685C">
        <w:rPr>
          <w:rFonts w:ascii="Arial" w:hAnsi="Arial" w:cs="Arial"/>
          <w:sz w:val="20"/>
          <w:szCs w:val="20"/>
          <w:lang w:val="pt-PT"/>
        </w:rPr>
        <w:t xml:space="preserve">dividindo o conjunto das categorias das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pessoas </w:t>
      </w:r>
      <w:proofErr w:type="gramStart"/>
      <w:r w:rsidR="00AB685C">
        <w:rPr>
          <w:rFonts w:ascii="Arial" w:hAnsi="Arial" w:cs="Arial"/>
          <w:sz w:val="20"/>
          <w:szCs w:val="20"/>
          <w:lang w:val="pt-PT"/>
        </w:rPr>
        <w:t>sub utilizadas</w:t>
      </w:r>
      <w:proofErr w:type="gramEnd"/>
      <w:r w:rsidR="00AB685C">
        <w:rPr>
          <w:rFonts w:ascii="Arial" w:hAnsi="Arial" w:cs="Arial"/>
          <w:sz w:val="20"/>
          <w:szCs w:val="20"/>
          <w:lang w:val="pt-PT"/>
        </w:rPr>
        <w:t xml:space="preserve"> pela mao de obra alargada</w:t>
      </w:r>
      <w:r w:rsidRPr="00D22F3D">
        <w:rPr>
          <w:rFonts w:ascii="Arial" w:hAnsi="Arial" w:cs="Arial"/>
          <w:sz w:val="20"/>
          <w:szCs w:val="20"/>
          <w:lang w:val="pt-PT"/>
        </w:rPr>
        <w:t>.</w:t>
      </w:r>
    </w:p>
    <w:p w:rsidR="00D22F3D" w:rsidRPr="00D22F3D" w:rsidRDefault="00D22F3D" w:rsidP="00AA3BF9">
      <w:pPr>
        <w:pStyle w:val="Ttulo2"/>
        <w:numPr>
          <w:ilvl w:val="0"/>
          <w:numId w:val="0"/>
        </w:numPr>
        <w:ind w:left="1080"/>
        <w:jc w:val="both"/>
        <w:rPr>
          <w:lang w:val="pt-PT"/>
        </w:rPr>
      </w:pPr>
      <w:bookmarkStart w:id="26" w:name="_Toc453926196"/>
      <w:r w:rsidRPr="00D22F3D">
        <w:rPr>
          <w:sz w:val="20"/>
          <w:szCs w:val="20"/>
          <w:lang w:val="pt-PT"/>
        </w:rPr>
        <w:t>3.</w:t>
      </w:r>
      <w:r w:rsidR="00AB685C">
        <w:rPr>
          <w:sz w:val="20"/>
          <w:szCs w:val="20"/>
          <w:lang w:val="pt-PT"/>
        </w:rPr>
        <w:t>9</w:t>
      </w:r>
      <w:r w:rsidRPr="00D22F3D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Pr="00D22F3D">
        <w:rPr>
          <w:sz w:val="20"/>
          <w:szCs w:val="20"/>
          <w:lang w:val="pt-PT"/>
        </w:rPr>
        <w:t xml:space="preserve">Outras pessoas </w:t>
      </w:r>
      <w:r w:rsidR="00AF73A0">
        <w:rPr>
          <w:sz w:val="20"/>
          <w:szCs w:val="20"/>
          <w:lang w:val="pt-PT"/>
        </w:rPr>
        <w:t xml:space="preserve">fora </w:t>
      </w:r>
      <w:r w:rsidR="00AB685C">
        <w:rPr>
          <w:sz w:val="20"/>
          <w:szCs w:val="20"/>
          <w:lang w:val="pt-PT"/>
        </w:rPr>
        <w:t xml:space="preserve">da </w:t>
      </w:r>
      <w:proofErr w:type="gramStart"/>
      <w:r w:rsidR="00AB685C">
        <w:rPr>
          <w:sz w:val="20"/>
          <w:szCs w:val="20"/>
          <w:lang w:val="pt-PT"/>
        </w:rPr>
        <w:t>mao</w:t>
      </w:r>
      <w:proofErr w:type="gramEnd"/>
      <w:r w:rsidR="00AB685C">
        <w:rPr>
          <w:sz w:val="20"/>
          <w:szCs w:val="20"/>
          <w:lang w:val="pt-PT"/>
        </w:rPr>
        <w:t xml:space="preserve"> de obra</w:t>
      </w:r>
      <w:bookmarkEnd w:id="26"/>
      <w:r w:rsidR="00AB685C">
        <w:rPr>
          <w:sz w:val="20"/>
          <w:szCs w:val="20"/>
          <w:lang w:val="pt-PT"/>
        </w:rPr>
        <w:t xml:space="preserve"> </w:t>
      </w:r>
    </w:p>
    <w:p w:rsidR="00D22F3D" w:rsidRPr="00D22F3D" w:rsidRDefault="00D22F3D" w:rsidP="00AA3BF9">
      <w:pPr>
        <w:jc w:val="both"/>
        <w:rPr>
          <w:lang w:val="pt-PT"/>
        </w:rPr>
      </w:pPr>
      <w:r w:rsidRPr="00D22F3D">
        <w:rPr>
          <w:lang w:val="pt-PT"/>
        </w:rPr>
        <w:t> </w:t>
      </w:r>
    </w:p>
    <w:p w:rsidR="00D22F3D" w:rsidRPr="00D22F3D" w:rsidRDefault="00D22F3D" w:rsidP="00AA3BF9">
      <w:pPr>
        <w:spacing w:after="240"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 xml:space="preserve">Dois grupos de pessoas </w:t>
      </w:r>
      <w:r w:rsidR="00AB685C">
        <w:rPr>
          <w:rFonts w:ascii="Arial" w:hAnsi="Arial" w:cs="Arial"/>
          <w:sz w:val="20"/>
          <w:szCs w:val="20"/>
          <w:lang w:val="pt-PT"/>
        </w:rPr>
        <w:t xml:space="preserve">em </w:t>
      </w:r>
      <w:r w:rsidRPr="00D22F3D">
        <w:rPr>
          <w:rFonts w:ascii="Arial" w:hAnsi="Arial" w:cs="Arial"/>
          <w:sz w:val="20"/>
          <w:szCs w:val="20"/>
          <w:lang w:val="pt-PT"/>
        </w:rPr>
        <w:t>idade</w:t>
      </w:r>
      <w:r w:rsidR="00AB685C">
        <w:rPr>
          <w:rFonts w:ascii="Arial" w:hAnsi="Arial" w:cs="Arial"/>
          <w:sz w:val="20"/>
          <w:szCs w:val="20"/>
          <w:lang w:val="pt-PT"/>
        </w:rPr>
        <w:t xml:space="preserve"> de trabalhar e sem emprego</w:t>
      </w:r>
      <w:proofErr w:type="gramStart"/>
      <w:r w:rsidR="00AF73A0">
        <w:rPr>
          <w:rFonts w:ascii="Arial" w:hAnsi="Arial" w:cs="Arial"/>
          <w:sz w:val="20"/>
          <w:szCs w:val="20"/>
          <w:lang w:val="pt-PT"/>
        </w:rPr>
        <w:t xml:space="preserve">, </w:t>
      </w:r>
      <w:r w:rsidRPr="00D22F3D">
        <w:rPr>
          <w:rFonts w:ascii="Arial" w:hAnsi="Arial" w:cs="Arial"/>
          <w:sz w:val="20"/>
          <w:szCs w:val="20"/>
          <w:lang w:val="pt-PT"/>
        </w:rPr>
        <w:t>fazem</w:t>
      </w:r>
      <w:proofErr w:type="gramEnd"/>
      <w:r w:rsidRPr="00D22F3D">
        <w:rPr>
          <w:rFonts w:ascii="Arial" w:hAnsi="Arial" w:cs="Arial"/>
          <w:sz w:val="20"/>
          <w:szCs w:val="20"/>
          <w:lang w:val="pt-PT"/>
        </w:rPr>
        <w:t xml:space="preserve"> parte desta categoria: </w:t>
      </w:r>
      <w:r w:rsidR="00AB685C">
        <w:rPr>
          <w:rFonts w:ascii="Arial" w:hAnsi="Arial" w:cs="Arial"/>
          <w:sz w:val="20"/>
          <w:szCs w:val="20"/>
          <w:lang w:val="pt-PT"/>
        </w:rPr>
        <w:t>i</w:t>
      </w:r>
      <w:r w:rsidRPr="00D22F3D">
        <w:rPr>
          <w:rFonts w:ascii="Arial" w:hAnsi="Arial" w:cs="Arial"/>
          <w:sz w:val="20"/>
          <w:szCs w:val="20"/>
          <w:lang w:val="pt-PT"/>
        </w:rPr>
        <w:t>) pessoas que desejam obter trabalho remunera</w:t>
      </w:r>
      <w:r w:rsidR="00AB685C">
        <w:rPr>
          <w:rFonts w:ascii="Arial" w:hAnsi="Arial" w:cs="Arial"/>
          <w:sz w:val="20"/>
          <w:szCs w:val="20"/>
          <w:lang w:val="pt-PT"/>
        </w:rPr>
        <w:t xml:space="preserve">torio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sem </w:t>
      </w:r>
      <w:r w:rsidR="00AB685C">
        <w:rPr>
          <w:rFonts w:ascii="Arial" w:hAnsi="Arial" w:cs="Arial"/>
          <w:sz w:val="20"/>
          <w:szCs w:val="20"/>
          <w:lang w:val="pt-PT"/>
        </w:rPr>
        <w:t xml:space="preserve">procura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activa e não </w:t>
      </w:r>
      <w:r w:rsidR="00AB685C">
        <w:rPr>
          <w:rFonts w:ascii="Arial" w:hAnsi="Arial" w:cs="Arial"/>
          <w:sz w:val="20"/>
          <w:szCs w:val="20"/>
          <w:lang w:val="pt-PT"/>
        </w:rPr>
        <w:t xml:space="preserve">disponível e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ii) </w:t>
      </w:r>
      <w:r w:rsidR="00AB685C">
        <w:rPr>
          <w:rFonts w:ascii="Arial" w:hAnsi="Arial" w:cs="Arial"/>
          <w:sz w:val="20"/>
          <w:szCs w:val="20"/>
          <w:lang w:val="pt-PT"/>
        </w:rPr>
        <w:t xml:space="preserve">pessoas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que não querem trabalhar, </w:t>
      </w:r>
      <w:r w:rsidR="00AF73A0">
        <w:rPr>
          <w:rFonts w:ascii="Arial" w:hAnsi="Arial" w:cs="Arial"/>
          <w:sz w:val="20"/>
          <w:szCs w:val="20"/>
          <w:lang w:val="pt-PT"/>
        </w:rPr>
        <w:t xml:space="preserve">nao procuraram emprego e </w:t>
      </w:r>
      <w:r w:rsidRPr="00D22F3D">
        <w:rPr>
          <w:rFonts w:ascii="Arial" w:hAnsi="Arial" w:cs="Arial"/>
          <w:sz w:val="20"/>
          <w:szCs w:val="20"/>
          <w:lang w:val="pt-PT"/>
        </w:rPr>
        <w:t>não est</w:t>
      </w:r>
      <w:r w:rsidR="00AF73A0">
        <w:rPr>
          <w:rFonts w:ascii="Arial" w:hAnsi="Arial" w:cs="Arial"/>
          <w:sz w:val="20"/>
          <w:szCs w:val="20"/>
          <w:lang w:val="pt-PT"/>
        </w:rPr>
        <w:t xml:space="preserve">ao </w:t>
      </w:r>
      <w:r w:rsidRPr="00D22F3D">
        <w:rPr>
          <w:rFonts w:ascii="Arial" w:hAnsi="Arial" w:cs="Arial"/>
          <w:sz w:val="20"/>
          <w:szCs w:val="20"/>
          <w:lang w:val="pt-PT"/>
        </w:rPr>
        <w:t>disponíve</w:t>
      </w:r>
      <w:r w:rsidR="00AF73A0">
        <w:rPr>
          <w:rFonts w:ascii="Arial" w:hAnsi="Arial" w:cs="Arial"/>
          <w:sz w:val="20"/>
          <w:szCs w:val="20"/>
          <w:lang w:val="pt-PT"/>
        </w:rPr>
        <w:t>is</w:t>
      </w:r>
      <w:r w:rsidRPr="00D22F3D">
        <w:rPr>
          <w:rFonts w:ascii="Arial" w:hAnsi="Arial" w:cs="Arial"/>
          <w:sz w:val="20"/>
          <w:szCs w:val="20"/>
          <w:lang w:val="pt-PT"/>
        </w:rPr>
        <w:t>.</w:t>
      </w:r>
    </w:p>
    <w:p w:rsidR="00D22F3D" w:rsidRPr="00AF73A0" w:rsidRDefault="00D22F3D" w:rsidP="00AA3BF9">
      <w:pPr>
        <w:pStyle w:val="Ttulo2"/>
        <w:numPr>
          <w:ilvl w:val="0"/>
          <w:numId w:val="0"/>
        </w:numPr>
        <w:ind w:left="1080"/>
        <w:jc w:val="both"/>
        <w:rPr>
          <w:lang w:val="pt-PT"/>
        </w:rPr>
      </w:pPr>
      <w:bookmarkStart w:id="27" w:name="_Toc453926197"/>
      <w:proofErr w:type="gramStart"/>
      <w:r w:rsidRPr="00AF73A0">
        <w:rPr>
          <w:sz w:val="20"/>
          <w:szCs w:val="20"/>
          <w:lang w:val="pt-PT"/>
        </w:rPr>
        <w:t>3.</w:t>
      </w:r>
      <w:r w:rsidR="00AF73A0" w:rsidRPr="00AF73A0">
        <w:rPr>
          <w:sz w:val="20"/>
          <w:szCs w:val="20"/>
          <w:lang w:val="pt-PT"/>
        </w:rPr>
        <w:t>10</w:t>
      </w:r>
      <w:r w:rsidRPr="00AF73A0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Pr="00AF73A0">
        <w:rPr>
          <w:sz w:val="20"/>
          <w:szCs w:val="20"/>
          <w:lang w:val="pt-PT"/>
        </w:rPr>
        <w:t>Emprego</w:t>
      </w:r>
      <w:proofErr w:type="gramEnd"/>
      <w:r w:rsidRPr="00AF73A0">
        <w:rPr>
          <w:sz w:val="20"/>
          <w:szCs w:val="20"/>
          <w:lang w:val="pt-PT"/>
        </w:rPr>
        <w:t xml:space="preserve"> informal</w:t>
      </w:r>
      <w:bookmarkEnd w:id="27"/>
    </w:p>
    <w:p w:rsidR="00D22F3D" w:rsidRPr="00AF73A0" w:rsidRDefault="00D22F3D" w:rsidP="00AA3BF9">
      <w:pPr>
        <w:spacing w:line="312" w:lineRule="auto"/>
        <w:jc w:val="both"/>
        <w:rPr>
          <w:lang w:val="pt-PT"/>
        </w:rPr>
      </w:pPr>
      <w:r w:rsidRPr="00AF73A0">
        <w:rPr>
          <w:rFonts w:ascii="Arial" w:hAnsi="Arial" w:cs="Arial"/>
          <w:sz w:val="20"/>
          <w:szCs w:val="20"/>
          <w:lang w:val="pt-PT"/>
        </w:rPr>
        <w:t> </w:t>
      </w:r>
    </w:p>
    <w:p w:rsidR="00D22F3D" w:rsidRPr="00D22F3D" w:rsidRDefault="00D22F3D" w:rsidP="00AA3BF9">
      <w:pPr>
        <w:spacing w:after="240"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O conceito d</w:t>
      </w:r>
      <w:r w:rsidR="00AF73A0">
        <w:rPr>
          <w:rFonts w:ascii="Arial" w:hAnsi="Arial" w:cs="Arial"/>
          <w:sz w:val="20"/>
          <w:szCs w:val="20"/>
          <w:lang w:val="pt-PT"/>
        </w:rPr>
        <w:t>o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emprego informal </w:t>
      </w:r>
      <w:r w:rsidR="00AF73A0">
        <w:rPr>
          <w:rFonts w:ascii="Arial" w:hAnsi="Arial" w:cs="Arial"/>
          <w:sz w:val="20"/>
          <w:szCs w:val="20"/>
          <w:lang w:val="pt-PT"/>
        </w:rPr>
        <w:t xml:space="preserve">foi </w:t>
      </w:r>
      <w:r w:rsidRPr="00D22F3D">
        <w:rPr>
          <w:rFonts w:ascii="Arial" w:hAnsi="Arial" w:cs="Arial"/>
          <w:sz w:val="20"/>
          <w:szCs w:val="20"/>
          <w:lang w:val="pt-PT"/>
        </w:rPr>
        <w:t>adotado p</w:t>
      </w:r>
      <w:r w:rsidR="00AF73A0">
        <w:rPr>
          <w:rFonts w:ascii="Arial" w:hAnsi="Arial" w:cs="Arial"/>
          <w:sz w:val="20"/>
          <w:szCs w:val="20"/>
          <w:lang w:val="pt-PT"/>
        </w:rPr>
        <w:t xml:space="preserve">ela </w:t>
      </w:r>
      <w:r w:rsidRPr="00D22F3D">
        <w:rPr>
          <w:rFonts w:ascii="Arial" w:hAnsi="Arial" w:cs="Arial"/>
          <w:sz w:val="20"/>
          <w:szCs w:val="20"/>
          <w:lang w:val="pt-PT"/>
        </w:rPr>
        <w:t>17</w:t>
      </w:r>
      <w:r w:rsidR="00AF73A0">
        <w:rPr>
          <w:rFonts w:ascii="Arial" w:hAnsi="Arial" w:cs="Arial"/>
          <w:sz w:val="20"/>
          <w:szCs w:val="20"/>
          <w:lang w:val="pt-PT"/>
        </w:rPr>
        <w:t>ª CIST</w:t>
      </w:r>
      <w:r w:rsidR="00AF73A0" w:rsidRPr="00D22F3D">
        <w:rPr>
          <w:rFonts w:ascii="Arial" w:hAnsi="Arial" w:cs="Arial"/>
          <w:sz w:val="20"/>
          <w:szCs w:val="20"/>
          <w:lang w:val="pt-PT"/>
        </w:rPr>
        <w:t xml:space="preserve">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em 2003. São </w:t>
      </w:r>
      <w:proofErr w:type="gramStart"/>
      <w:r w:rsidRPr="00D22F3D">
        <w:rPr>
          <w:rFonts w:ascii="Arial" w:hAnsi="Arial" w:cs="Arial"/>
          <w:sz w:val="20"/>
          <w:szCs w:val="20"/>
          <w:lang w:val="pt-PT"/>
        </w:rPr>
        <w:t>considerados</w:t>
      </w:r>
      <w:proofErr w:type="gramEnd"/>
      <w:r w:rsidRPr="00D22F3D">
        <w:rPr>
          <w:rFonts w:ascii="Arial" w:hAnsi="Arial" w:cs="Arial"/>
          <w:sz w:val="20"/>
          <w:szCs w:val="20"/>
          <w:lang w:val="pt-PT"/>
        </w:rPr>
        <w:t xml:space="preserve"> </w:t>
      </w:r>
      <w:r w:rsidR="00AF73A0">
        <w:rPr>
          <w:rFonts w:ascii="Arial" w:hAnsi="Arial" w:cs="Arial"/>
          <w:sz w:val="20"/>
          <w:szCs w:val="20"/>
          <w:lang w:val="pt-PT"/>
        </w:rPr>
        <w:t xml:space="preserve">pessoas tendo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empregos informais, </w:t>
      </w:r>
      <w:r w:rsidR="00AF73A0">
        <w:rPr>
          <w:rFonts w:ascii="Arial" w:hAnsi="Arial" w:cs="Arial"/>
          <w:sz w:val="20"/>
          <w:szCs w:val="20"/>
          <w:lang w:val="pt-PT"/>
        </w:rPr>
        <w:t xml:space="preserve">as pessoas cujo emprego,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na prática, não </w:t>
      </w:r>
      <w:r w:rsidR="00AF73A0">
        <w:rPr>
          <w:rFonts w:ascii="Arial" w:hAnsi="Arial" w:cs="Arial"/>
          <w:sz w:val="20"/>
          <w:szCs w:val="20"/>
          <w:lang w:val="pt-PT"/>
        </w:rPr>
        <w:t xml:space="preserve">esta sugeito ao respeito da </w:t>
      </w:r>
      <w:r w:rsidRPr="00D22F3D">
        <w:rPr>
          <w:rFonts w:ascii="Arial" w:hAnsi="Arial" w:cs="Arial"/>
          <w:sz w:val="20"/>
          <w:szCs w:val="20"/>
          <w:lang w:val="pt-PT"/>
        </w:rPr>
        <w:t>le</w:t>
      </w:r>
      <w:r w:rsidR="00AF73A0">
        <w:rPr>
          <w:rFonts w:ascii="Arial" w:hAnsi="Arial" w:cs="Arial"/>
          <w:sz w:val="20"/>
          <w:szCs w:val="20"/>
          <w:lang w:val="pt-PT"/>
        </w:rPr>
        <w:t xml:space="preserve">i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nacional do trabalho, a tributação de rendimentos, proteção social ou o direito a certos benefícios (o aviso de referência, doenças de salário, férias ou licença de rescisão, etc.). Assim, o emprego informal </w:t>
      </w:r>
      <w:r w:rsidR="00AF73A0">
        <w:rPr>
          <w:rFonts w:ascii="Arial" w:hAnsi="Arial" w:cs="Arial"/>
          <w:sz w:val="20"/>
          <w:szCs w:val="20"/>
          <w:lang w:val="pt-PT"/>
        </w:rPr>
        <w:t xml:space="preserve">se </w:t>
      </w:r>
      <w:r w:rsidRPr="00D22F3D">
        <w:rPr>
          <w:rFonts w:ascii="Arial" w:hAnsi="Arial" w:cs="Arial"/>
          <w:sz w:val="20"/>
          <w:szCs w:val="20"/>
          <w:lang w:val="pt-PT"/>
        </w:rPr>
        <w:t>defin</w:t>
      </w:r>
      <w:r w:rsidR="00AF73A0">
        <w:rPr>
          <w:rFonts w:ascii="Arial" w:hAnsi="Arial" w:cs="Arial"/>
          <w:sz w:val="20"/>
          <w:szCs w:val="20"/>
          <w:lang w:val="pt-PT"/>
        </w:rPr>
        <w:t>e</w:t>
      </w:r>
      <w:proofErr w:type="gramStart"/>
      <w:r w:rsidR="00AF73A0">
        <w:rPr>
          <w:rFonts w:ascii="Arial" w:hAnsi="Arial" w:cs="Arial"/>
          <w:sz w:val="20"/>
          <w:szCs w:val="20"/>
          <w:lang w:val="pt-PT"/>
        </w:rPr>
        <w:t xml:space="preserve"> sobretudo</w:t>
      </w:r>
      <w:proofErr w:type="gramEnd"/>
      <w:r w:rsidR="00AF73A0">
        <w:rPr>
          <w:rFonts w:ascii="Arial" w:hAnsi="Arial" w:cs="Arial"/>
          <w:sz w:val="20"/>
          <w:szCs w:val="20"/>
          <w:lang w:val="pt-PT"/>
        </w:rPr>
        <w:t xml:space="preserve">,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em </w:t>
      </w:r>
      <w:r w:rsidR="00AF73A0">
        <w:rPr>
          <w:rFonts w:ascii="Arial" w:hAnsi="Arial" w:cs="Arial"/>
          <w:sz w:val="20"/>
          <w:szCs w:val="20"/>
          <w:lang w:val="pt-PT"/>
        </w:rPr>
        <w:t xml:space="preserve">relacao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as condições </w:t>
      </w:r>
      <w:r w:rsidR="00C743DD">
        <w:rPr>
          <w:rFonts w:ascii="Arial" w:hAnsi="Arial" w:cs="Arial"/>
          <w:sz w:val="20"/>
          <w:szCs w:val="20"/>
          <w:lang w:val="pt-PT"/>
        </w:rPr>
        <w:t xml:space="preserve">do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exercício dos empregados </w:t>
      </w:r>
      <w:r w:rsidR="00C743DD">
        <w:rPr>
          <w:rFonts w:ascii="Arial" w:hAnsi="Arial" w:cs="Arial"/>
          <w:sz w:val="20"/>
          <w:szCs w:val="20"/>
          <w:lang w:val="pt-PT"/>
        </w:rPr>
        <w:t>tanto no seu emprego principal assim como na s</w:t>
      </w:r>
      <w:r w:rsidRPr="00D22F3D">
        <w:rPr>
          <w:rFonts w:ascii="Arial" w:hAnsi="Arial" w:cs="Arial"/>
          <w:sz w:val="20"/>
          <w:szCs w:val="20"/>
          <w:lang w:val="pt-PT"/>
        </w:rPr>
        <w:t>ecundária.</w:t>
      </w:r>
    </w:p>
    <w:p w:rsidR="00D22F3D" w:rsidRPr="0074522D" w:rsidRDefault="00C743DD" w:rsidP="00AA3BF9">
      <w:pPr>
        <w:spacing w:after="240" w:line="312" w:lineRule="auto"/>
        <w:jc w:val="both"/>
        <w:rPr>
          <w:b/>
          <w:lang w:val="pt-PT"/>
        </w:rPr>
      </w:pPr>
      <w:r w:rsidRPr="0074522D">
        <w:rPr>
          <w:rFonts w:ascii="Arial" w:hAnsi="Arial" w:cs="Arial"/>
          <w:b/>
          <w:bCs/>
          <w:sz w:val="20"/>
          <w:szCs w:val="20"/>
          <w:lang w:val="pt-PT"/>
        </w:rPr>
        <w:t>De uma forma operacional</w:t>
      </w:r>
      <w:r w:rsidR="00D22F3D" w:rsidRPr="0074522D">
        <w:rPr>
          <w:rFonts w:ascii="Arial" w:hAnsi="Arial" w:cs="Arial"/>
          <w:b/>
          <w:sz w:val="20"/>
          <w:szCs w:val="20"/>
          <w:lang w:val="pt-PT"/>
        </w:rPr>
        <w:t xml:space="preserve">, </w:t>
      </w:r>
      <w:r w:rsidRPr="0074522D">
        <w:rPr>
          <w:rFonts w:ascii="Arial" w:hAnsi="Arial" w:cs="Arial"/>
          <w:b/>
          <w:sz w:val="20"/>
          <w:szCs w:val="20"/>
          <w:lang w:val="pt-PT"/>
        </w:rPr>
        <w:t xml:space="preserve">nas </w:t>
      </w:r>
      <w:r w:rsidR="00D22F3D" w:rsidRPr="0074522D">
        <w:rPr>
          <w:rFonts w:ascii="Arial" w:hAnsi="Arial" w:cs="Arial"/>
          <w:b/>
          <w:bCs/>
          <w:sz w:val="20"/>
          <w:szCs w:val="20"/>
          <w:lang w:val="pt-PT"/>
        </w:rPr>
        <w:t xml:space="preserve">unidades de produção (formal, informal) e </w:t>
      </w:r>
      <w:r w:rsidRPr="0074522D">
        <w:rPr>
          <w:rFonts w:ascii="Arial" w:hAnsi="Arial" w:cs="Arial"/>
          <w:b/>
          <w:bCs/>
          <w:sz w:val="20"/>
          <w:szCs w:val="20"/>
          <w:lang w:val="pt-PT"/>
        </w:rPr>
        <w:t>nas familias</w:t>
      </w:r>
      <w:r w:rsidR="00D22F3D" w:rsidRPr="0074522D">
        <w:rPr>
          <w:rFonts w:ascii="Arial" w:hAnsi="Arial" w:cs="Arial"/>
          <w:b/>
          <w:bCs/>
          <w:sz w:val="20"/>
          <w:szCs w:val="20"/>
          <w:lang w:val="pt-PT"/>
        </w:rPr>
        <w:t>,</w:t>
      </w:r>
      <w:r w:rsidR="00D22F3D" w:rsidRPr="0074522D">
        <w:rPr>
          <w:rFonts w:ascii="Arial" w:hAnsi="Arial" w:cs="Arial"/>
          <w:b/>
          <w:sz w:val="20"/>
          <w:szCs w:val="20"/>
          <w:lang w:val="pt-PT"/>
        </w:rPr>
        <w:t xml:space="preserve"> </w:t>
      </w:r>
      <w:r w:rsidRPr="0074522D">
        <w:rPr>
          <w:rFonts w:ascii="Arial" w:hAnsi="Arial" w:cs="Arial"/>
          <w:b/>
          <w:sz w:val="20"/>
          <w:szCs w:val="20"/>
          <w:lang w:val="pt-PT"/>
        </w:rPr>
        <w:t xml:space="preserve">os empregados </w:t>
      </w:r>
      <w:r w:rsidR="00D22F3D" w:rsidRPr="0074522D">
        <w:rPr>
          <w:rFonts w:ascii="Arial" w:hAnsi="Arial" w:cs="Arial"/>
          <w:b/>
          <w:bCs/>
          <w:sz w:val="20"/>
          <w:szCs w:val="20"/>
          <w:lang w:val="pt-PT"/>
        </w:rPr>
        <w:t xml:space="preserve">são considerados </w:t>
      </w:r>
      <w:r w:rsidR="0074522D">
        <w:rPr>
          <w:rFonts w:ascii="Arial" w:hAnsi="Arial" w:cs="Arial"/>
          <w:b/>
          <w:bCs/>
          <w:sz w:val="20"/>
          <w:szCs w:val="20"/>
          <w:lang w:val="pt-PT"/>
        </w:rPr>
        <w:t xml:space="preserve">pessoas com </w:t>
      </w:r>
      <w:r w:rsidR="00D22F3D" w:rsidRPr="0074522D">
        <w:rPr>
          <w:rFonts w:ascii="Arial" w:hAnsi="Arial" w:cs="Arial"/>
          <w:b/>
          <w:bCs/>
          <w:sz w:val="20"/>
          <w:szCs w:val="20"/>
          <w:lang w:val="pt-PT"/>
        </w:rPr>
        <w:t>emprego informal se</w:t>
      </w:r>
      <w:r w:rsidRPr="0074522D">
        <w:rPr>
          <w:rFonts w:ascii="Arial" w:hAnsi="Arial" w:cs="Arial"/>
          <w:b/>
          <w:bCs/>
          <w:sz w:val="20"/>
          <w:szCs w:val="20"/>
          <w:lang w:val="pt-PT"/>
        </w:rPr>
        <w:t>,</w:t>
      </w:r>
      <w:r w:rsidR="00D22F3D" w:rsidRPr="0074522D">
        <w:rPr>
          <w:rFonts w:ascii="Arial" w:hAnsi="Arial" w:cs="Arial"/>
          <w:b/>
          <w:bCs/>
          <w:sz w:val="20"/>
          <w:szCs w:val="20"/>
          <w:lang w:val="pt-PT"/>
        </w:rPr>
        <w:t xml:space="preserve"> </w:t>
      </w:r>
      <w:r w:rsidRPr="0074522D">
        <w:rPr>
          <w:rFonts w:ascii="Arial" w:hAnsi="Arial" w:cs="Arial"/>
          <w:b/>
          <w:bCs/>
          <w:sz w:val="20"/>
          <w:szCs w:val="20"/>
          <w:lang w:val="pt-PT"/>
        </w:rPr>
        <w:t xml:space="preserve">pelo menos, uma das seguites condicoes </w:t>
      </w:r>
      <w:r w:rsidR="00D22F3D" w:rsidRPr="0074522D">
        <w:rPr>
          <w:rFonts w:ascii="Arial" w:hAnsi="Arial" w:cs="Arial"/>
          <w:b/>
          <w:bCs/>
          <w:sz w:val="20"/>
          <w:szCs w:val="20"/>
          <w:lang w:val="pt-PT"/>
        </w:rPr>
        <w:t>não esteja preenchida:</w:t>
      </w:r>
      <w:r w:rsidR="00D22F3D" w:rsidRPr="0074522D">
        <w:rPr>
          <w:rFonts w:ascii="Arial" w:hAnsi="Arial" w:cs="Arial"/>
          <w:b/>
          <w:sz w:val="20"/>
          <w:szCs w:val="20"/>
          <w:lang w:val="pt-PT"/>
        </w:rPr>
        <w:t xml:space="preserve"> </w:t>
      </w:r>
    </w:p>
    <w:p w:rsidR="00D22F3D" w:rsidRPr="00D22F3D" w:rsidRDefault="00D22F3D" w:rsidP="00AA3BF9">
      <w:pPr>
        <w:spacing w:after="120" w:line="312" w:lineRule="auto"/>
        <w:ind w:left="357" w:hanging="357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-</w:t>
      </w:r>
      <w:r w:rsidRPr="00D22F3D">
        <w:rPr>
          <w:sz w:val="14"/>
          <w:szCs w:val="14"/>
          <w:lang w:val="pt-PT"/>
        </w:rPr>
        <w:t xml:space="preserve">       </w:t>
      </w:r>
      <w:r w:rsidR="00C743DD">
        <w:rPr>
          <w:rFonts w:ascii="Arial" w:hAnsi="Arial" w:cs="Arial"/>
          <w:sz w:val="20"/>
          <w:szCs w:val="20"/>
          <w:lang w:val="pt-PT"/>
        </w:rPr>
        <w:t>pagamento pelo empregador d</w:t>
      </w:r>
      <w:r w:rsidRPr="00D22F3D">
        <w:rPr>
          <w:rFonts w:ascii="Arial" w:hAnsi="Arial" w:cs="Arial"/>
          <w:sz w:val="20"/>
          <w:szCs w:val="20"/>
          <w:lang w:val="pt-PT"/>
        </w:rPr>
        <w:t>o subsídio de proteção de segurança social;</w:t>
      </w:r>
    </w:p>
    <w:p w:rsidR="00D22F3D" w:rsidRPr="00D22F3D" w:rsidRDefault="00D22F3D" w:rsidP="00AA3BF9">
      <w:pPr>
        <w:spacing w:after="120" w:line="312" w:lineRule="auto"/>
        <w:ind w:left="357" w:hanging="357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-</w:t>
      </w:r>
      <w:r w:rsidRPr="00D22F3D">
        <w:rPr>
          <w:sz w:val="14"/>
          <w:szCs w:val="14"/>
          <w:lang w:val="pt-PT"/>
        </w:rPr>
        <w:t xml:space="preserve">       </w:t>
      </w:r>
      <w:r w:rsidRPr="00D22F3D">
        <w:rPr>
          <w:rFonts w:ascii="Arial" w:hAnsi="Arial" w:cs="Arial"/>
          <w:sz w:val="20"/>
          <w:szCs w:val="20"/>
          <w:lang w:val="pt-PT"/>
        </w:rPr>
        <w:t>licença</w:t>
      </w:r>
      <w:r w:rsidR="00C743DD">
        <w:rPr>
          <w:rFonts w:ascii="Arial" w:hAnsi="Arial" w:cs="Arial"/>
          <w:sz w:val="20"/>
          <w:szCs w:val="20"/>
          <w:lang w:val="pt-PT"/>
        </w:rPr>
        <w:t xml:space="preserve"> de convalescencia (doença) </w:t>
      </w:r>
      <w:r w:rsidRPr="00D22F3D">
        <w:rPr>
          <w:rFonts w:ascii="Arial" w:hAnsi="Arial" w:cs="Arial"/>
          <w:sz w:val="20"/>
          <w:szCs w:val="20"/>
          <w:lang w:val="pt-PT"/>
        </w:rPr>
        <w:t>remunerada;</w:t>
      </w:r>
    </w:p>
    <w:p w:rsidR="00D22F3D" w:rsidRPr="00D22F3D" w:rsidRDefault="00D22F3D" w:rsidP="00AA3BF9">
      <w:pPr>
        <w:spacing w:after="120" w:line="312" w:lineRule="auto"/>
        <w:ind w:left="357" w:hanging="357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-</w:t>
      </w:r>
      <w:r w:rsidRPr="00D22F3D">
        <w:rPr>
          <w:sz w:val="14"/>
          <w:szCs w:val="14"/>
          <w:lang w:val="pt-PT"/>
        </w:rPr>
        <w:t xml:space="preserve">       </w:t>
      </w:r>
      <w:r w:rsidR="00C743DD">
        <w:rPr>
          <w:rFonts w:ascii="Arial" w:hAnsi="Arial" w:cs="Arial"/>
          <w:sz w:val="20"/>
          <w:szCs w:val="20"/>
          <w:lang w:val="pt-PT"/>
        </w:rPr>
        <w:t xml:space="preserve">ferias anuais </w:t>
      </w:r>
      <w:r w:rsidR="0074522D">
        <w:rPr>
          <w:rFonts w:ascii="Arial" w:hAnsi="Arial" w:cs="Arial"/>
          <w:sz w:val="20"/>
          <w:szCs w:val="20"/>
          <w:lang w:val="pt-PT"/>
        </w:rPr>
        <w:t>remuneradas ou compensacoes eventuais</w:t>
      </w:r>
      <w:r w:rsidRPr="00D22F3D">
        <w:rPr>
          <w:rFonts w:ascii="Arial" w:hAnsi="Arial" w:cs="Arial"/>
          <w:sz w:val="20"/>
          <w:szCs w:val="20"/>
          <w:lang w:val="pt-PT"/>
        </w:rPr>
        <w:t>.</w:t>
      </w:r>
    </w:p>
    <w:p w:rsidR="00D22F3D" w:rsidRPr="00D22F3D" w:rsidRDefault="00D22F3D" w:rsidP="00AA3BF9">
      <w:pPr>
        <w:spacing w:after="240"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 xml:space="preserve">Classificam-se como pessoas com empregos informais: </w:t>
      </w:r>
    </w:p>
    <w:p w:rsidR="00D22F3D" w:rsidRPr="00D22F3D" w:rsidRDefault="00D22F3D" w:rsidP="00AA3BF9">
      <w:pPr>
        <w:spacing w:after="120" w:line="312" w:lineRule="auto"/>
        <w:ind w:left="357" w:hanging="357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-</w:t>
      </w:r>
      <w:r w:rsidRPr="00D22F3D">
        <w:rPr>
          <w:sz w:val="14"/>
          <w:szCs w:val="14"/>
          <w:lang w:val="pt-PT"/>
        </w:rPr>
        <w:t xml:space="preserve">       </w:t>
      </w:r>
      <w:r w:rsidRPr="00D22F3D">
        <w:rPr>
          <w:rFonts w:ascii="Arial" w:hAnsi="Arial" w:cs="Arial"/>
          <w:sz w:val="20"/>
          <w:szCs w:val="20"/>
          <w:lang w:val="pt-PT"/>
        </w:rPr>
        <w:t>empregados</w:t>
      </w:r>
      <w:r w:rsidR="0074522D">
        <w:rPr>
          <w:rFonts w:ascii="Arial" w:hAnsi="Arial" w:cs="Arial"/>
          <w:sz w:val="20"/>
          <w:szCs w:val="20"/>
          <w:lang w:val="pt-PT"/>
        </w:rPr>
        <w:t xml:space="preserve"> familiais nas e</w:t>
      </w:r>
      <w:r w:rsidRPr="00D22F3D">
        <w:rPr>
          <w:rFonts w:ascii="Arial" w:hAnsi="Arial" w:cs="Arial"/>
          <w:sz w:val="20"/>
          <w:szCs w:val="20"/>
          <w:lang w:val="pt-PT"/>
        </w:rPr>
        <w:t>mpresas formais;</w:t>
      </w:r>
    </w:p>
    <w:p w:rsidR="00D22F3D" w:rsidRPr="00D22F3D" w:rsidRDefault="00D22F3D" w:rsidP="00AA3BF9">
      <w:pPr>
        <w:spacing w:after="120" w:line="312" w:lineRule="auto"/>
        <w:ind w:left="357" w:hanging="357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-</w:t>
      </w:r>
      <w:r w:rsidRPr="00D22F3D">
        <w:rPr>
          <w:sz w:val="14"/>
          <w:szCs w:val="14"/>
          <w:lang w:val="pt-PT"/>
        </w:rPr>
        <w:t xml:space="preserve">       </w:t>
      </w:r>
      <w:r w:rsidR="0074522D">
        <w:rPr>
          <w:rFonts w:ascii="Arial" w:hAnsi="Arial" w:cs="Arial"/>
          <w:sz w:val="20"/>
          <w:szCs w:val="20"/>
          <w:lang w:val="pt-PT"/>
        </w:rPr>
        <w:t xml:space="preserve">empregados </w:t>
      </w:r>
      <w:r w:rsidRPr="00D22F3D">
        <w:rPr>
          <w:rFonts w:ascii="Arial" w:hAnsi="Arial" w:cs="Arial"/>
          <w:sz w:val="20"/>
          <w:szCs w:val="20"/>
          <w:lang w:val="pt-PT"/>
        </w:rPr>
        <w:t>informais</w:t>
      </w:r>
      <w:r w:rsidR="0074522D">
        <w:rPr>
          <w:rFonts w:ascii="Arial" w:hAnsi="Arial" w:cs="Arial"/>
          <w:sz w:val="20"/>
          <w:szCs w:val="20"/>
          <w:lang w:val="pt-PT"/>
        </w:rPr>
        <w:t xml:space="preserve"> nas </w:t>
      </w:r>
      <w:r w:rsidRPr="00D22F3D">
        <w:rPr>
          <w:rFonts w:ascii="Arial" w:hAnsi="Arial" w:cs="Arial"/>
          <w:sz w:val="20"/>
          <w:szCs w:val="20"/>
          <w:lang w:val="pt-PT"/>
        </w:rPr>
        <w:t>empresas formais;</w:t>
      </w:r>
    </w:p>
    <w:p w:rsidR="00D22F3D" w:rsidRPr="00D22F3D" w:rsidRDefault="00D22F3D" w:rsidP="00AA3BF9">
      <w:pPr>
        <w:spacing w:after="120" w:line="312" w:lineRule="auto"/>
        <w:ind w:left="357" w:hanging="357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-</w:t>
      </w:r>
      <w:r w:rsidRPr="00D22F3D">
        <w:rPr>
          <w:sz w:val="14"/>
          <w:szCs w:val="14"/>
          <w:lang w:val="pt-PT"/>
        </w:rPr>
        <w:t xml:space="preserve">      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trabalhadores </w:t>
      </w:r>
      <w:r w:rsidR="0074522D">
        <w:rPr>
          <w:rFonts w:ascii="Arial" w:hAnsi="Arial" w:cs="Arial"/>
          <w:sz w:val="20"/>
          <w:szCs w:val="20"/>
          <w:lang w:val="pt-PT"/>
        </w:rPr>
        <w:t xml:space="preserve">por conta propria do sector </w:t>
      </w:r>
      <w:r w:rsidRPr="00D22F3D">
        <w:rPr>
          <w:rFonts w:ascii="Arial" w:hAnsi="Arial" w:cs="Arial"/>
          <w:sz w:val="20"/>
          <w:szCs w:val="20"/>
          <w:lang w:val="pt-PT"/>
        </w:rPr>
        <w:t>informa</w:t>
      </w:r>
      <w:r w:rsidR="0074522D">
        <w:rPr>
          <w:rFonts w:ascii="Arial" w:hAnsi="Arial" w:cs="Arial"/>
          <w:sz w:val="20"/>
          <w:szCs w:val="20"/>
          <w:lang w:val="pt-PT"/>
        </w:rPr>
        <w:t>l</w:t>
      </w:r>
      <w:r w:rsidRPr="00D22F3D">
        <w:rPr>
          <w:rFonts w:ascii="Arial" w:hAnsi="Arial" w:cs="Arial"/>
          <w:sz w:val="20"/>
          <w:szCs w:val="20"/>
          <w:lang w:val="pt-PT"/>
        </w:rPr>
        <w:t>;</w:t>
      </w:r>
    </w:p>
    <w:p w:rsidR="00D22F3D" w:rsidRPr="00D22F3D" w:rsidRDefault="00D22F3D" w:rsidP="00AA3BF9">
      <w:pPr>
        <w:spacing w:after="120" w:line="312" w:lineRule="auto"/>
        <w:ind w:left="357" w:hanging="357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-</w:t>
      </w:r>
      <w:r w:rsidRPr="00D22F3D">
        <w:rPr>
          <w:sz w:val="14"/>
          <w:szCs w:val="14"/>
          <w:lang w:val="pt-PT"/>
        </w:rPr>
        <w:t xml:space="preserve">       </w:t>
      </w:r>
      <w:r w:rsidRPr="00D22F3D">
        <w:rPr>
          <w:rFonts w:ascii="Arial" w:hAnsi="Arial" w:cs="Arial"/>
          <w:sz w:val="20"/>
          <w:szCs w:val="20"/>
          <w:lang w:val="pt-PT"/>
        </w:rPr>
        <w:t>empregadores de empresas informais;</w:t>
      </w:r>
    </w:p>
    <w:p w:rsidR="00D22F3D" w:rsidRPr="00D22F3D" w:rsidRDefault="00D22F3D" w:rsidP="00AA3BF9">
      <w:pPr>
        <w:spacing w:after="120" w:line="312" w:lineRule="auto"/>
        <w:ind w:left="357" w:hanging="357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-</w:t>
      </w:r>
      <w:r w:rsidRPr="00D22F3D">
        <w:rPr>
          <w:sz w:val="14"/>
          <w:szCs w:val="14"/>
          <w:lang w:val="pt-PT"/>
        </w:rPr>
        <w:t>      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empregados </w:t>
      </w:r>
      <w:r w:rsidR="0074522D">
        <w:rPr>
          <w:rFonts w:ascii="Arial" w:hAnsi="Arial" w:cs="Arial"/>
          <w:sz w:val="20"/>
          <w:szCs w:val="20"/>
          <w:lang w:val="pt-PT"/>
        </w:rPr>
        <w:t xml:space="preserve">familiais </w:t>
      </w:r>
      <w:r w:rsidRPr="00D22F3D">
        <w:rPr>
          <w:rFonts w:ascii="Arial" w:hAnsi="Arial" w:cs="Arial"/>
          <w:sz w:val="20"/>
          <w:szCs w:val="20"/>
          <w:lang w:val="pt-PT"/>
        </w:rPr>
        <w:t>nas empresas informais;</w:t>
      </w:r>
    </w:p>
    <w:p w:rsidR="00D22F3D" w:rsidRPr="00D22F3D" w:rsidRDefault="00D22F3D" w:rsidP="00AA3BF9">
      <w:pPr>
        <w:spacing w:after="120" w:line="312" w:lineRule="auto"/>
        <w:ind w:left="357" w:hanging="357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-</w:t>
      </w:r>
      <w:r w:rsidRPr="00D22F3D">
        <w:rPr>
          <w:sz w:val="14"/>
          <w:szCs w:val="14"/>
          <w:lang w:val="pt-PT"/>
        </w:rPr>
        <w:t>      </w:t>
      </w:r>
      <w:r w:rsidR="0074522D">
        <w:rPr>
          <w:rFonts w:ascii="Arial" w:hAnsi="Arial" w:cs="Arial"/>
          <w:sz w:val="20"/>
          <w:szCs w:val="20"/>
          <w:lang w:val="pt-PT"/>
        </w:rPr>
        <w:t xml:space="preserve">membros das </w:t>
      </w:r>
      <w:r w:rsidRPr="00D22F3D">
        <w:rPr>
          <w:rFonts w:ascii="Arial" w:hAnsi="Arial" w:cs="Arial"/>
          <w:sz w:val="20"/>
          <w:szCs w:val="20"/>
          <w:lang w:val="pt-PT"/>
        </w:rPr>
        <w:t>cooperativas de produção informal;</w:t>
      </w:r>
    </w:p>
    <w:p w:rsidR="00D22F3D" w:rsidRPr="00D22F3D" w:rsidRDefault="00D22F3D" w:rsidP="00AA3BF9">
      <w:pPr>
        <w:spacing w:after="120" w:line="312" w:lineRule="auto"/>
        <w:ind w:left="357" w:hanging="357"/>
        <w:jc w:val="both"/>
        <w:rPr>
          <w:lang w:val="pt-PT"/>
        </w:rPr>
      </w:pPr>
      <w:r w:rsidRPr="0074522D">
        <w:rPr>
          <w:rFonts w:ascii="Arial" w:hAnsi="Arial" w:cs="Arial"/>
          <w:sz w:val="20"/>
          <w:szCs w:val="20"/>
          <w:lang w:val="pt-PT"/>
        </w:rPr>
        <w:t>-</w:t>
      </w:r>
      <w:r w:rsidR="0074522D">
        <w:rPr>
          <w:rFonts w:ascii="Arial" w:hAnsi="Arial" w:cs="Arial"/>
          <w:sz w:val="20"/>
          <w:szCs w:val="20"/>
          <w:lang w:val="pt-PT"/>
        </w:rPr>
        <w:t>    </w:t>
      </w:r>
      <w:r w:rsidR="0074522D" w:rsidRPr="0074522D">
        <w:rPr>
          <w:rFonts w:ascii="Arial" w:hAnsi="Arial" w:cs="Arial"/>
          <w:sz w:val="20"/>
          <w:szCs w:val="20"/>
          <w:lang w:val="pt-PT"/>
        </w:rPr>
        <w:t xml:space="preserve">trabalhadores por </w:t>
      </w:r>
      <w:r w:rsidRPr="0074522D">
        <w:rPr>
          <w:rFonts w:ascii="Arial" w:hAnsi="Arial" w:cs="Arial"/>
          <w:sz w:val="20"/>
          <w:szCs w:val="20"/>
          <w:lang w:val="pt-PT"/>
        </w:rPr>
        <w:t>conta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própria </w:t>
      </w:r>
      <w:r w:rsidR="0074522D">
        <w:rPr>
          <w:rFonts w:ascii="Arial" w:hAnsi="Arial" w:cs="Arial"/>
          <w:sz w:val="20"/>
          <w:szCs w:val="20"/>
          <w:lang w:val="pt-PT"/>
        </w:rPr>
        <w:t xml:space="preserve">nos </w:t>
      </w:r>
      <w:r w:rsidRPr="00D22F3D">
        <w:rPr>
          <w:rFonts w:ascii="Arial" w:hAnsi="Arial" w:cs="Arial"/>
          <w:sz w:val="20"/>
          <w:szCs w:val="20"/>
          <w:lang w:val="pt-PT"/>
        </w:rPr>
        <w:t>domésticos;</w:t>
      </w:r>
    </w:p>
    <w:p w:rsidR="00D22F3D" w:rsidRPr="00200C8A" w:rsidRDefault="00D22F3D" w:rsidP="00AA3BF9">
      <w:pPr>
        <w:spacing w:after="120" w:line="312" w:lineRule="auto"/>
        <w:ind w:left="357" w:hanging="357"/>
        <w:jc w:val="both"/>
        <w:rPr>
          <w:lang w:val="pt-PT"/>
        </w:rPr>
      </w:pPr>
      <w:r w:rsidRPr="00200C8A">
        <w:rPr>
          <w:rFonts w:ascii="Arial" w:hAnsi="Arial" w:cs="Arial"/>
          <w:sz w:val="20"/>
          <w:szCs w:val="20"/>
          <w:lang w:val="pt-PT"/>
        </w:rPr>
        <w:t>-</w:t>
      </w:r>
      <w:r w:rsidRPr="00200C8A">
        <w:rPr>
          <w:sz w:val="14"/>
          <w:szCs w:val="14"/>
          <w:lang w:val="pt-PT"/>
        </w:rPr>
        <w:t xml:space="preserve">       </w:t>
      </w:r>
      <w:r w:rsidRPr="00200C8A">
        <w:rPr>
          <w:rFonts w:ascii="Arial" w:hAnsi="Arial" w:cs="Arial"/>
          <w:sz w:val="20"/>
          <w:szCs w:val="20"/>
          <w:lang w:val="pt-PT"/>
        </w:rPr>
        <w:t xml:space="preserve">empregados domésticos. </w:t>
      </w:r>
    </w:p>
    <w:p w:rsidR="00D22F3D" w:rsidRPr="00200C8A" w:rsidRDefault="00D22F3D" w:rsidP="00AA3BF9">
      <w:pPr>
        <w:pStyle w:val="Ttulo2"/>
        <w:numPr>
          <w:ilvl w:val="0"/>
          <w:numId w:val="0"/>
        </w:numPr>
        <w:ind w:left="1080"/>
        <w:jc w:val="both"/>
        <w:rPr>
          <w:lang w:val="pt-PT"/>
        </w:rPr>
      </w:pPr>
      <w:bookmarkStart w:id="28" w:name="_Toc453926198"/>
      <w:proofErr w:type="gramStart"/>
      <w:r w:rsidRPr="00200C8A">
        <w:rPr>
          <w:sz w:val="20"/>
          <w:szCs w:val="20"/>
          <w:lang w:val="pt-PT"/>
        </w:rPr>
        <w:lastRenderedPageBreak/>
        <w:t>3.</w:t>
      </w:r>
      <w:r w:rsidR="00740F26" w:rsidRPr="00200C8A">
        <w:rPr>
          <w:sz w:val="20"/>
          <w:szCs w:val="20"/>
          <w:lang w:val="pt-PT"/>
        </w:rPr>
        <w:t>11</w:t>
      </w:r>
      <w:r w:rsidRPr="00200C8A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Pr="00200C8A">
        <w:rPr>
          <w:sz w:val="20"/>
          <w:szCs w:val="20"/>
          <w:lang w:val="pt-PT"/>
        </w:rPr>
        <w:t>Sector</w:t>
      </w:r>
      <w:proofErr w:type="gramEnd"/>
      <w:r w:rsidRPr="00200C8A">
        <w:rPr>
          <w:sz w:val="20"/>
          <w:szCs w:val="20"/>
          <w:lang w:val="pt-PT"/>
        </w:rPr>
        <w:t xml:space="preserve"> informal</w:t>
      </w:r>
      <w:bookmarkEnd w:id="28"/>
    </w:p>
    <w:p w:rsidR="00D22F3D" w:rsidRPr="00200C8A" w:rsidRDefault="00D22F3D" w:rsidP="00AA3BF9">
      <w:pPr>
        <w:spacing w:line="312" w:lineRule="auto"/>
        <w:jc w:val="both"/>
        <w:rPr>
          <w:lang w:val="pt-PT"/>
        </w:rPr>
      </w:pPr>
      <w:r w:rsidRPr="00200C8A">
        <w:rPr>
          <w:rFonts w:ascii="Arial" w:hAnsi="Arial" w:cs="Arial"/>
          <w:sz w:val="20"/>
          <w:szCs w:val="20"/>
          <w:lang w:val="pt-PT"/>
        </w:rPr>
        <w:t> </w:t>
      </w:r>
    </w:p>
    <w:p w:rsidR="00D22F3D" w:rsidRPr="00D22F3D" w:rsidRDefault="00D22F3D" w:rsidP="00AA3BF9">
      <w:pPr>
        <w:spacing w:after="120"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Por motiv</w:t>
      </w:r>
      <w:r w:rsidR="00740F26">
        <w:rPr>
          <w:rFonts w:ascii="Arial" w:hAnsi="Arial" w:cs="Arial"/>
          <w:sz w:val="20"/>
          <w:szCs w:val="20"/>
          <w:lang w:val="pt-PT"/>
        </w:rPr>
        <w:t xml:space="preserve">os de comparação internacional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apenas os critérios de </w:t>
      </w:r>
      <w:r w:rsidRPr="00D22F3D">
        <w:rPr>
          <w:rFonts w:ascii="Arial" w:hAnsi="Arial" w:cs="Arial"/>
          <w:sz w:val="20"/>
          <w:szCs w:val="20"/>
          <w:u w:val="single"/>
          <w:lang w:val="pt-PT"/>
        </w:rPr>
        <w:t>falta de registo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, </w:t>
      </w:r>
      <w:r w:rsidRPr="00200C8A">
        <w:rPr>
          <w:rFonts w:ascii="Arial" w:hAnsi="Arial" w:cs="Arial"/>
          <w:sz w:val="20"/>
          <w:szCs w:val="20"/>
          <w:u w:val="single"/>
          <w:lang w:val="pt-PT"/>
        </w:rPr>
        <w:t xml:space="preserve">a </w:t>
      </w:r>
      <w:r w:rsidR="00740F26" w:rsidRPr="00200C8A">
        <w:rPr>
          <w:rFonts w:ascii="Arial" w:hAnsi="Arial" w:cs="Arial"/>
          <w:sz w:val="20"/>
          <w:szCs w:val="20"/>
          <w:u w:val="single"/>
          <w:lang w:val="pt-PT"/>
        </w:rPr>
        <w:t>falta de contabilidade</w:t>
      </w:r>
      <w:r w:rsidR="00740F26">
        <w:rPr>
          <w:rFonts w:ascii="Arial" w:hAnsi="Arial" w:cs="Arial"/>
          <w:sz w:val="20"/>
          <w:szCs w:val="20"/>
          <w:lang w:val="pt-PT"/>
        </w:rPr>
        <w:t xml:space="preserve">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e </w:t>
      </w:r>
      <w:r w:rsidR="00200C8A">
        <w:rPr>
          <w:rFonts w:ascii="Arial" w:hAnsi="Arial" w:cs="Arial"/>
          <w:sz w:val="20"/>
          <w:szCs w:val="20"/>
          <w:lang w:val="pt-PT"/>
        </w:rPr>
        <w:t>d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a </w:t>
      </w:r>
      <w:r w:rsidRPr="00D22F3D">
        <w:rPr>
          <w:rFonts w:ascii="Arial" w:hAnsi="Arial" w:cs="Arial"/>
          <w:sz w:val="20"/>
          <w:szCs w:val="20"/>
          <w:u w:val="single"/>
          <w:lang w:val="pt-PT"/>
        </w:rPr>
        <w:t>produção mercantil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são considerados mais importantes </w:t>
      </w:r>
      <w:r w:rsidR="00200C8A">
        <w:rPr>
          <w:rFonts w:ascii="Arial" w:hAnsi="Arial" w:cs="Arial"/>
          <w:sz w:val="20"/>
          <w:szCs w:val="20"/>
          <w:lang w:val="pt-PT"/>
        </w:rPr>
        <w:t xml:space="preserve">para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definir uma unidade de produção que </w:t>
      </w:r>
      <w:r w:rsidR="00200C8A">
        <w:rPr>
          <w:rFonts w:ascii="Arial" w:hAnsi="Arial" w:cs="Arial"/>
          <w:sz w:val="20"/>
          <w:szCs w:val="20"/>
          <w:lang w:val="pt-PT"/>
        </w:rPr>
        <w:t xml:space="preserve">opera no sector </w:t>
      </w:r>
      <w:r w:rsidRPr="00D22F3D">
        <w:rPr>
          <w:rFonts w:ascii="Arial" w:hAnsi="Arial" w:cs="Arial"/>
          <w:sz w:val="20"/>
          <w:szCs w:val="20"/>
          <w:lang w:val="pt-PT"/>
        </w:rPr>
        <w:t>informal. Estes critérios são esclarecidos abaixo. Também é importante ob</w:t>
      </w:r>
      <w:r w:rsidR="00200C8A">
        <w:rPr>
          <w:rFonts w:ascii="Arial" w:hAnsi="Arial" w:cs="Arial"/>
          <w:sz w:val="20"/>
          <w:szCs w:val="20"/>
          <w:lang w:val="pt-PT"/>
        </w:rPr>
        <w:t>servar que esses critérios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se aplicam a todas as formas de atividade (incluindo </w:t>
      </w:r>
      <w:r w:rsidR="00200C8A">
        <w:rPr>
          <w:rFonts w:ascii="Arial" w:hAnsi="Arial" w:cs="Arial"/>
          <w:sz w:val="20"/>
          <w:szCs w:val="20"/>
          <w:lang w:val="pt-PT"/>
        </w:rPr>
        <w:t xml:space="preserve">as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profissões liberais). </w:t>
      </w:r>
    </w:p>
    <w:p w:rsidR="00D22F3D" w:rsidRPr="00D22F3D" w:rsidRDefault="00D22F3D" w:rsidP="00AA3BF9">
      <w:pPr>
        <w:spacing w:after="120" w:line="312" w:lineRule="auto"/>
        <w:jc w:val="both"/>
        <w:rPr>
          <w:lang w:val="pt-PT"/>
        </w:rPr>
      </w:pPr>
      <w:r w:rsidRPr="00D22F3D">
        <w:rPr>
          <w:rFonts w:ascii="Arial" w:hAnsi="Arial" w:cs="Arial"/>
          <w:i/>
          <w:iCs/>
          <w:sz w:val="20"/>
          <w:szCs w:val="20"/>
          <w:u w:val="single"/>
          <w:lang w:val="pt-PT"/>
        </w:rPr>
        <w:t xml:space="preserve">A falta de registo das unidades de </w:t>
      </w:r>
      <w:proofErr w:type="gramStart"/>
      <w:r w:rsidRPr="00D22F3D">
        <w:rPr>
          <w:rFonts w:ascii="Arial" w:hAnsi="Arial" w:cs="Arial"/>
          <w:i/>
          <w:iCs/>
          <w:sz w:val="20"/>
          <w:szCs w:val="20"/>
          <w:u w:val="single"/>
          <w:lang w:val="pt-PT"/>
        </w:rPr>
        <w:t>produção</w:t>
      </w:r>
      <w:r w:rsidRPr="00D22F3D">
        <w:rPr>
          <w:i/>
          <w:iCs/>
          <w:u w:val="single"/>
          <w:lang w:val="pt-PT"/>
        </w:rPr>
        <w:t xml:space="preserve"> </w:t>
      </w:r>
      <w:r w:rsidRPr="00D22F3D">
        <w:rPr>
          <w:rFonts w:ascii="Arial" w:hAnsi="Arial" w:cs="Arial"/>
          <w:sz w:val="20"/>
          <w:szCs w:val="20"/>
          <w:lang w:val="pt-PT"/>
        </w:rPr>
        <w:t>:</w:t>
      </w:r>
      <w:proofErr w:type="gramEnd"/>
      <w:r w:rsidRPr="00D22F3D">
        <w:rPr>
          <w:rFonts w:ascii="Arial" w:hAnsi="Arial" w:cs="Arial"/>
          <w:sz w:val="20"/>
          <w:szCs w:val="20"/>
          <w:lang w:val="pt-PT"/>
        </w:rPr>
        <w:t xml:space="preserve"> de acordo com o código tributário de um país, </w:t>
      </w:r>
      <w:r w:rsidR="00160D24">
        <w:rPr>
          <w:rFonts w:ascii="Arial" w:hAnsi="Arial" w:cs="Arial"/>
          <w:sz w:val="20"/>
          <w:szCs w:val="20"/>
          <w:lang w:val="pt-PT"/>
        </w:rPr>
        <w:t xml:space="preserve">para que uma empresa nao seja informal ela tem que obrigatoriamente </w:t>
      </w:r>
      <w:r w:rsidR="00481ACD">
        <w:rPr>
          <w:rFonts w:ascii="Arial" w:hAnsi="Arial" w:cs="Arial"/>
          <w:sz w:val="20"/>
          <w:szCs w:val="20"/>
          <w:lang w:val="pt-PT"/>
        </w:rPr>
        <w:t xml:space="preserve">ter </w:t>
      </w:r>
      <w:r w:rsidRPr="00D22F3D">
        <w:rPr>
          <w:rFonts w:ascii="Arial" w:hAnsi="Arial" w:cs="Arial"/>
          <w:sz w:val="20"/>
          <w:szCs w:val="20"/>
          <w:lang w:val="pt-PT"/>
        </w:rPr>
        <w:t>um registo administrativo. Por exemplo</w:t>
      </w:r>
      <w:r w:rsidR="00481ACD">
        <w:rPr>
          <w:rFonts w:ascii="Arial" w:hAnsi="Arial" w:cs="Arial"/>
          <w:sz w:val="20"/>
          <w:szCs w:val="20"/>
          <w:lang w:val="pt-PT"/>
        </w:rPr>
        <w:t>,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em alguns Estados-membros da UEMOA, pode ser </w:t>
      </w:r>
      <w:r w:rsidR="00481ACD">
        <w:rPr>
          <w:rFonts w:ascii="Arial" w:hAnsi="Arial" w:cs="Arial"/>
          <w:sz w:val="20"/>
          <w:szCs w:val="20"/>
          <w:lang w:val="pt-PT"/>
        </w:rPr>
        <w:t xml:space="preserve">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número estatístico ou número de identificação fiscal (NIF). </w:t>
      </w:r>
    </w:p>
    <w:p w:rsidR="00D22F3D" w:rsidRPr="003C4052" w:rsidRDefault="00177413" w:rsidP="00AA3BF9">
      <w:pPr>
        <w:spacing w:after="120" w:line="312" w:lineRule="auto"/>
        <w:jc w:val="both"/>
        <w:rPr>
          <w:lang w:val="pt-PT"/>
        </w:rPr>
      </w:pPr>
      <w:r w:rsidRPr="003C4052">
        <w:rPr>
          <w:rFonts w:ascii="Arial" w:hAnsi="Arial" w:cs="Arial"/>
          <w:i/>
          <w:iCs/>
          <w:sz w:val="20"/>
          <w:szCs w:val="20"/>
          <w:u w:val="single"/>
          <w:lang w:val="pt-PT"/>
        </w:rPr>
        <w:t xml:space="preserve">Falta de contabilidade escrita e </w:t>
      </w:r>
      <w:proofErr w:type="gramStart"/>
      <w:r w:rsidRPr="003C4052">
        <w:rPr>
          <w:rFonts w:ascii="Arial" w:hAnsi="Arial" w:cs="Arial"/>
          <w:i/>
          <w:iCs/>
          <w:sz w:val="20"/>
          <w:szCs w:val="20"/>
          <w:u w:val="single"/>
          <w:lang w:val="pt-PT"/>
        </w:rPr>
        <w:t xml:space="preserve">formal </w:t>
      </w:r>
      <w:r w:rsidR="00D22F3D" w:rsidRPr="003C4052">
        <w:rPr>
          <w:rFonts w:ascii="Arial" w:hAnsi="Arial" w:cs="Arial"/>
          <w:sz w:val="20"/>
          <w:szCs w:val="20"/>
          <w:lang w:val="pt-PT"/>
        </w:rPr>
        <w:t>:</w:t>
      </w:r>
      <w:proofErr w:type="gramEnd"/>
      <w:r w:rsidR="00D22F3D" w:rsidRPr="003C4052">
        <w:rPr>
          <w:rFonts w:ascii="Arial" w:hAnsi="Arial" w:cs="Arial"/>
          <w:sz w:val="20"/>
          <w:szCs w:val="20"/>
          <w:lang w:val="pt-PT"/>
        </w:rPr>
        <w:t xml:space="preserve"> todos os</w:t>
      </w:r>
      <w:r w:rsidRPr="003C4052">
        <w:rPr>
          <w:rFonts w:ascii="Arial" w:hAnsi="Arial" w:cs="Arial"/>
          <w:sz w:val="20"/>
          <w:szCs w:val="20"/>
          <w:lang w:val="pt-PT"/>
        </w:rPr>
        <w:t xml:space="preserve"> Estados </w:t>
      </w:r>
      <w:r w:rsidR="00D22F3D" w:rsidRPr="003C4052">
        <w:rPr>
          <w:rFonts w:ascii="Arial" w:hAnsi="Arial" w:cs="Arial"/>
          <w:sz w:val="20"/>
          <w:szCs w:val="20"/>
          <w:lang w:val="pt-PT"/>
        </w:rPr>
        <w:t xml:space="preserve">membros da UEMOA estão sujeitos </w:t>
      </w:r>
      <w:r w:rsidR="003C4052" w:rsidRPr="003C4052">
        <w:rPr>
          <w:rFonts w:ascii="Arial" w:hAnsi="Arial" w:cs="Arial"/>
          <w:sz w:val="20"/>
          <w:szCs w:val="20"/>
          <w:lang w:val="pt-PT"/>
        </w:rPr>
        <w:t>a aplicacao d</w:t>
      </w:r>
      <w:r w:rsidR="00D22F3D" w:rsidRPr="003C4052">
        <w:rPr>
          <w:rFonts w:ascii="Arial" w:hAnsi="Arial" w:cs="Arial"/>
          <w:sz w:val="20"/>
          <w:szCs w:val="20"/>
          <w:lang w:val="pt-PT"/>
        </w:rPr>
        <w:t xml:space="preserve">o plano de contas SYSCOA/OHADA. Falamos </w:t>
      </w:r>
      <w:r w:rsidR="003C4052" w:rsidRPr="003C4052">
        <w:rPr>
          <w:rFonts w:ascii="Arial" w:hAnsi="Arial" w:cs="Arial"/>
          <w:sz w:val="20"/>
          <w:szCs w:val="20"/>
          <w:lang w:val="pt-PT"/>
        </w:rPr>
        <w:t xml:space="preserve">neste caso de contabilidade escrita </w:t>
      </w:r>
      <w:r w:rsidR="00D22F3D" w:rsidRPr="003C4052">
        <w:rPr>
          <w:rFonts w:ascii="Arial" w:hAnsi="Arial" w:cs="Arial"/>
          <w:sz w:val="20"/>
          <w:szCs w:val="20"/>
          <w:lang w:val="pt-PT"/>
        </w:rPr>
        <w:t xml:space="preserve">de uma unidade de produção, quando </w:t>
      </w:r>
      <w:r w:rsidR="003C4052" w:rsidRPr="003C4052">
        <w:rPr>
          <w:rFonts w:ascii="Arial" w:hAnsi="Arial" w:cs="Arial"/>
          <w:sz w:val="20"/>
          <w:szCs w:val="20"/>
          <w:lang w:val="pt-PT"/>
        </w:rPr>
        <w:t xml:space="preserve">este produz </w:t>
      </w:r>
      <w:r w:rsidR="00D22F3D" w:rsidRPr="003C4052">
        <w:rPr>
          <w:rFonts w:ascii="Arial" w:hAnsi="Arial" w:cs="Arial"/>
          <w:sz w:val="20"/>
          <w:szCs w:val="20"/>
          <w:lang w:val="pt-PT"/>
        </w:rPr>
        <w:t xml:space="preserve">um documento de balanço e conta de </w:t>
      </w:r>
      <w:r w:rsidR="003C4052" w:rsidRPr="003C4052">
        <w:rPr>
          <w:rFonts w:ascii="Arial" w:hAnsi="Arial" w:cs="Arial"/>
          <w:sz w:val="20"/>
          <w:szCs w:val="20"/>
          <w:lang w:val="pt-PT"/>
        </w:rPr>
        <w:t>exploracao</w:t>
      </w:r>
      <w:r w:rsidR="00D22F3D" w:rsidRPr="003C4052">
        <w:rPr>
          <w:rFonts w:ascii="Arial" w:hAnsi="Arial" w:cs="Arial"/>
          <w:sz w:val="20"/>
          <w:szCs w:val="20"/>
          <w:lang w:val="pt-PT"/>
        </w:rPr>
        <w:t xml:space="preserve">. No entanto, o </w:t>
      </w:r>
      <w:r w:rsidR="003C4052" w:rsidRPr="003C4052">
        <w:rPr>
          <w:rFonts w:ascii="Arial" w:hAnsi="Arial" w:cs="Arial"/>
          <w:sz w:val="20"/>
          <w:szCs w:val="20"/>
          <w:lang w:val="pt-PT"/>
        </w:rPr>
        <w:t xml:space="preserve">regime </w:t>
      </w:r>
      <w:r w:rsidR="00D22F3D" w:rsidRPr="003C4052">
        <w:rPr>
          <w:rFonts w:ascii="Arial" w:hAnsi="Arial" w:cs="Arial"/>
          <w:sz w:val="20"/>
          <w:szCs w:val="20"/>
          <w:lang w:val="pt-PT"/>
        </w:rPr>
        <w:t xml:space="preserve">tributário </w:t>
      </w:r>
      <w:r w:rsidR="003C4052" w:rsidRPr="003C4052">
        <w:rPr>
          <w:rFonts w:ascii="Arial" w:hAnsi="Arial" w:cs="Arial"/>
          <w:sz w:val="20"/>
          <w:szCs w:val="20"/>
          <w:lang w:val="pt-PT"/>
        </w:rPr>
        <w:t xml:space="preserve">prevê igualmente </w:t>
      </w:r>
      <w:r w:rsidR="00D22F3D" w:rsidRPr="003C4052">
        <w:rPr>
          <w:rFonts w:ascii="Arial" w:hAnsi="Arial" w:cs="Arial"/>
          <w:sz w:val="20"/>
          <w:szCs w:val="20"/>
          <w:lang w:val="pt-PT"/>
        </w:rPr>
        <w:t>uma contabilidade simplificada</w:t>
      </w:r>
      <w:r w:rsidR="003C4052" w:rsidRPr="003C4052">
        <w:rPr>
          <w:rFonts w:ascii="Arial" w:hAnsi="Arial" w:cs="Arial"/>
          <w:sz w:val="20"/>
          <w:szCs w:val="20"/>
          <w:lang w:val="pt-PT"/>
        </w:rPr>
        <w:t xml:space="preserve"> ao qual estao sujeitas </w:t>
      </w:r>
      <w:r w:rsidR="00D22F3D" w:rsidRPr="003C4052">
        <w:rPr>
          <w:rFonts w:ascii="Arial" w:hAnsi="Arial" w:cs="Arial"/>
          <w:sz w:val="20"/>
          <w:szCs w:val="20"/>
          <w:lang w:val="pt-PT"/>
        </w:rPr>
        <w:t>algumas empresas.</w:t>
      </w:r>
    </w:p>
    <w:p w:rsidR="00D22F3D" w:rsidRPr="00D22F3D" w:rsidRDefault="00D22F3D" w:rsidP="00AA3BF9">
      <w:pPr>
        <w:spacing w:after="120" w:line="312" w:lineRule="auto"/>
        <w:jc w:val="both"/>
        <w:rPr>
          <w:lang w:val="pt-PT"/>
        </w:rPr>
      </w:pPr>
      <w:r w:rsidRPr="00D22F3D">
        <w:rPr>
          <w:rFonts w:ascii="Arial" w:hAnsi="Arial" w:cs="Arial"/>
          <w:i/>
          <w:iCs/>
          <w:sz w:val="20"/>
          <w:szCs w:val="20"/>
          <w:u w:val="single"/>
          <w:lang w:val="pt-PT"/>
        </w:rPr>
        <w:t xml:space="preserve">A produção de bens e serviços </w:t>
      </w:r>
      <w:proofErr w:type="gramStart"/>
      <w:r w:rsidRPr="00D22F3D">
        <w:rPr>
          <w:rFonts w:ascii="Arial" w:hAnsi="Arial" w:cs="Arial"/>
          <w:i/>
          <w:iCs/>
          <w:sz w:val="20"/>
          <w:szCs w:val="20"/>
          <w:u w:val="single"/>
          <w:lang w:val="pt-PT"/>
        </w:rPr>
        <w:t>mercantis</w:t>
      </w:r>
      <w:r w:rsidRPr="00D22F3D">
        <w:rPr>
          <w:rFonts w:ascii="Arial" w:hAnsi="Arial" w:cs="Arial"/>
          <w:i/>
          <w:iCs/>
          <w:sz w:val="20"/>
          <w:szCs w:val="20"/>
          <w:lang w:val="pt-PT"/>
        </w:rPr>
        <w:t> :</w:t>
      </w:r>
      <w:proofErr w:type="gramEnd"/>
    </w:p>
    <w:p w:rsidR="00D22F3D" w:rsidRPr="00D22F3D" w:rsidRDefault="00D22F3D" w:rsidP="00AA3BF9">
      <w:pPr>
        <w:spacing w:after="120"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De acordo com a resolução d</w:t>
      </w:r>
      <w:r w:rsidR="003C4052">
        <w:rPr>
          <w:rFonts w:ascii="Arial" w:hAnsi="Arial" w:cs="Arial"/>
          <w:sz w:val="20"/>
          <w:szCs w:val="20"/>
          <w:lang w:val="pt-PT"/>
        </w:rPr>
        <w:t xml:space="preserve">a </w:t>
      </w:r>
      <w:r w:rsidRPr="00D22F3D">
        <w:rPr>
          <w:rFonts w:ascii="Arial" w:hAnsi="Arial" w:cs="Arial"/>
          <w:sz w:val="20"/>
          <w:szCs w:val="20"/>
          <w:lang w:val="pt-PT"/>
        </w:rPr>
        <w:t>15</w:t>
      </w:r>
      <w:r w:rsidR="003C4052">
        <w:rPr>
          <w:rFonts w:ascii="Arial" w:hAnsi="Arial" w:cs="Arial"/>
          <w:sz w:val="20"/>
          <w:szCs w:val="20"/>
          <w:lang w:val="pt-PT"/>
        </w:rPr>
        <w:t>ª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</w:t>
      </w:r>
      <w:r w:rsidR="003C4052" w:rsidRPr="00D22F3D">
        <w:rPr>
          <w:rFonts w:ascii="Arial" w:hAnsi="Arial" w:cs="Arial"/>
          <w:sz w:val="20"/>
          <w:szCs w:val="20"/>
          <w:lang w:val="pt-PT"/>
        </w:rPr>
        <w:t>CIST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, </w:t>
      </w:r>
      <w:r w:rsidR="003C4052">
        <w:rPr>
          <w:rFonts w:ascii="Arial" w:hAnsi="Arial" w:cs="Arial"/>
          <w:sz w:val="20"/>
          <w:szCs w:val="20"/>
          <w:lang w:val="pt-PT"/>
        </w:rPr>
        <w:t xml:space="preserve">as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unidades de produção cuja produção destina-se apenas para uso próprio diferem </w:t>
      </w:r>
      <w:r w:rsidR="002C76F3">
        <w:rPr>
          <w:rFonts w:ascii="Arial" w:hAnsi="Arial" w:cs="Arial"/>
          <w:sz w:val="20"/>
          <w:szCs w:val="20"/>
          <w:lang w:val="pt-PT"/>
        </w:rPr>
        <w:t xml:space="preserve">no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seu comportamento e seus objetivos daqueles que produzem para o mercado. </w:t>
      </w:r>
      <w:r w:rsidR="002C76F3">
        <w:rPr>
          <w:rFonts w:ascii="Arial" w:hAnsi="Arial" w:cs="Arial"/>
          <w:sz w:val="20"/>
          <w:szCs w:val="20"/>
          <w:lang w:val="pt-PT"/>
        </w:rPr>
        <w:t xml:space="preserve">Segundo 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SCN 1993 ou 2008, </w:t>
      </w:r>
      <w:r w:rsidR="002C76F3">
        <w:rPr>
          <w:rFonts w:ascii="Arial" w:hAnsi="Arial" w:cs="Arial"/>
          <w:sz w:val="20"/>
          <w:szCs w:val="20"/>
          <w:lang w:val="pt-PT"/>
        </w:rPr>
        <w:t xml:space="preserve">os </w:t>
      </w:r>
      <w:r w:rsidRPr="00D22F3D">
        <w:rPr>
          <w:rFonts w:ascii="Arial" w:hAnsi="Arial" w:cs="Arial"/>
          <w:sz w:val="20"/>
          <w:szCs w:val="20"/>
          <w:lang w:val="pt-PT"/>
        </w:rPr>
        <w:t>bens e serviços</w:t>
      </w:r>
      <w:r w:rsidR="002C76F3">
        <w:rPr>
          <w:rFonts w:ascii="Arial" w:hAnsi="Arial" w:cs="Arial"/>
          <w:sz w:val="20"/>
          <w:szCs w:val="20"/>
          <w:lang w:val="pt-PT"/>
        </w:rPr>
        <w:t xml:space="preserve"> mercantis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são vendidos ou negociados no mercado. </w:t>
      </w:r>
      <w:r w:rsidR="002C76F3">
        <w:rPr>
          <w:rFonts w:ascii="Arial" w:hAnsi="Arial" w:cs="Arial"/>
          <w:sz w:val="20"/>
          <w:szCs w:val="20"/>
          <w:lang w:val="pt-PT"/>
        </w:rPr>
        <w:t>As u</w:t>
      </w:r>
      <w:r w:rsidRPr="00D22F3D">
        <w:rPr>
          <w:rFonts w:ascii="Arial" w:hAnsi="Arial" w:cs="Arial"/>
          <w:sz w:val="20"/>
          <w:szCs w:val="20"/>
          <w:lang w:val="pt-PT"/>
        </w:rPr>
        <w:t>nidades que não produzem esses bens são excluídas do sector informal.</w:t>
      </w:r>
    </w:p>
    <w:p w:rsidR="00D22F3D" w:rsidRPr="00F5018F" w:rsidRDefault="00D22F3D" w:rsidP="00AA3BF9">
      <w:pPr>
        <w:pStyle w:val="Ttulo1"/>
        <w:numPr>
          <w:ilvl w:val="0"/>
          <w:numId w:val="15"/>
        </w:numPr>
        <w:jc w:val="both"/>
        <w:rPr>
          <w:lang w:val="pt-PT"/>
        </w:rPr>
      </w:pPr>
      <w:bookmarkStart w:id="29" w:name="_Toc453926199"/>
      <w:r w:rsidRPr="00F5018F">
        <w:rPr>
          <w:sz w:val="20"/>
          <w:szCs w:val="20"/>
          <w:lang w:val="pt-PT"/>
        </w:rPr>
        <w:t xml:space="preserve">Apresentação do </w:t>
      </w:r>
      <w:r w:rsidR="00F5018F" w:rsidRPr="00F5018F">
        <w:rPr>
          <w:sz w:val="20"/>
          <w:szCs w:val="20"/>
          <w:lang w:val="pt-PT"/>
        </w:rPr>
        <w:t>Inquerito Integradon – Inquerito Sector Informal (</w:t>
      </w:r>
      <w:r w:rsidRPr="00F5018F">
        <w:rPr>
          <w:sz w:val="20"/>
          <w:szCs w:val="20"/>
          <w:lang w:val="pt-PT"/>
        </w:rPr>
        <w:t>EI-ESI</w:t>
      </w:r>
      <w:r w:rsidR="00F5018F">
        <w:rPr>
          <w:sz w:val="20"/>
          <w:szCs w:val="20"/>
          <w:lang w:val="pt-PT"/>
        </w:rPr>
        <w:t>)</w:t>
      </w:r>
      <w:bookmarkEnd w:id="29"/>
      <w:r w:rsidRPr="00F5018F">
        <w:rPr>
          <w:sz w:val="20"/>
          <w:szCs w:val="20"/>
          <w:lang w:val="pt-PT"/>
        </w:rPr>
        <w:t xml:space="preserve"> </w:t>
      </w:r>
    </w:p>
    <w:p w:rsidR="00D22F3D" w:rsidRPr="00F5018F" w:rsidRDefault="00D22F3D" w:rsidP="00AA3BF9">
      <w:pPr>
        <w:pStyle w:val="Ttulo2"/>
        <w:numPr>
          <w:ilvl w:val="0"/>
          <w:numId w:val="0"/>
        </w:numPr>
        <w:ind w:left="1080"/>
        <w:jc w:val="both"/>
        <w:rPr>
          <w:lang w:val="pt-PT"/>
        </w:rPr>
      </w:pPr>
      <w:bookmarkStart w:id="30" w:name="_Toc453926200"/>
      <w:proofErr w:type="gramStart"/>
      <w:r w:rsidRPr="00F5018F">
        <w:rPr>
          <w:sz w:val="20"/>
          <w:szCs w:val="20"/>
          <w:lang w:val="pt-PT"/>
        </w:rPr>
        <w:t>4.1</w:t>
      </w:r>
      <w:r w:rsidRPr="00F5018F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Pr="00F5018F">
        <w:rPr>
          <w:sz w:val="20"/>
          <w:szCs w:val="20"/>
          <w:lang w:val="pt-PT"/>
        </w:rPr>
        <w:t>Definição</w:t>
      </w:r>
      <w:proofErr w:type="gramEnd"/>
      <w:r w:rsidRPr="00F5018F">
        <w:rPr>
          <w:sz w:val="20"/>
          <w:szCs w:val="20"/>
          <w:lang w:val="pt-PT"/>
        </w:rPr>
        <w:t xml:space="preserve"> de EI-ESI</w:t>
      </w:r>
      <w:bookmarkEnd w:id="30"/>
    </w:p>
    <w:p w:rsidR="00D22F3D" w:rsidRPr="00F5018F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F5018F">
        <w:rPr>
          <w:rFonts w:ascii="Arial" w:hAnsi="Arial" w:cs="Arial"/>
          <w:sz w:val="20"/>
          <w:szCs w:val="20"/>
          <w:lang w:val="pt-PT"/>
        </w:rPr>
        <w:t> </w:t>
      </w:r>
    </w:p>
    <w:p w:rsidR="00F5018F" w:rsidRDefault="00D22F3D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 xml:space="preserve">O inquérito </w:t>
      </w:r>
      <w:r w:rsidR="00F5018F">
        <w:rPr>
          <w:rFonts w:ascii="Arial" w:hAnsi="Arial" w:cs="Arial"/>
          <w:sz w:val="20"/>
          <w:szCs w:val="20"/>
          <w:lang w:val="pt-PT"/>
        </w:rPr>
        <w:t xml:space="preserve">integrado sobre </w:t>
      </w:r>
      <w:r w:rsidRPr="00D22F3D">
        <w:rPr>
          <w:rFonts w:ascii="Arial" w:hAnsi="Arial" w:cs="Arial"/>
          <w:sz w:val="20"/>
          <w:szCs w:val="20"/>
          <w:lang w:val="pt-PT"/>
        </w:rPr>
        <w:t>o emprego</w:t>
      </w:r>
      <w:r w:rsidR="00F5018F">
        <w:rPr>
          <w:rFonts w:ascii="Arial" w:hAnsi="Arial" w:cs="Arial"/>
          <w:sz w:val="20"/>
          <w:szCs w:val="20"/>
          <w:lang w:val="pt-PT"/>
        </w:rPr>
        <w:t xml:space="preserve">, </w:t>
      </w:r>
      <w:r w:rsidRPr="00D22F3D">
        <w:rPr>
          <w:rFonts w:ascii="Arial" w:hAnsi="Arial" w:cs="Arial"/>
          <w:sz w:val="20"/>
          <w:szCs w:val="20"/>
          <w:lang w:val="pt-PT"/>
        </w:rPr>
        <w:t>o sector informal é uma operação estatística</w:t>
      </w:r>
      <w:r w:rsidR="00F5018F">
        <w:rPr>
          <w:rFonts w:ascii="Arial" w:hAnsi="Arial" w:cs="Arial"/>
          <w:sz w:val="20"/>
          <w:szCs w:val="20"/>
          <w:lang w:val="pt-PT"/>
        </w:rPr>
        <w:t xml:space="preserve"> de cobertura</w:t>
      </w:r>
      <w:proofErr w:type="gramStart"/>
      <w:r w:rsidR="00F5018F">
        <w:rPr>
          <w:rFonts w:ascii="Arial" w:hAnsi="Arial" w:cs="Arial"/>
          <w:sz w:val="20"/>
          <w:szCs w:val="20"/>
          <w:lang w:val="pt-PT"/>
        </w:rPr>
        <w:t xml:space="preserve">  </w:t>
      </w:r>
      <w:proofErr w:type="gramEnd"/>
      <w:r w:rsidR="00F5018F">
        <w:rPr>
          <w:rFonts w:ascii="Arial" w:hAnsi="Arial" w:cs="Arial"/>
          <w:sz w:val="20"/>
          <w:szCs w:val="20"/>
          <w:lang w:val="pt-PT"/>
        </w:rPr>
        <w:t xml:space="preserve">nacional. </w:t>
      </w:r>
    </w:p>
    <w:p w:rsidR="00D22F3D" w:rsidRPr="00D22F3D" w:rsidRDefault="00F5018F" w:rsidP="00AA3BF9">
      <w:pPr>
        <w:pStyle w:val="TextosemFormatao"/>
        <w:spacing w:line="312" w:lineRule="auto"/>
        <w:jc w:val="both"/>
        <w:rPr>
          <w:lang w:val="pt-PT"/>
        </w:rPr>
      </w:pPr>
      <w:proofErr w:type="gramStart"/>
      <w:r>
        <w:rPr>
          <w:rFonts w:ascii="Arial" w:hAnsi="Arial" w:cs="Arial"/>
          <w:sz w:val="20"/>
          <w:szCs w:val="20"/>
          <w:lang w:val="pt-PT"/>
        </w:rPr>
        <w:t>Descreve-se</w:t>
      </w:r>
      <w:proofErr w:type="gramEnd"/>
      <w:r>
        <w:rPr>
          <w:rFonts w:ascii="Arial" w:hAnsi="Arial" w:cs="Arial"/>
          <w:sz w:val="20"/>
          <w:szCs w:val="20"/>
          <w:lang w:val="pt-PT"/>
        </w:rPr>
        <w:t xml:space="preserve"> aqui abaixo, as duas fases do inquerito</w:t>
      </w:r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. 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 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 xml:space="preserve">A primeira fase é um </w:t>
      </w:r>
      <w:r w:rsidR="00F5018F">
        <w:rPr>
          <w:rFonts w:ascii="Arial" w:hAnsi="Arial" w:cs="Arial"/>
          <w:sz w:val="20"/>
          <w:szCs w:val="20"/>
          <w:lang w:val="pt-PT"/>
        </w:rPr>
        <w:t xml:space="preserve">inquerito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que permite recolher dados sobre as características sócio-demográficas e </w:t>
      </w:r>
      <w:r w:rsidR="00F5018F">
        <w:rPr>
          <w:rFonts w:ascii="Arial" w:hAnsi="Arial" w:cs="Arial"/>
          <w:sz w:val="20"/>
          <w:szCs w:val="20"/>
          <w:lang w:val="pt-PT"/>
        </w:rPr>
        <w:t xml:space="preserve">sobre </w:t>
      </w:r>
      <w:r w:rsidRPr="00D22F3D">
        <w:rPr>
          <w:rFonts w:ascii="Arial" w:hAnsi="Arial" w:cs="Arial"/>
          <w:sz w:val="20"/>
          <w:szCs w:val="20"/>
          <w:lang w:val="pt-PT"/>
        </w:rPr>
        <w:t>o emprego. A segunda fase é um</w:t>
      </w:r>
      <w:r w:rsidR="00F5018F">
        <w:rPr>
          <w:rFonts w:ascii="Arial" w:hAnsi="Arial" w:cs="Arial"/>
          <w:sz w:val="20"/>
          <w:szCs w:val="20"/>
          <w:lang w:val="pt-PT"/>
        </w:rPr>
        <w:t xml:space="preserve"> inquerito de tipo “empresa”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, realizado </w:t>
      </w:r>
      <w:r w:rsidR="00F5018F">
        <w:rPr>
          <w:rFonts w:ascii="Arial" w:hAnsi="Arial" w:cs="Arial"/>
          <w:sz w:val="20"/>
          <w:szCs w:val="20"/>
          <w:lang w:val="pt-PT"/>
        </w:rPr>
        <w:t>junto das u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nidades de produção informal </w:t>
      </w:r>
      <w:proofErr w:type="gramStart"/>
      <w:r w:rsidRPr="00D22F3D">
        <w:rPr>
          <w:rFonts w:ascii="Arial" w:hAnsi="Arial" w:cs="Arial"/>
          <w:sz w:val="20"/>
          <w:szCs w:val="20"/>
          <w:lang w:val="pt-PT"/>
        </w:rPr>
        <w:t>não-agrícolas</w:t>
      </w:r>
      <w:proofErr w:type="gramEnd"/>
      <w:r w:rsidRPr="00D22F3D">
        <w:rPr>
          <w:rFonts w:ascii="Arial" w:hAnsi="Arial" w:cs="Arial"/>
          <w:sz w:val="20"/>
          <w:szCs w:val="20"/>
          <w:lang w:val="pt-PT"/>
        </w:rPr>
        <w:t xml:space="preserve"> identificada na primeira fase. O campo social</w:t>
      </w:r>
      <w:r w:rsidR="001508AE">
        <w:rPr>
          <w:rFonts w:ascii="Arial" w:hAnsi="Arial" w:cs="Arial"/>
          <w:sz w:val="20"/>
          <w:szCs w:val="20"/>
          <w:lang w:val="pt-PT"/>
        </w:rPr>
        <w:t xml:space="preserve"> pode</w:t>
      </w:r>
      <w:r w:rsidRPr="00D22F3D">
        <w:rPr>
          <w:rFonts w:ascii="Arial" w:hAnsi="Arial" w:cs="Arial"/>
          <w:sz w:val="20"/>
          <w:szCs w:val="20"/>
          <w:lang w:val="pt-PT"/>
        </w:rPr>
        <w:t>, no entanto, ser alargado a</w:t>
      </w:r>
      <w:r w:rsidR="001508AE">
        <w:rPr>
          <w:rFonts w:ascii="Arial" w:hAnsi="Arial" w:cs="Arial"/>
          <w:sz w:val="20"/>
          <w:szCs w:val="20"/>
          <w:lang w:val="pt-PT"/>
        </w:rPr>
        <w:t xml:space="preserve">s actividades de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pesca artesanal ou de </w:t>
      </w:r>
      <w:r w:rsidR="001508AE">
        <w:rPr>
          <w:rFonts w:ascii="Arial" w:hAnsi="Arial" w:cs="Arial"/>
          <w:sz w:val="20"/>
          <w:szCs w:val="20"/>
          <w:lang w:val="pt-PT"/>
        </w:rPr>
        <w:t>cultura de ortaliças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. 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 </w:t>
      </w:r>
    </w:p>
    <w:p w:rsidR="00D22F3D" w:rsidRDefault="001508AE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O </w:t>
      </w:r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EI - ESI é na verdade uma variante do inquérito do tipo 1-2 cujo esquema é </w:t>
      </w:r>
      <w:proofErr w:type="gramStart"/>
      <w:r w:rsidR="00D22F3D" w:rsidRPr="00D22F3D">
        <w:rPr>
          <w:rFonts w:ascii="Arial" w:hAnsi="Arial" w:cs="Arial"/>
          <w:sz w:val="20"/>
          <w:szCs w:val="20"/>
          <w:lang w:val="pt-PT"/>
        </w:rPr>
        <w:t>apresentada</w:t>
      </w:r>
      <w:proofErr w:type="gramEnd"/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 abaixo. </w:t>
      </w:r>
    </w:p>
    <w:p w:rsidR="001508AE" w:rsidRPr="00D22F3D" w:rsidRDefault="001508AE" w:rsidP="00AA3BF9">
      <w:pPr>
        <w:pStyle w:val="TextosemFormatao"/>
        <w:spacing w:line="312" w:lineRule="auto"/>
        <w:jc w:val="both"/>
        <w:rPr>
          <w:lang w:val="pt-PT"/>
        </w:rPr>
      </w:pPr>
    </w:p>
    <w:tbl>
      <w:tblPr>
        <w:tblStyle w:val="Tabelacomgrade"/>
        <w:tblpPr w:leftFromText="141" w:rightFromText="141" w:vertAnchor="text" w:horzAnchor="page" w:tblpX="1813" w:tblpY="457"/>
        <w:tblW w:w="0" w:type="auto"/>
        <w:tblLook w:val="04A0" w:firstRow="1" w:lastRow="0" w:firstColumn="1" w:lastColumn="0" w:noHBand="0" w:noVBand="1"/>
      </w:tblPr>
      <w:tblGrid>
        <w:gridCol w:w="3773"/>
      </w:tblGrid>
      <w:tr w:rsidR="004E392B" w:rsidRPr="00AE37B5" w:rsidTr="00AA5B2E">
        <w:trPr>
          <w:trHeight w:val="1118"/>
        </w:trPr>
        <w:tc>
          <w:tcPr>
            <w:tcW w:w="3773" w:type="dxa"/>
          </w:tcPr>
          <w:p w:rsidR="004E392B" w:rsidRPr="001508AE" w:rsidRDefault="004E392B" w:rsidP="00AA3BF9">
            <w:pPr>
              <w:pStyle w:val="TextosemFormatao"/>
              <w:spacing w:line="312" w:lineRule="auto"/>
              <w:jc w:val="both"/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1508AE">
              <w:rPr>
                <w:rFonts w:ascii="Arial" w:hAnsi="Arial" w:cs="Arial"/>
                <w:sz w:val="20"/>
                <w:szCs w:val="20"/>
                <w:lang w:val="pt-PT"/>
              </w:rPr>
              <w:t xml:space="preserve">Fase </w:t>
            </w:r>
            <w:proofErr w:type="gramStart"/>
            <w:r w:rsidRPr="001508AE">
              <w:rPr>
                <w:rFonts w:ascii="Arial" w:hAnsi="Arial" w:cs="Arial"/>
                <w:sz w:val="20"/>
                <w:szCs w:val="20"/>
                <w:lang w:val="pt-PT"/>
              </w:rPr>
              <w:t>1</w:t>
            </w:r>
            <w:proofErr w:type="gramEnd"/>
            <w:r w:rsidRPr="001508AE">
              <w:rPr>
                <w:rFonts w:ascii="Arial" w:hAnsi="Arial" w:cs="Arial"/>
                <w:sz w:val="20"/>
                <w:szCs w:val="20"/>
                <w:lang w:val="pt-PT"/>
              </w:rPr>
              <w:t xml:space="preserve"> : </w:t>
            </w:r>
            <w:r w:rsidR="001508AE" w:rsidRPr="001508AE">
              <w:rPr>
                <w:rFonts w:ascii="Arial" w:hAnsi="Arial" w:cs="Arial"/>
                <w:sz w:val="20"/>
                <w:szCs w:val="20"/>
                <w:lang w:val="pt-PT"/>
              </w:rPr>
              <w:t>inquerito sobre o emprego</w:t>
            </w:r>
          </w:p>
          <w:p w:rsidR="001508AE" w:rsidRPr="001508AE" w:rsidRDefault="001508AE" w:rsidP="00AA3BF9">
            <w:pPr>
              <w:pStyle w:val="TextosemFormatao"/>
              <w:spacing w:line="312" w:lineRule="auto"/>
              <w:jc w:val="both"/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1508AE">
              <w:rPr>
                <w:rFonts w:ascii="Arial" w:hAnsi="Arial" w:cs="Arial"/>
                <w:sz w:val="20"/>
                <w:szCs w:val="20"/>
                <w:lang w:val="pt-PT"/>
              </w:rPr>
              <w:t xml:space="preserve">Unidade </w:t>
            </w:r>
            <w:proofErr w:type="gramStart"/>
            <w:r w:rsidRPr="001508AE">
              <w:rPr>
                <w:rFonts w:ascii="Arial" w:hAnsi="Arial" w:cs="Arial"/>
                <w:sz w:val="20"/>
                <w:szCs w:val="20"/>
                <w:lang w:val="pt-PT"/>
              </w:rPr>
              <w:t>estatistica :</w:t>
            </w:r>
            <w:proofErr w:type="gramEnd"/>
            <w:r w:rsidRPr="001508AE">
              <w:rPr>
                <w:rFonts w:ascii="Arial" w:hAnsi="Arial" w:cs="Arial"/>
                <w:sz w:val="20"/>
                <w:szCs w:val="20"/>
                <w:lang w:val="pt-PT"/>
              </w:rPr>
              <w:t xml:space="preserve"> individu, agregado familiar</w:t>
            </w:r>
          </w:p>
        </w:tc>
      </w:tr>
    </w:tbl>
    <w:p w:rsidR="00D22F3D" w:rsidRPr="001508AE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1508AE">
        <w:rPr>
          <w:rFonts w:ascii="Arial" w:hAnsi="Arial" w:cs="Arial"/>
          <w:sz w:val="20"/>
          <w:szCs w:val="20"/>
          <w:lang w:val="pt-PT"/>
        </w:rPr>
        <w:t> </w:t>
      </w:r>
    </w:p>
    <w:p w:rsidR="00D22F3D" w:rsidRPr="001508AE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1508AE">
        <w:rPr>
          <w:rFonts w:ascii="Arial" w:hAnsi="Arial" w:cs="Arial"/>
          <w:sz w:val="20"/>
          <w:szCs w:val="20"/>
          <w:lang w:val="pt-PT"/>
        </w:rPr>
        <w:t> </w:t>
      </w:r>
    </w:p>
    <w:p w:rsidR="00D22F3D" w:rsidRPr="001508AE" w:rsidRDefault="001508AE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1508AE">
        <w:rPr>
          <w:rFonts w:ascii="Arial" w:hAnsi="Arial" w:cs="Arial"/>
          <w:sz w:val="52"/>
          <w:szCs w:val="52"/>
          <w:lang w:val="pt-PT"/>
        </w:rPr>
        <w:t>→</w:t>
      </w:r>
    </w:p>
    <w:tbl>
      <w:tblPr>
        <w:tblStyle w:val="Tabelacomgrade"/>
        <w:tblpPr w:leftFromText="141" w:rightFromText="141" w:vertAnchor="text" w:horzAnchor="page" w:tblpX="6649" w:tblpY="-1020"/>
        <w:tblW w:w="0" w:type="auto"/>
        <w:tblLook w:val="04A0" w:firstRow="1" w:lastRow="0" w:firstColumn="1" w:lastColumn="0" w:noHBand="0" w:noVBand="1"/>
      </w:tblPr>
      <w:tblGrid>
        <w:gridCol w:w="4666"/>
      </w:tblGrid>
      <w:tr w:rsidR="004E392B" w:rsidRPr="00AE37B5" w:rsidTr="001508AE">
        <w:trPr>
          <w:trHeight w:val="904"/>
        </w:trPr>
        <w:tc>
          <w:tcPr>
            <w:tcW w:w="4666" w:type="dxa"/>
          </w:tcPr>
          <w:p w:rsidR="004E392B" w:rsidRPr="001508AE" w:rsidRDefault="001508AE" w:rsidP="00AA3BF9">
            <w:pPr>
              <w:pStyle w:val="TextosemFormatao"/>
              <w:spacing w:line="312" w:lineRule="auto"/>
              <w:jc w:val="both"/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1508AE">
              <w:rPr>
                <w:rFonts w:ascii="Arial" w:hAnsi="Arial" w:cs="Arial"/>
                <w:sz w:val="20"/>
                <w:szCs w:val="20"/>
                <w:lang w:val="pt-PT"/>
              </w:rPr>
              <w:t xml:space="preserve">Fase </w:t>
            </w:r>
            <w:proofErr w:type="gramStart"/>
            <w:r w:rsidRPr="001508AE">
              <w:rPr>
                <w:rFonts w:ascii="Arial" w:hAnsi="Arial" w:cs="Arial"/>
                <w:sz w:val="20"/>
                <w:szCs w:val="20"/>
                <w:lang w:val="pt-PT"/>
              </w:rPr>
              <w:t>2</w:t>
            </w:r>
            <w:proofErr w:type="gramEnd"/>
            <w:r w:rsidRPr="001508AE">
              <w:rPr>
                <w:rFonts w:ascii="Arial" w:hAnsi="Arial" w:cs="Arial"/>
                <w:sz w:val="20"/>
                <w:szCs w:val="20"/>
                <w:lang w:val="pt-PT"/>
              </w:rPr>
              <w:t>: inquerito junto as unidades de producao informal</w:t>
            </w:r>
          </w:p>
          <w:p w:rsidR="001508AE" w:rsidRPr="001508AE" w:rsidRDefault="001508AE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1508AE">
              <w:rPr>
                <w:rFonts w:ascii="Arial" w:hAnsi="Arial" w:cs="Arial"/>
                <w:sz w:val="20"/>
                <w:szCs w:val="20"/>
                <w:lang w:val="pt-PT"/>
              </w:rPr>
              <w:t xml:space="preserve">Unidade estatistica: unidade de producao informal identificada a partir da fase </w:t>
            </w:r>
            <w:proofErr w:type="gramStart"/>
            <w:r w:rsidRPr="001508AE">
              <w:rPr>
                <w:rFonts w:ascii="Arial" w:hAnsi="Arial" w:cs="Arial"/>
                <w:sz w:val="20"/>
                <w:szCs w:val="20"/>
                <w:lang w:val="pt-PT"/>
              </w:rPr>
              <w:t>1</w:t>
            </w:r>
            <w:proofErr w:type="gramEnd"/>
          </w:p>
        </w:tc>
      </w:tr>
    </w:tbl>
    <w:p w:rsidR="00D22F3D" w:rsidRPr="001508AE" w:rsidRDefault="00D22F3D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C40FF7" w:rsidRDefault="00C40FF7" w:rsidP="00AA3BF9">
      <w:pPr>
        <w:jc w:val="both"/>
        <w:rPr>
          <w:lang w:val="pt-PT"/>
        </w:rPr>
      </w:pPr>
    </w:p>
    <w:p w:rsidR="007B3D12" w:rsidRDefault="007B3D12" w:rsidP="00AA3BF9">
      <w:pPr>
        <w:jc w:val="both"/>
        <w:rPr>
          <w:lang w:val="pt-PT"/>
        </w:rPr>
      </w:pPr>
    </w:p>
    <w:p w:rsidR="007B3D12" w:rsidRPr="001508AE" w:rsidRDefault="007B3D12" w:rsidP="00AA3BF9">
      <w:pPr>
        <w:jc w:val="both"/>
        <w:rPr>
          <w:lang w:val="pt-PT"/>
        </w:rPr>
      </w:pPr>
    </w:p>
    <w:p w:rsidR="00D22F3D" w:rsidRPr="00CC2CD4" w:rsidRDefault="00D22F3D" w:rsidP="00AA3BF9">
      <w:pPr>
        <w:pStyle w:val="Ttulo2"/>
        <w:numPr>
          <w:ilvl w:val="0"/>
          <w:numId w:val="0"/>
        </w:numPr>
        <w:ind w:left="1080"/>
        <w:jc w:val="both"/>
        <w:rPr>
          <w:lang w:val="pt-PT"/>
        </w:rPr>
      </w:pPr>
      <w:bookmarkStart w:id="31" w:name="_Toc453926201"/>
      <w:proofErr w:type="gramStart"/>
      <w:r w:rsidRPr="00CC2CD4">
        <w:rPr>
          <w:sz w:val="20"/>
          <w:szCs w:val="20"/>
          <w:lang w:val="pt-PT"/>
        </w:rPr>
        <w:lastRenderedPageBreak/>
        <w:t>4.2</w:t>
      </w:r>
      <w:r w:rsidRPr="00CC2CD4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Pr="00CC2CD4">
        <w:rPr>
          <w:sz w:val="20"/>
          <w:szCs w:val="20"/>
          <w:lang w:val="pt-PT"/>
        </w:rPr>
        <w:t>Estratégia</w:t>
      </w:r>
      <w:proofErr w:type="gramEnd"/>
      <w:r w:rsidRPr="00CC2CD4">
        <w:rPr>
          <w:sz w:val="20"/>
          <w:szCs w:val="20"/>
          <w:lang w:val="pt-PT"/>
        </w:rPr>
        <w:t xml:space="preserve"> de EI-ESI</w:t>
      </w:r>
      <w:bookmarkEnd w:id="31"/>
    </w:p>
    <w:p w:rsidR="00D22F3D" w:rsidRPr="00CC2CD4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CC2CD4">
        <w:rPr>
          <w:rFonts w:ascii="Arial" w:hAnsi="Arial" w:cs="Arial"/>
          <w:sz w:val="20"/>
          <w:szCs w:val="20"/>
          <w:lang w:val="pt-PT"/>
        </w:rPr>
        <w:t> 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As duas fases d</w:t>
      </w:r>
      <w:r w:rsidR="00CC2CD4">
        <w:rPr>
          <w:rFonts w:ascii="Arial" w:hAnsi="Arial" w:cs="Arial"/>
          <w:sz w:val="20"/>
          <w:szCs w:val="20"/>
          <w:lang w:val="pt-PT"/>
        </w:rPr>
        <w:t xml:space="preserve">o inquerito </w:t>
      </w:r>
      <w:r w:rsidRPr="00D22F3D">
        <w:rPr>
          <w:rFonts w:ascii="Arial" w:hAnsi="Arial" w:cs="Arial"/>
          <w:sz w:val="20"/>
          <w:szCs w:val="20"/>
          <w:lang w:val="pt-PT"/>
        </w:rPr>
        <w:t>se</w:t>
      </w:r>
      <w:r w:rsidR="00CC2CD4">
        <w:rPr>
          <w:rFonts w:ascii="Arial" w:hAnsi="Arial" w:cs="Arial"/>
          <w:sz w:val="20"/>
          <w:szCs w:val="20"/>
          <w:lang w:val="pt-PT"/>
        </w:rPr>
        <w:t xml:space="preserve">rao realizadas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de acordo com uma abordagem integrada. A vantagem dessa abordagem é evitar o </w:t>
      </w:r>
      <w:r w:rsidR="00CC2CD4">
        <w:rPr>
          <w:rFonts w:ascii="Arial" w:hAnsi="Arial" w:cs="Arial"/>
          <w:sz w:val="20"/>
          <w:szCs w:val="20"/>
          <w:lang w:val="pt-PT"/>
        </w:rPr>
        <w:t xml:space="preserve">que haja um tempo longo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entre a coleção de dados da fase </w:t>
      </w:r>
      <w:proofErr w:type="gramStart"/>
      <w:r w:rsidRPr="00D22F3D">
        <w:rPr>
          <w:rFonts w:ascii="Arial" w:hAnsi="Arial" w:cs="Arial"/>
          <w:sz w:val="20"/>
          <w:szCs w:val="20"/>
          <w:lang w:val="pt-PT"/>
        </w:rPr>
        <w:t>1</w:t>
      </w:r>
      <w:proofErr w:type="gramEnd"/>
      <w:r w:rsidRPr="00D22F3D">
        <w:rPr>
          <w:rFonts w:ascii="Arial" w:hAnsi="Arial" w:cs="Arial"/>
          <w:sz w:val="20"/>
          <w:szCs w:val="20"/>
          <w:lang w:val="pt-PT"/>
        </w:rPr>
        <w:t xml:space="preserve"> e</w:t>
      </w:r>
      <w:r w:rsidR="00CC2CD4">
        <w:rPr>
          <w:rFonts w:ascii="Arial" w:hAnsi="Arial" w:cs="Arial"/>
          <w:sz w:val="20"/>
          <w:szCs w:val="20"/>
          <w:lang w:val="pt-PT"/>
        </w:rPr>
        <w:t xml:space="preserve"> o da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fase 2, </w:t>
      </w:r>
      <w:r w:rsidR="00CC2CD4">
        <w:rPr>
          <w:rFonts w:ascii="Arial" w:hAnsi="Arial" w:cs="Arial"/>
          <w:sz w:val="20"/>
          <w:szCs w:val="20"/>
          <w:lang w:val="pt-PT"/>
        </w:rPr>
        <w:t xml:space="preserve">que pode geralmente provocar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perda </w:t>
      </w:r>
      <w:r w:rsidR="0001606B">
        <w:rPr>
          <w:rFonts w:ascii="Arial" w:hAnsi="Arial" w:cs="Arial"/>
          <w:sz w:val="20"/>
          <w:szCs w:val="20"/>
          <w:lang w:val="pt-PT"/>
        </w:rPr>
        <w:t>de UPI n</w:t>
      </w:r>
      <w:r w:rsidRPr="00D22F3D">
        <w:rPr>
          <w:rFonts w:ascii="Arial" w:hAnsi="Arial" w:cs="Arial"/>
          <w:sz w:val="20"/>
          <w:szCs w:val="20"/>
          <w:lang w:val="pt-PT"/>
        </w:rPr>
        <w:t>a base d</w:t>
      </w:r>
      <w:r w:rsidR="0001606B">
        <w:rPr>
          <w:rFonts w:ascii="Arial" w:hAnsi="Arial" w:cs="Arial"/>
          <w:sz w:val="20"/>
          <w:szCs w:val="20"/>
          <w:lang w:val="pt-PT"/>
        </w:rPr>
        <w:t xml:space="preserve">e sondagem. 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Esta abordagem consiste</w:t>
      </w:r>
      <w:r w:rsidR="0001606B">
        <w:rPr>
          <w:rFonts w:ascii="Arial" w:hAnsi="Arial" w:cs="Arial"/>
          <w:sz w:val="20"/>
          <w:szCs w:val="20"/>
          <w:lang w:val="pt-PT"/>
        </w:rPr>
        <w:t xml:space="preserve"> na realizacao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em paralelo </w:t>
      </w:r>
      <w:r w:rsidR="0001606B">
        <w:rPr>
          <w:rFonts w:ascii="Arial" w:hAnsi="Arial" w:cs="Arial"/>
          <w:sz w:val="20"/>
          <w:szCs w:val="20"/>
          <w:lang w:val="pt-PT"/>
        </w:rPr>
        <w:t xml:space="preserve">do inquerito sobre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o emprego, um </w:t>
      </w:r>
      <w:r w:rsidR="0001606B">
        <w:rPr>
          <w:rFonts w:ascii="Arial" w:hAnsi="Arial" w:cs="Arial"/>
          <w:sz w:val="20"/>
          <w:szCs w:val="20"/>
          <w:lang w:val="pt-PT"/>
        </w:rPr>
        <w:t xml:space="preserve">inquerito junto </w:t>
      </w:r>
      <w:proofErr w:type="gramStart"/>
      <w:r w:rsidR="0001606B">
        <w:rPr>
          <w:rFonts w:ascii="Arial" w:hAnsi="Arial" w:cs="Arial"/>
          <w:sz w:val="20"/>
          <w:szCs w:val="20"/>
          <w:lang w:val="pt-PT"/>
        </w:rPr>
        <w:t>as</w:t>
      </w:r>
      <w:proofErr w:type="gramEnd"/>
      <w:r w:rsidR="0001606B">
        <w:rPr>
          <w:rFonts w:ascii="Arial" w:hAnsi="Arial" w:cs="Arial"/>
          <w:sz w:val="20"/>
          <w:szCs w:val="20"/>
          <w:lang w:val="pt-PT"/>
        </w:rPr>
        <w:t xml:space="preserve"> unidades de </w:t>
      </w:r>
      <w:r w:rsidRPr="00D22F3D">
        <w:rPr>
          <w:rFonts w:ascii="Arial" w:hAnsi="Arial" w:cs="Arial"/>
          <w:sz w:val="20"/>
          <w:szCs w:val="20"/>
          <w:lang w:val="pt-PT"/>
        </w:rPr>
        <w:t>produção informa</w:t>
      </w:r>
      <w:r w:rsidR="0001606B">
        <w:rPr>
          <w:rFonts w:ascii="Arial" w:hAnsi="Arial" w:cs="Arial"/>
          <w:sz w:val="20"/>
          <w:szCs w:val="20"/>
          <w:lang w:val="pt-PT"/>
        </w:rPr>
        <w:t xml:space="preserve">is </w:t>
      </w:r>
      <w:r w:rsidRPr="00D22F3D">
        <w:rPr>
          <w:rFonts w:ascii="Arial" w:hAnsi="Arial" w:cs="Arial"/>
          <w:sz w:val="20"/>
          <w:szCs w:val="20"/>
          <w:lang w:val="pt-PT"/>
        </w:rPr>
        <w:t>(</w:t>
      </w:r>
      <w:r w:rsidR="0001606B">
        <w:rPr>
          <w:rFonts w:ascii="Arial" w:hAnsi="Arial" w:cs="Arial"/>
          <w:sz w:val="20"/>
          <w:szCs w:val="20"/>
          <w:lang w:val="pt-PT"/>
        </w:rPr>
        <w:t>UPI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). </w:t>
      </w:r>
      <w:r w:rsidR="0001606B">
        <w:rPr>
          <w:rFonts w:ascii="Arial" w:hAnsi="Arial" w:cs="Arial"/>
          <w:sz w:val="20"/>
          <w:szCs w:val="20"/>
          <w:lang w:val="pt-PT"/>
        </w:rPr>
        <w:t>Por o</w:t>
      </w:r>
      <w:r w:rsidRPr="00D22F3D">
        <w:rPr>
          <w:rFonts w:ascii="Arial" w:hAnsi="Arial" w:cs="Arial"/>
          <w:sz w:val="20"/>
          <w:szCs w:val="20"/>
          <w:lang w:val="pt-PT"/>
        </w:rPr>
        <w:t>utras palavras, a</w:t>
      </w:r>
      <w:r w:rsidR="0001606B">
        <w:rPr>
          <w:rFonts w:ascii="Arial" w:hAnsi="Arial" w:cs="Arial"/>
          <w:sz w:val="20"/>
          <w:szCs w:val="20"/>
          <w:lang w:val="pt-PT"/>
        </w:rPr>
        <w:t>s UPI filtrado n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a fase </w:t>
      </w:r>
      <w:proofErr w:type="gramStart"/>
      <w:r w:rsidRPr="00D22F3D">
        <w:rPr>
          <w:rFonts w:ascii="Arial" w:hAnsi="Arial" w:cs="Arial"/>
          <w:sz w:val="20"/>
          <w:szCs w:val="20"/>
          <w:lang w:val="pt-PT"/>
        </w:rPr>
        <w:t>1</w:t>
      </w:r>
      <w:proofErr w:type="gramEnd"/>
      <w:r w:rsidRPr="00D22F3D">
        <w:rPr>
          <w:rFonts w:ascii="Arial" w:hAnsi="Arial" w:cs="Arial"/>
          <w:sz w:val="20"/>
          <w:szCs w:val="20"/>
          <w:lang w:val="pt-PT"/>
        </w:rPr>
        <w:t xml:space="preserve"> deve</w:t>
      </w:r>
      <w:r w:rsidR="0001606B">
        <w:rPr>
          <w:rFonts w:ascii="Arial" w:hAnsi="Arial" w:cs="Arial"/>
          <w:sz w:val="20"/>
          <w:szCs w:val="20"/>
          <w:lang w:val="pt-PT"/>
        </w:rPr>
        <w:t>m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ser</w:t>
      </w:r>
      <w:r w:rsidR="0001606B">
        <w:rPr>
          <w:rFonts w:ascii="Arial" w:hAnsi="Arial" w:cs="Arial"/>
          <w:sz w:val="20"/>
          <w:szCs w:val="20"/>
          <w:lang w:val="pt-PT"/>
        </w:rPr>
        <w:t xml:space="preserve"> inquiridos a medida que vao avançando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. </w:t>
      </w:r>
      <w:r w:rsidR="0001606B">
        <w:rPr>
          <w:rFonts w:ascii="Arial" w:hAnsi="Arial" w:cs="Arial"/>
          <w:sz w:val="20"/>
          <w:szCs w:val="20"/>
          <w:lang w:val="pt-PT"/>
        </w:rPr>
        <w:t xml:space="preserve">Procede-se assim a uma reparticao do conjunto das </w:t>
      </w:r>
      <w:r w:rsidRPr="00D22F3D">
        <w:rPr>
          <w:rFonts w:ascii="Arial" w:hAnsi="Arial" w:cs="Arial"/>
          <w:sz w:val="20"/>
          <w:szCs w:val="20"/>
          <w:lang w:val="pt-PT"/>
        </w:rPr>
        <w:t>UPI encontrad</w:t>
      </w:r>
      <w:r w:rsidR="0001606B">
        <w:rPr>
          <w:rFonts w:ascii="Arial" w:hAnsi="Arial" w:cs="Arial"/>
          <w:sz w:val="20"/>
          <w:szCs w:val="20"/>
          <w:lang w:val="pt-PT"/>
        </w:rPr>
        <w:t>as no agregado familiar</w:t>
      </w:r>
      <w:r w:rsidRPr="00D22F3D">
        <w:rPr>
          <w:rFonts w:ascii="Arial" w:hAnsi="Arial" w:cs="Arial"/>
          <w:sz w:val="20"/>
          <w:szCs w:val="20"/>
          <w:lang w:val="pt-PT"/>
        </w:rPr>
        <w:t>.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 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A p</w:t>
      </w:r>
      <w:r w:rsidR="0001606B">
        <w:rPr>
          <w:rFonts w:ascii="Arial" w:hAnsi="Arial" w:cs="Arial"/>
          <w:sz w:val="20"/>
          <w:szCs w:val="20"/>
          <w:lang w:val="pt-PT"/>
        </w:rPr>
        <w:t xml:space="preserve">ercaucao </w:t>
      </w:r>
      <w:r w:rsidRPr="00D22F3D">
        <w:rPr>
          <w:rFonts w:ascii="Arial" w:hAnsi="Arial" w:cs="Arial"/>
          <w:sz w:val="20"/>
          <w:szCs w:val="20"/>
          <w:lang w:val="pt-PT"/>
        </w:rPr>
        <w:t>a ser tomada</w:t>
      </w:r>
      <w:r w:rsidR="0001606B">
        <w:rPr>
          <w:rFonts w:ascii="Arial" w:hAnsi="Arial" w:cs="Arial"/>
          <w:sz w:val="20"/>
          <w:szCs w:val="20"/>
          <w:lang w:val="pt-PT"/>
        </w:rPr>
        <w:t xml:space="preserve"> na </w:t>
      </w:r>
      <w:proofErr w:type="gramStart"/>
      <w:r w:rsidRPr="00D22F3D">
        <w:rPr>
          <w:rFonts w:ascii="Arial" w:hAnsi="Arial" w:cs="Arial"/>
          <w:sz w:val="20"/>
          <w:szCs w:val="20"/>
          <w:lang w:val="pt-PT"/>
        </w:rPr>
        <w:t>implementação</w:t>
      </w:r>
      <w:proofErr w:type="gramEnd"/>
      <w:r w:rsidRPr="00D22F3D">
        <w:rPr>
          <w:rFonts w:ascii="Arial" w:hAnsi="Arial" w:cs="Arial"/>
          <w:sz w:val="20"/>
          <w:szCs w:val="20"/>
          <w:lang w:val="pt-PT"/>
        </w:rPr>
        <w:t xml:space="preserve"> da abordagem integrada é </w:t>
      </w:r>
      <w:r w:rsidR="0001606B">
        <w:rPr>
          <w:rFonts w:ascii="Arial" w:hAnsi="Arial" w:cs="Arial"/>
          <w:sz w:val="20"/>
          <w:szCs w:val="20"/>
          <w:lang w:val="pt-PT"/>
        </w:rPr>
        <w:t xml:space="preserve">de </w:t>
      </w:r>
      <w:r w:rsidRPr="00D22F3D">
        <w:rPr>
          <w:rFonts w:ascii="Arial" w:hAnsi="Arial" w:cs="Arial"/>
          <w:sz w:val="20"/>
          <w:szCs w:val="20"/>
          <w:lang w:val="pt-PT"/>
        </w:rPr>
        <w:t>forma</w:t>
      </w:r>
      <w:r w:rsidR="0001606B">
        <w:rPr>
          <w:rFonts w:ascii="Arial" w:hAnsi="Arial" w:cs="Arial"/>
          <w:sz w:val="20"/>
          <w:szCs w:val="20"/>
          <w:lang w:val="pt-PT"/>
        </w:rPr>
        <w:t>r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duas equipas de </w:t>
      </w:r>
      <w:r w:rsidR="00967C7A">
        <w:rPr>
          <w:rFonts w:ascii="Arial" w:hAnsi="Arial" w:cs="Arial"/>
          <w:sz w:val="20"/>
          <w:szCs w:val="20"/>
          <w:lang w:val="pt-PT"/>
        </w:rPr>
        <w:t>inquiridores diferentes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, para evitar uma </w:t>
      </w:r>
      <w:r w:rsidR="00967C7A">
        <w:rPr>
          <w:rFonts w:ascii="Arial" w:hAnsi="Arial" w:cs="Arial"/>
          <w:sz w:val="20"/>
          <w:szCs w:val="20"/>
          <w:lang w:val="pt-PT"/>
        </w:rPr>
        <w:t xml:space="preserve">fraca </w:t>
      </w:r>
      <w:r w:rsidRPr="00D22F3D">
        <w:rPr>
          <w:rFonts w:ascii="Arial" w:hAnsi="Arial" w:cs="Arial"/>
          <w:sz w:val="20"/>
          <w:szCs w:val="20"/>
          <w:lang w:val="pt-PT"/>
        </w:rPr>
        <w:t>cobertura da</w:t>
      </w:r>
      <w:r w:rsidR="00967C7A">
        <w:rPr>
          <w:rFonts w:ascii="Arial" w:hAnsi="Arial" w:cs="Arial"/>
          <w:sz w:val="20"/>
          <w:szCs w:val="20"/>
          <w:lang w:val="pt-PT"/>
        </w:rPr>
        <w:t>s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U</w:t>
      </w:r>
      <w:r w:rsidR="00967C7A">
        <w:rPr>
          <w:rFonts w:ascii="Arial" w:hAnsi="Arial" w:cs="Arial"/>
          <w:sz w:val="20"/>
          <w:szCs w:val="20"/>
          <w:lang w:val="pt-PT"/>
        </w:rPr>
        <w:t>PI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</w:t>
      </w:r>
      <w:r w:rsidR="00967C7A">
        <w:rPr>
          <w:rFonts w:ascii="Arial" w:hAnsi="Arial" w:cs="Arial"/>
          <w:sz w:val="20"/>
          <w:szCs w:val="20"/>
          <w:lang w:val="pt-PT"/>
        </w:rPr>
        <w:t>a serem inquiridas</w:t>
      </w:r>
      <w:r w:rsidRPr="00D22F3D">
        <w:rPr>
          <w:rFonts w:ascii="Arial" w:hAnsi="Arial" w:cs="Arial"/>
          <w:sz w:val="20"/>
          <w:szCs w:val="20"/>
          <w:lang w:val="pt-PT"/>
        </w:rPr>
        <w:t>.</w:t>
      </w:r>
    </w:p>
    <w:p w:rsidR="00D22F3D" w:rsidRPr="00A32EDA" w:rsidRDefault="00D22F3D" w:rsidP="00AA3BF9">
      <w:pPr>
        <w:pStyle w:val="Ttulo1"/>
        <w:numPr>
          <w:ilvl w:val="0"/>
          <w:numId w:val="15"/>
        </w:numPr>
        <w:ind w:left="284" w:hanging="284"/>
        <w:jc w:val="both"/>
      </w:pPr>
      <w:bookmarkStart w:id="32" w:name="_Toc453926202"/>
      <w:r w:rsidRPr="00A32EDA">
        <w:rPr>
          <w:sz w:val="20"/>
          <w:szCs w:val="20"/>
        </w:rPr>
        <w:t xml:space="preserve">Plano de </w:t>
      </w:r>
      <w:r w:rsidR="00524744" w:rsidRPr="00A32EDA">
        <w:rPr>
          <w:sz w:val="20"/>
          <w:szCs w:val="20"/>
        </w:rPr>
        <w:t>sondagem</w:t>
      </w:r>
      <w:bookmarkEnd w:id="32"/>
      <w:r w:rsidR="00524744" w:rsidRPr="00A32EDA">
        <w:rPr>
          <w:sz w:val="20"/>
          <w:szCs w:val="20"/>
        </w:rPr>
        <w:t xml:space="preserve"> </w:t>
      </w:r>
    </w:p>
    <w:p w:rsidR="00D22F3D" w:rsidRPr="00D22F3D" w:rsidRDefault="00D22F3D" w:rsidP="00AA3BF9">
      <w:pPr>
        <w:pStyle w:val="Ttulo2"/>
        <w:numPr>
          <w:ilvl w:val="0"/>
          <w:numId w:val="0"/>
        </w:numPr>
        <w:ind w:left="1080"/>
        <w:jc w:val="both"/>
        <w:rPr>
          <w:lang w:val="pt-PT"/>
        </w:rPr>
      </w:pPr>
      <w:bookmarkStart w:id="33" w:name="_Toc453926203"/>
      <w:r w:rsidRPr="00D22F3D">
        <w:rPr>
          <w:sz w:val="20"/>
          <w:szCs w:val="20"/>
          <w:lang w:val="pt-PT"/>
        </w:rPr>
        <w:t>5.1</w:t>
      </w:r>
      <w:r w:rsidRPr="00D22F3D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Pr="00D22F3D">
        <w:rPr>
          <w:sz w:val="20"/>
          <w:szCs w:val="20"/>
          <w:lang w:val="pt-PT"/>
        </w:rPr>
        <w:t xml:space="preserve">Determinação dos tamanhos de amostra para as fases </w:t>
      </w:r>
      <w:proofErr w:type="gramStart"/>
      <w:r w:rsidRPr="00D22F3D">
        <w:rPr>
          <w:sz w:val="20"/>
          <w:szCs w:val="20"/>
          <w:lang w:val="pt-PT"/>
        </w:rPr>
        <w:t>1</w:t>
      </w:r>
      <w:proofErr w:type="gramEnd"/>
      <w:r w:rsidRPr="00D22F3D">
        <w:rPr>
          <w:sz w:val="20"/>
          <w:szCs w:val="20"/>
          <w:lang w:val="pt-PT"/>
        </w:rPr>
        <w:t xml:space="preserve"> e 2</w:t>
      </w:r>
      <w:bookmarkEnd w:id="33"/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 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 xml:space="preserve">De acordo com o relatório do estudo de viabilidade, o inquérito </w:t>
      </w:r>
      <w:r w:rsidR="00012090">
        <w:rPr>
          <w:rFonts w:ascii="Arial" w:hAnsi="Arial" w:cs="Arial"/>
          <w:sz w:val="20"/>
          <w:szCs w:val="20"/>
          <w:lang w:val="pt-PT"/>
        </w:rPr>
        <w:t xml:space="preserve">sobre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o emprego será realizado de acordo com um plano de amostragem aleatório estratificado em dois graus, com representação proporcional em 1º grau onde ele será </w:t>
      </w:r>
      <w:r w:rsidR="00012090">
        <w:rPr>
          <w:rFonts w:ascii="Arial" w:hAnsi="Arial" w:cs="Arial"/>
          <w:sz w:val="20"/>
          <w:szCs w:val="20"/>
          <w:lang w:val="pt-PT"/>
        </w:rPr>
        <w:t>tirado dentro d</w:t>
      </w:r>
      <w:r w:rsidR="00424B20">
        <w:rPr>
          <w:rFonts w:ascii="Arial" w:hAnsi="Arial" w:cs="Arial"/>
          <w:sz w:val="20"/>
          <w:szCs w:val="20"/>
          <w:lang w:val="pt-PT"/>
        </w:rPr>
        <w:t>o distrito de recenseamento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(</w:t>
      </w:r>
      <w:r w:rsidR="00424B20">
        <w:rPr>
          <w:rFonts w:ascii="Arial" w:hAnsi="Arial" w:cs="Arial"/>
          <w:sz w:val="20"/>
          <w:szCs w:val="20"/>
          <w:lang w:val="pt-PT"/>
        </w:rPr>
        <w:t>DR/</w:t>
      </w:r>
      <w:r w:rsidRPr="00D22F3D">
        <w:rPr>
          <w:rFonts w:ascii="Arial" w:hAnsi="Arial" w:cs="Arial"/>
          <w:sz w:val="20"/>
          <w:szCs w:val="20"/>
          <w:lang w:val="pt-PT"/>
        </w:rPr>
        <w:t>ZD)</w:t>
      </w:r>
      <w:r w:rsidRPr="00D22F3D">
        <w:rPr>
          <w:lang w:val="pt-PT"/>
        </w:rPr>
        <w:t xml:space="preserve"> </w:t>
      </w:r>
      <w:bookmarkStart w:id="34" w:name="_ftnref1"/>
      <w:r>
        <w:fldChar w:fldCharType="begin"/>
      </w:r>
      <w:r w:rsidRPr="00D22F3D">
        <w:rPr>
          <w:lang w:val="pt-PT"/>
        </w:rPr>
        <w:instrText xml:space="preserve"> HYPERLINK "https://ssl.translatoruser.net/bv.aspx?from=fr&amp;to=pt&amp;a=https%3A%2F%2Fssl.translatoruser.net%2Fbvsandbox.aspx%3F%26dl%3Dpt%26from%3Dfr%26to%3Dpt%23_ftn1" \o "" \t "_top" </w:instrText>
      </w:r>
      <w:r>
        <w:fldChar w:fldCharType="separate"/>
      </w:r>
      <w:r w:rsidRPr="00D22F3D">
        <w:rPr>
          <w:rStyle w:val="Hyperlink"/>
          <w:sz w:val="20"/>
          <w:szCs w:val="20"/>
          <w:lang w:val="pt-PT"/>
        </w:rPr>
        <w:t xml:space="preserve">[1] </w:t>
      </w:r>
      <w:r>
        <w:fldChar w:fldCharType="end"/>
      </w:r>
      <w:bookmarkEnd w:id="34"/>
      <w:r w:rsidRPr="00D22F3D">
        <w:rPr>
          <w:rFonts w:ascii="Arial" w:hAnsi="Arial" w:cs="Arial"/>
          <w:sz w:val="20"/>
          <w:szCs w:val="20"/>
          <w:lang w:val="pt-PT"/>
        </w:rPr>
        <w:t xml:space="preserve">. </w:t>
      </w:r>
      <w:r w:rsidR="00012090">
        <w:rPr>
          <w:rFonts w:ascii="Arial" w:hAnsi="Arial" w:cs="Arial"/>
          <w:sz w:val="20"/>
          <w:szCs w:val="20"/>
          <w:lang w:val="pt-PT"/>
        </w:rPr>
        <w:t xml:space="preserve">No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Segundo grau, será desenhado em cada </w:t>
      </w:r>
      <w:r w:rsidR="00424B20">
        <w:rPr>
          <w:rFonts w:ascii="Arial" w:hAnsi="Arial" w:cs="Arial"/>
          <w:sz w:val="20"/>
          <w:szCs w:val="20"/>
          <w:lang w:val="pt-PT"/>
        </w:rPr>
        <w:t xml:space="preserve">DR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o número de domicílios necessários para formar a amostra. 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lang w:val="pt-PT"/>
        </w:rPr>
        <w:t> 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 xml:space="preserve">Quando </w:t>
      </w:r>
      <w:r w:rsidR="00424B20">
        <w:rPr>
          <w:rFonts w:ascii="Arial" w:hAnsi="Arial" w:cs="Arial"/>
          <w:sz w:val="20"/>
          <w:szCs w:val="20"/>
          <w:lang w:val="pt-PT"/>
        </w:rPr>
        <w:t>d</w:t>
      </w:r>
      <w:r w:rsidRPr="00D22F3D">
        <w:rPr>
          <w:rFonts w:ascii="Arial" w:hAnsi="Arial" w:cs="Arial"/>
          <w:sz w:val="20"/>
          <w:szCs w:val="20"/>
          <w:lang w:val="pt-PT"/>
        </w:rPr>
        <w:t>a primeira edição d</w:t>
      </w:r>
      <w:r w:rsidR="00424B20">
        <w:rPr>
          <w:rFonts w:ascii="Arial" w:hAnsi="Arial" w:cs="Arial"/>
          <w:sz w:val="20"/>
          <w:szCs w:val="20"/>
          <w:lang w:val="pt-PT"/>
        </w:rPr>
        <w:t xml:space="preserve">o inquerito do tipo 1-2 nas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principais </w:t>
      </w:r>
      <w:r w:rsidR="00424B20">
        <w:rPr>
          <w:rFonts w:ascii="Arial" w:hAnsi="Arial" w:cs="Arial"/>
          <w:sz w:val="20"/>
          <w:szCs w:val="20"/>
          <w:lang w:val="pt-PT"/>
        </w:rPr>
        <w:t>aglomeracoes do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s Estados-membros da UEMOA entre 2002 e 2003, foi selecionado um tamanho de amostra de 2 500 </w:t>
      </w:r>
      <w:r w:rsidR="00424B20">
        <w:rPr>
          <w:rFonts w:ascii="Arial" w:hAnsi="Arial" w:cs="Arial"/>
          <w:sz w:val="20"/>
          <w:szCs w:val="20"/>
          <w:lang w:val="pt-PT"/>
        </w:rPr>
        <w:t xml:space="preserve">agregados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(exceto </w:t>
      </w:r>
      <w:r w:rsidR="00424B20">
        <w:rPr>
          <w:rFonts w:ascii="Arial" w:hAnsi="Arial" w:cs="Arial"/>
          <w:sz w:val="20"/>
          <w:szCs w:val="20"/>
          <w:lang w:val="pt-PT"/>
        </w:rPr>
        <w:t xml:space="preserve">no Benin </w:t>
      </w:r>
      <w:r w:rsidRPr="00D22F3D">
        <w:rPr>
          <w:rFonts w:ascii="Arial" w:hAnsi="Arial" w:cs="Arial"/>
          <w:sz w:val="20"/>
          <w:szCs w:val="20"/>
          <w:lang w:val="pt-PT"/>
        </w:rPr>
        <w:t>onde a amostra foi de 3 001 famílias</w:t>
      </w:r>
      <w:r w:rsidR="00424B20">
        <w:rPr>
          <w:rFonts w:ascii="Arial" w:hAnsi="Arial" w:cs="Arial"/>
          <w:sz w:val="20"/>
          <w:szCs w:val="20"/>
          <w:lang w:val="pt-PT"/>
        </w:rPr>
        <w:t>)</w:t>
      </w:r>
      <w:r w:rsidRPr="00D22F3D">
        <w:rPr>
          <w:rFonts w:ascii="Arial" w:hAnsi="Arial" w:cs="Arial"/>
          <w:sz w:val="20"/>
          <w:szCs w:val="20"/>
          <w:lang w:val="pt-PT"/>
        </w:rPr>
        <w:t>. A taxa de resposta d</w:t>
      </w:r>
      <w:r w:rsidR="00424B20">
        <w:rPr>
          <w:rFonts w:ascii="Arial" w:hAnsi="Arial" w:cs="Arial"/>
          <w:sz w:val="20"/>
          <w:szCs w:val="20"/>
          <w:lang w:val="pt-PT"/>
        </w:rPr>
        <w:t>o inquerito</w:t>
      </w:r>
      <w:proofErr w:type="gramStart"/>
      <w:r w:rsidR="00424B20">
        <w:rPr>
          <w:rFonts w:ascii="Arial" w:hAnsi="Arial" w:cs="Arial"/>
          <w:sz w:val="20"/>
          <w:szCs w:val="20"/>
          <w:lang w:val="pt-PT"/>
        </w:rPr>
        <w:t xml:space="preserve">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</w:t>
      </w:r>
      <w:proofErr w:type="gramEnd"/>
      <w:r w:rsidRPr="00D22F3D">
        <w:rPr>
          <w:rFonts w:ascii="Arial" w:hAnsi="Arial" w:cs="Arial"/>
          <w:sz w:val="20"/>
          <w:szCs w:val="20"/>
          <w:lang w:val="pt-PT"/>
        </w:rPr>
        <w:t xml:space="preserve">foi estimada </w:t>
      </w:r>
      <w:r w:rsidR="00265A61">
        <w:rPr>
          <w:rFonts w:ascii="Arial" w:hAnsi="Arial" w:cs="Arial"/>
          <w:sz w:val="20"/>
          <w:szCs w:val="20"/>
          <w:lang w:val="pt-PT"/>
        </w:rPr>
        <w:t xml:space="preserve">no seu todo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em 99,1%. </w:t>
      </w:r>
      <w:r w:rsidR="00265A61">
        <w:rPr>
          <w:rFonts w:ascii="Arial" w:hAnsi="Arial" w:cs="Arial"/>
          <w:sz w:val="20"/>
          <w:szCs w:val="20"/>
          <w:lang w:val="pt-PT"/>
        </w:rPr>
        <w:t>Em Bamako a taxa foi de 96,4%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. </w:t>
      </w:r>
      <w:r w:rsidR="00265A61">
        <w:rPr>
          <w:rFonts w:ascii="Arial" w:hAnsi="Arial" w:cs="Arial"/>
          <w:sz w:val="20"/>
          <w:szCs w:val="20"/>
          <w:lang w:val="pt-PT"/>
        </w:rPr>
        <w:t xml:space="preserve">O racio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de informalidade que </w:t>
      </w:r>
      <w:r w:rsidR="00265A61">
        <w:rPr>
          <w:rFonts w:ascii="Arial" w:hAnsi="Arial" w:cs="Arial"/>
          <w:sz w:val="20"/>
          <w:szCs w:val="20"/>
          <w:lang w:val="pt-PT"/>
        </w:rPr>
        <w:t xml:space="preserve">designa 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número médio de unidades de produção informal por agregado familiar era </w:t>
      </w:r>
      <w:r w:rsidR="00265A61">
        <w:rPr>
          <w:rFonts w:ascii="Arial" w:hAnsi="Arial" w:cs="Arial"/>
          <w:sz w:val="20"/>
          <w:szCs w:val="20"/>
          <w:lang w:val="pt-PT"/>
        </w:rPr>
        <w:t xml:space="preserve">estimado na sua totalidade em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0,97. </w:t>
      </w:r>
      <w:r w:rsidR="00265A61">
        <w:rPr>
          <w:rFonts w:ascii="Arial" w:hAnsi="Arial" w:cs="Arial"/>
          <w:sz w:val="20"/>
          <w:szCs w:val="20"/>
          <w:lang w:val="pt-PT"/>
        </w:rPr>
        <w:t xml:space="preserve">Este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variou de 0,77 a Niamey </w:t>
      </w:r>
      <w:r w:rsidR="00265A61">
        <w:rPr>
          <w:rFonts w:ascii="Arial" w:hAnsi="Arial" w:cs="Arial"/>
          <w:sz w:val="20"/>
          <w:szCs w:val="20"/>
          <w:lang w:val="pt-PT"/>
        </w:rPr>
        <w:t xml:space="preserve">a </w:t>
      </w:r>
      <w:r w:rsidRPr="00D22F3D">
        <w:rPr>
          <w:rFonts w:ascii="Arial" w:hAnsi="Arial" w:cs="Arial"/>
          <w:sz w:val="20"/>
          <w:szCs w:val="20"/>
          <w:lang w:val="pt-PT"/>
        </w:rPr>
        <w:t>1,05 para Cotonou. A tabela a seguir descreve os resultados d</w:t>
      </w:r>
      <w:r w:rsidR="00265A61">
        <w:rPr>
          <w:rFonts w:ascii="Arial" w:hAnsi="Arial" w:cs="Arial"/>
          <w:sz w:val="20"/>
          <w:szCs w:val="20"/>
          <w:lang w:val="pt-PT"/>
        </w:rPr>
        <w:t xml:space="preserve">o inquerito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da fase </w:t>
      </w:r>
      <w:proofErr w:type="gramStart"/>
      <w:r w:rsidRPr="00D22F3D">
        <w:rPr>
          <w:rFonts w:ascii="Arial" w:hAnsi="Arial" w:cs="Arial"/>
          <w:sz w:val="20"/>
          <w:szCs w:val="20"/>
          <w:lang w:val="pt-PT"/>
        </w:rPr>
        <w:t>1</w:t>
      </w:r>
      <w:proofErr w:type="gramEnd"/>
      <w:r w:rsidRPr="00D22F3D">
        <w:rPr>
          <w:rFonts w:ascii="Arial" w:hAnsi="Arial" w:cs="Arial"/>
          <w:sz w:val="20"/>
          <w:szCs w:val="20"/>
          <w:lang w:val="pt-PT"/>
        </w:rPr>
        <w:t>.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 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Tabela 1: Balanço da fase </w:t>
      </w:r>
      <w:proofErr w:type="gramStart"/>
      <w:r w:rsidRPr="00D22F3D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>1</w:t>
      </w:r>
      <w:proofErr w:type="gramEnd"/>
      <w:r w:rsidRPr="00D22F3D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 d</w:t>
      </w:r>
      <w:r w:rsidR="00265A61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o inquerito </w:t>
      </w:r>
      <w:r w:rsidRPr="00D22F3D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>do tipo 1-2 n</w:t>
      </w:r>
      <w:r w:rsidR="00265A61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as </w:t>
      </w:r>
      <w:r w:rsidRPr="00D22F3D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principais </w:t>
      </w:r>
      <w:r w:rsidR="00265A61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aglomeracoes </w:t>
      </w:r>
      <w:r w:rsidRPr="00D22F3D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>dos Estados-membros da UEMOA entre 2002 e 2003</w:t>
      </w:r>
    </w:p>
    <w:tbl>
      <w:tblPr>
        <w:tblW w:w="9572" w:type="dxa"/>
        <w:tblInd w:w="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6"/>
        <w:gridCol w:w="1842"/>
        <w:gridCol w:w="1843"/>
        <w:gridCol w:w="1140"/>
        <w:gridCol w:w="1400"/>
        <w:gridCol w:w="1341"/>
      </w:tblGrid>
      <w:tr w:rsidR="00D22F3D" w:rsidTr="00D22F3D">
        <w:trPr>
          <w:trHeight w:val="823"/>
        </w:trPr>
        <w:tc>
          <w:tcPr>
            <w:tcW w:w="2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Pr="00D22F3D" w:rsidRDefault="00D22F3D" w:rsidP="00AA3BF9">
            <w:pPr>
              <w:jc w:val="both"/>
              <w:rPr>
                <w:lang w:val="pt-PT"/>
              </w:rPr>
            </w:pPr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 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Pr="00D22F3D" w:rsidRDefault="00D22F3D" w:rsidP="00AA3BF9">
            <w:pPr>
              <w:jc w:val="both"/>
              <w:rPr>
                <w:lang w:val="pt-PT"/>
              </w:rPr>
            </w:pPr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 xml:space="preserve">Amostra inicial das famílias na fase </w:t>
            </w:r>
            <w:proofErr w:type="gramStart"/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1</w:t>
            </w:r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Pr="00D22F3D" w:rsidRDefault="00D22F3D" w:rsidP="00AA3BF9">
            <w:pPr>
              <w:jc w:val="both"/>
              <w:rPr>
                <w:lang w:val="pt-PT"/>
              </w:rPr>
            </w:pPr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 xml:space="preserve">Número de </w:t>
            </w:r>
            <w:r w:rsidR="00265A61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 xml:space="preserve">agregados inquiridos </w:t>
            </w:r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 xml:space="preserve">na fase </w:t>
            </w:r>
            <w:proofErr w:type="gramStart"/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1</w:t>
            </w:r>
            <w:proofErr w:type="gramEnd"/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Pr="00D22F3D" w:rsidRDefault="00D22F3D" w:rsidP="00AA3BF9">
            <w:pPr>
              <w:jc w:val="both"/>
              <w:rPr>
                <w:lang w:val="pt-PT"/>
              </w:rPr>
            </w:pPr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Taxa de resposta d</w:t>
            </w:r>
            <w:r w:rsidR="00265A61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a</w:t>
            </w:r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 xml:space="preserve"> fase </w:t>
            </w:r>
            <w:proofErr w:type="gramStart"/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1</w:t>
            </w:r>
            <w:proofErr w:type="gramEnd"/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Pr="00D22F3D" w:rsidRDefault="00D22F3D" w:rsidP="00AA3BF9">
            <w:pPr>
              <w:jc w:val="both"/>
              <w:rPr>
                <w:lang w:val="pt-PT"/>
              </w:rPr>
            </w:pPr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Número de c</w:t>
            </w:r>
            <w:r w:rsidR="00265A61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hefes das U</w:t>
            </w:r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P</w:t>
            </w:r>
            <w:r w:rsidR="00265A61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I</w:t>
            </w:r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 xml:space="preserve"> identificado</w:t>
            </w:r>
          </w:p>
        </w:tc>
        <w:tc>
          <w:tcPr>
            <w:tcW w:w="12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r w:rsidR="00265A61">
              <w:rPr>
                <w:rFonts w:ascii="Arial" w:hAnsi="Arial" w:cs="Arial"/>
                <w:color w:val="000000"/>
                <w:sz w:val="20"/>
                <w:szCs w:val="20"/>
              </w:rPr>
              <w:t xml:space="preserve">acio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da informalidade</w:t>
            </w:r>
          </w:p>
        </w:tc>
      </w:tr>
      <w:tr w:rsidR="00D22F3D" w:rsidTr="00D22F3D">
        <w:trPr>
          <w:trHeight w:val="288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Cotonou (Benin)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3 001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3 001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3 149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1,05</w:t>
            </w:r>
          </w:p>
        </w:tc>
      </w:tr>
      <w:tr w:rsidR="00D22F3D" w:rsidTr="00D22F3D">
        <w:trPr>
          <w:trHeight w:val="288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Ouagadougou (Burkina Faso)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2 458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2 552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1,04</w:t>
            </w:r>
          </w:p>
        </w:tc>
      </w:tr>
      <w:tr w:rsidR="00D22F3D" w:rsidTr="00D22F3D">
        <w:trPr>
          <w:trHeight w:val="288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Abidjan (Costa do Marfim)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2 494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2 121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0.85</w:t>
            </w:r>
          </w:p>
        </w:tc>
      </w:tr>
      <w:tr w:rsidR="00D22F3D" w:rsidTr="00D22F3D">
        <w:trPr>
          <w:trHeight w:val="288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Bamako (Mali)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2 409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2 600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1.08</w:t>
            </w:r>
          </w:p>
        </w:tc>
      </w:tr>
      <w:tr w:rsidR="00D22F3D" w:rsidTr="00D22F3D">
        <w:trPr>
          <w:trHeight w:val="288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Niamey (Níger)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1 920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0,77</w:t>
            </w:r>
          </w:p>
        </w:tc>
      </w:tr>
      <w:tr w:rsidR="00D22F3D" w:rsidTr="00D22F3D">
        <w:trPr>
          <w:trHeight w:val="288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Dakar (Senegal)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2 479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2 356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0,95</w:t>
            </w:r>
          </w:p>
        </w:tc>
      </w:tr>
      <w:tr w:rsidR="00D22F3D" w:rsidTr="00D22F3D">
        <w:trPr>
          <w:trHeight w:val="288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Lomé (Togo)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2 538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1,02</w:t>
            </w:r>
          </w:p>
        </w:tc>
      </w:tr>
      <w:tr w:rsidR="00D22F3D" w:rsidTr="00D22F3D">
        <w:trPr>
          <w:trHeight w:val="288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Conjunto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18 001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17 841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17 236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0,97</w:t>
            </w:r>
          </w:p>
        </w:tc>
      </w:tr>
    </w:tbl>
    <w:p w:rsidR="00D22F3D" w:rsidRPr="00D22F3D" w:rsidRDefault="00D22F3D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proofErr w:type="gramStart"/>
      <w:r w:rsidRPr="00D22F3D">
        <w:rPr>
          <w:rFonts w:ascii="Arial" w:hAnsi="Arial" w:cs="Arial"/>
          <w:b/>
          <w:bCs/>
          <w:sz w:val="20"/>
          <w:szCs w:val="20"/>
          <w:lang w:val="pt-PT"/>
        </w:rPr>
        <w:t>Fonte</w:t>
      </w:r>
      <w:r w:rsidRPr="00D22F3D">
        <w:rPr>
          <w:b/>
          <w:bCs/>
          <w:lang w:val="pt-PT"/>
        </w:rPr>
        <w:t xml:space="preserve"> </w:t>
      </w:r>
      <w:r w:rsidRPr="00D22F3D">
        <w:rPr>
          <w:rFonts w:ascii="Arial" w:hAnsi="Arial" w:cs="Arial"/>
          <w:sz w:val="20"/>
          <w:szCs w:val="20"/>
          <w:lang w:val="pt-PT"/>
        </w:rPr>
        <w:t>:</w:t>
      </w:r>
      <w:proofErr w:type="gramEnd"/>
      <w:r w:rsidRPr="00D22F3D">
        <w:rPr>
          <w:rFonts w:ascii="Arial" w:hAnsi="Arial" w:cs="Arial"/>
          <w:sz w:val="20"/>
          <w:szCs w:val="20"/>
          <w:lang w:val="pt-PT"/>
        </w:rPr>
        <w:t xml:space="preserve"> AFRISTAT,</w:t>
      </w:r>
      <w:r w:rsidR="00265A61">
        <w:rPr>
          <w:rFonts w:ascii="Arial" w:hAnsi="Arial" w:cs="Arial"/>
          <w:sz w:val="20"/>
          <w:szCs w:val="20"/>
          <w:lang w:val="pt-PT"/>
        </w:rPr>
        <w:t xml:space="preserve"> inquerito </w:t>
      </w:r>
      <w:r w:rsidRPr="00D22F3D">
        <w:rPr>
          <w:rFonts w:ascii="Arial" w:hAnsi="Arial" w:cs="Arial"/>
          <w:sz w:val="20"/>
          <w:szCs w:val="20"/>
          <w:lang w:val="pt-PT"/>
        </w:rPr>
        <w:t>do tipo 1-2 n</w:t>
      </w:r>
      <w:r w:rsidR="00265A61">
        <w:rPr>
          <w:rFonts w:ascii="Arial" w:hAnsi="Arial" w:cs="Arial"/>
          <w:sz w:val="20"/>
          <w:szCs w:val="20"/>
          <w:lang w:val="pt-PT"/>
        </w:rPr>
        <w:t xml:space="preserve">as </w:t>
      </w:r>
      <w:r w:rsidRPr="00D22F3D">
        <w:rPr>
          <w:rFonts w:ascii="Arial" w:hAnsi="Arial" w:cs="Arial"/>
          <w:sz w:val="20"/>
          <w:szCs w:val="20"/>
          <w:lang w:val="pt-PT"/>
        </w:rPr>
        <w:t>principais</w:t>
      </w:r>
      <w:r w:rsidR="00265A61">
        <w:rPr>
          <w:rFonts w:ascii="Arial" w:hAnsi="Arial" w:cs="Arial"/>
          <w:sz w:val="20"/>
          <w:szCs w:val="20"/>
          <w:lang w:val="pt-PT"/>
        </w:rPr>
        <w:t xml:space="preserve"> aglomeracoes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dos </w:t>
      </w:r>
      <w:r w:rsidR="00265A61">
        <w:rPr>
          <w:rFonts w:ascii="Arial" w:hAnsi="Arial" w:cs="Arial"/>
          <w:sz w:val="20"/>
          <w:szCs w:val="20"/>
          <w:lang w:val="pt-PT"/>
        </w:rPr>
        <w:t>Estados-</w:t>
      </w:r>
      <w:r w:rsidRPr="00D22F3D">
        <w:rPr>
          <w:rFonts w:ascii="Arial" w:hAnsi="Arial" w:cs="Arial"/>
          <w:sz w:val="20"/>
          <w:szCs w:val="20"/>
          <w:lang w:val="pt-PT"/>
        </w:rPr>
        <w:t>membros da UEMOA, 2002-2003, cálculo de AFRISTAT 2015</w:t>
      </w:r>
    </w:p>
    <w:p w:rsidR="00C40FF7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 </w:t>
      </w:r>
    </w:p>
    <w:p w:rsidR="007505AA" w:rsidRDefault="00265A61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lastRenderedPageBreak/>
        <w:t xml:space="preserve">Tendo em conta que a nova edição do inquerito </w:t>
      </w:r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do tipo 1-2 </w:t>
      </w:r>
      <w:r w:rsidR="00C41C51">
        <w:rPr>
          <w:rFonts w:ascii="Arial" w:hAnsi="Arial" w:cs="Arial"/>
          <w:sz w:val="20"/>
          <w:szCs w:val="20"/>
          <w:lang w:val="pt-PT"/>
        </w:rPr>
        <w:t xml:space="preserve">vai ter </w:t>
      </w:r>
      <w:r w:rsidR="00D22F3D" w:rsidRPr="00D22F3D">
        <w:rPr>
          <w:rFonts w:ascii="Arial" w:hAnsi="Arial" w:cs="Arial"/>
          <w:sz w:val="20"/>
          <w:szCs w:val="20"/>
          <w:lang w:val="pt-PT"/>
        </w:rPr>
        <w:t>uma cobertura nacional, o tamanho da amostra d</w:t>
      </w:r>
      <w:r w:rsidR="00C41C51">
        <w:rPr>
          <w:rFonts w:ascii="Arial" w:hAnsi="Arial" w:cs="Arial"/>
          <w:sz w:val="20"/>
          <w:szCs w:val="20"/>
          <w:lang w:val="pt-PT"/>
        </w:rPr>
        <w:t>os agregados a inquerir n</w:t>
      </w:r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a fase </w:t>
      </w:r>
      <w:proofErr w:type="gramStart"/>
      <w:r w:rsidR="00D22F3D" w:rsidRPr="00D22F3D">
        <w:rPr>
          <w:rFonts w:ascii="Arial" w:hAnsi="Arial" w:cs="Arial"/>
          <w:sz w:val="20"/>
          <w:szCs w:val="20"/>
          <w:lang w:val="pt-PT"/>
        </w:rPr>
        <w:t>1</w:t>
      </w:r>
      <w:proofErr w:type="gramEnd"/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 deve </w:t>
      </w:r>
      <w:r w:rsidR="00C41C51">
        <w:rPr>
          <w:rFonts w:ascii="Arial" w:hAnsi="Arial" w:cs="Arial"/>
          <w:sz w:val="20"/>
          <w:szCs w:val="20"/>
          <w:lang w:val="pt-PT"/>
        </w:rPr>
        <w:t xml:space="preserve">ter m conta </w:t>
      </w:r>
      <w:r w:rsidR="00D22F3D" w:rsidRPr="00D22F3D">
        <w:rPr>
          <w:rFonts w:ascii="Arial" w:hAnsi="Arial" w:cs="Arial"/>
          <w:sz w:val="20"/>
          <w:szCs w:val="20"/>
          <w:lang w:val="pt-PT"/>
        </w:rPr>
        <w:t>as restrições orçamentais, mas também garantir uma certa precisão das estima</w:t>
      </w:r>
      <w:r w:rsidR="00C41C51">
        <w:rPr>
          <w:rFonts w:ascii="Arial" w:hAnsi="Arial" w:cs="Arial"/>
          <w:sz w:val="20"/>
          <w:szCs w:val="20"/>
          <w:lang w:val="pt-PT"/>
        </w:rPr>
        <w:t>coes</w:t>
      </w:r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. Em relação este último critério, uma simulação dos níveis de taxa de desemprego </w:t>
      </w:r>
      <w:r w:rsidR="00C41C51">
        <w:rPr>
          <w:rFonts w:ascii="Arial" w:hAnsi="Arial" w:cs="Arial"/>
          <w:sz w:val="20"/>
          <w:szCs w:val="20"/>
          <w:lang w:val="pt-PT"/>
        </w:rPr>
        <w:t xml:space="preserve">alargada </w:t>
      </w:r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é feita com base </w:t>
      </w:r>
      <w:r w:rsidR="00C41C51">
        <w:rPr>
          <w:rFonts w:ascii="Arial" w:hAnsi="Arial" w:cs="Arial"/>
          <w:sz w:val="20"/>
          <w:szCs w:val="20"/>
          <w:lang w:val="pt-PT"/>
        </w:rPr>
        <w:t xml:space="preserve">de </w:t>
      </w:r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um tamanho de amostra </w:t>
      </w:r>
      <w:r w:rsidR="00C41C51" w:rsidRPr="00D22F3D">
        <w:rPr>
          <w:rFonts w:ascii="Arial" w:hAnsi="Arial" w:cs="Arial"/>
          <w:sz w:val="20"/>
          <w:szCs w:val="20"/>
          <w:lang w:val="pt-PT"/>
        </w:rPr>
        <w:t>para garantir não só a precisão do estimador, mas também uma amostra representativa de</w:t>
      </w:r>
      <w:r w:rsidR="00C41C51">
        <w:rPr>
          <w:rFonts w:ascii="Arial" w:hAnsi="Arial" w:cs="Arial"/>
          <w:sz w:val="20"/>
          <w:szCs w:val="20"/>
          <w:lang w:val="pt-PT"/>
        </w:rPr>
        <w:t xml:space="preserve"> UPI</w:t>
      </w:r>
      <w:r w:rsidR="00C41C51" w:rsidRPr="00D22F3D">
        <w:rPr>
          <w:rFonts w:ascii="Arial" w:hAnsi="Arial" w:cs="Arial"/>
          <w:sz w:val="20"/>
          <w:szCs w:val="20"/>
          <w:lang w:val="pt-PT"/>
        </w:rPr>
        <w:t xml:space="preserve"> informal</w:t>
      </w:r>
      <w:r w:rsidR="00C41C51">
        <w:rPr>
          <w:rFonts w:ascii="Arial" w:hAnsi="Arial" w:cs="Arial"/>
          <w:sz w:val="20"/>
          <w:szCs w:val="20"/>
          <w:lang w:val="pt-PT"/>
        </w:rPr>
        <w:t xml:space="preserve"> </w:t>
      </w:r>
      <w:proofErr w:type="gramStart"/>
      <w:r w:rsidR="00C41C51">
        <w:rPr>
          <w:rFonts w:ascii="Arial" w:hAnsi="Arial" w:cs="Arial"/>
          <w:sz w:val="20"/>
          <w:szCs w:val="20"/>
          <w:lang w:val="pt-PT"/>
        </w:rPr>
        <w:t>a</w:t>
      </w:r>
      <w:proofErr w:type="gramEnd"/>
      <w:r w:rsidR="00C41C51">
        <w:rPr>
          <w:rFonts w:ascii="Arial" w:hAnsi="Arial" w:cs="Arial"/>
          <w:sz w:val="20"/>
          <w:szCs w:val="20"/>
          <w:lang w:val="pt-PT"/>
        </w:rPr>
        <w:t xml:space="preserve"> </w:t>
      </w:r>
    </w:p>
    <w:p w:rsidR="00D22F3D" w:rsidRPr="00D22F3D" w:rsidRDefault="00C41C51" w:rsidP="00AA3BF9">
      <w:pPr>
        <w:pStyle w:val="TextosemFormatao"/>
        <w:spacing w:line="312" w:lineRule="auto"/>
        <w:jc w:val="both"/>
        <w:rPr>
          <w:lang w:val="pt-PT"/>
        </w:rPr>
      </w:pPr>
      <w:proofErr w:type="gramStart"/>
      <w:r>
        <w:rPr>
          <w:rFonts w:ascii="Arial" w:hAnsi="Arial" w:cs="Arial"/>
          <w:sz w:val="20"/>
          <w:szCs w:val="20"/>
          <w:lang w:val="pt-PT"/>
        </w:rPr>
        <w:t>inquerir</w:t>
      </w:r>
      <w:proofErr w:type="gramEnd"/>
      <w:r>
        <w:rPr>
          <w:rFonts w:ascii="Arial" w:hAnsi="Arial" w:cs="Arial"/>
          <w:sz w:val="20"/>
          <w:szCs w:val="20"/>
          <w:lang w:val="pt-PT"/>
        </w:rPr>
        <w:t xml:space="preserve"> na fase 2. O balanço descrito no quadro </w:t>
      </w:r>
      <w:proofErr w:type="gramStart"/>
      <w:r w:rsidR="00D22F3D" w:rsidRPr="00D22F3D">
        <w:rPr>
          <w:rFonts w:ascii="Arial" w:hAnsi="Arial" w:cs="Arial"/>
          <w:sz w:val="20"/>
          <w:szCs w:val="20"/>
          <w:lang w:val="pt-PT"/>
        </w:rPr>
        <w:t>1</w:t>
      </w:r>
      <w:proofErr w:type="gramEnd"/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, mostra que </w:t>
      </w:r>
      <w:r w:rsidR="00134DBF">
        <w:rPr>
          <w:rFonts w:ascii="Arial" w:hAnsi="Arial" w:cs="Arial"/>
          <w:sz w:val="20"/>
          <w:szCs w:val="20"/>
          <w:lang w:val="pt-PT"/>
        </w:rPr>
        <w:t xml:space="preserve">existe </w:t>
      </w:r>
      <w:r w:rsidR="00D22F3D" w:rsidRPr="00D22F3D">
        <w:rPr>
          <w:rFonts w:ascii="Arial" w:hAnsi="Arial" w:cs="Arial"/>
          <w:sz w:val="20"/>
          <w:szCs w:val="20"/>
          <w:lang w:val="pt-PT"/>
        </w:rPr>
        <w:t>em média um</w:t>
      </w:r>
      <w:r w:rsidR="00134DBF">
        <w:rPr>
          <w:rFonts w:ascii="Arial" w:hAnsi="Arial" w:cs="Arial"/>
          <w:sz w:val="20"/>
          <w:szCs w:val="20"/>
          <w:lang w:val="pt-PT"/>
        </w:rPr>
        <w:t>a UPI</w:t>
      </w:r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 por agregado familiar n</w:t>
      </w:r>
      <w:r w:rsidR="00134DBF">
        <w:rPr>
          <w:rFonts w:ascii="Arial" w:hAnsi="Arial" w:cs="Arial"/>
          <w:sz w:val="20"/>
          <w:szCs w:val="20"/>
          <w:lang w:val="pt-PT"/>
        </w:rPr>
        <w:t xml:space="preserve">as </w:t>
      </w:r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principais </w:t>
      </w:r>
      <w:r w:rsidR="00134DBF">
        <w:rPr>
          <w:rFonts w:ascii="Arial" w:hAnsi="Arial" w:cs="Arial"/>
          <w:sz w:val="20"/>
          <w:szCs w:val="20"/>
          <w:lang w:val="pt-PT"/>
        </w:rPr>
        <w:t xml:space="preserve">aglomeracoes </w:t>
      </w:r>
      <w:r w:rsidR="00D22F3D" w:rsidRPr="00D22F3D">
        <w:rPr>
          <w:rFonts w:ascii="Arial" w:hAnsi="Arial" w:cs="Arial"/>
          <w:sz w:val="20"/>
          <w:szCs w:val="20"/>
          <w:lang w:val="pt-PT"/>
        </w:rPr>
        <w:t xml:space="preserve">dos Estados-membros da UEMOA. 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 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 xml:space="preserve">Por outro lado, </w:t>
      </w:r>
      <w:r w:rsidR="00CB48C9">
        <w:rPr>
          <w:rFonts w:ascii="Arial" w:hAnsi="Arial" w:cs="Arial"/>
          <w:sz w:val="20"/>
          <w:szCs w:val="20"/>
          <w:lang w:val="pt-PT"/>
        </w:rPr>
        <w:t xml:space="preserve">os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países como Mali, Benin, Costa do Marfim e Níger, tiveram de realizar </w:t>
      </w:r>
      <w:r w:rsidR="00CB48C9">
        <w:rPr>
          <w:rFonts w:ascii="Arial" w:hAnsi="Arial" w:cs="Arial"/>
          <w:sz w:val="20"/>
          <w:szCs w:val="20"/>
          <w:lang w:val="pt-PT"/>
        </w:rPr>
        <w:t>o inquerito junto às familias</w:t>
      </w:r>
      <w:r w:rsidRPr="00D22F3D">
        <w:rPr>
          <w:rFonts w:ascii="Arial" w:hAnsi="Arial" w:cs="Arial"/>
          <w:sz w:val="20"/>
          <w:szCs w:val="20"/>
          <w:lang w:val="pt-PT"/>
        </w:rPr>
        <w:t>, em todo o paí</w:t>
      </w:r>
      <w:r w:rsidR="00CB48C9">
        <w:rPr>
          <w:rFonts w:ascii="Arial" w:hAnsi="Arial" w:cs="Arial"/>
          <w:sz w:val="20"/>
          <w:szCs w:val="20"/>
          <w:lang w:val="pt-PT"/>
        </w:rPr>
        <w:t>s, sobre o emprego. No caso da C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osta do Marfim, </w:t>
      </w:r>
      <w:r w:rsidR="00CB48C9">
        <w:rPr>
          <w:rFonts w:ascii="Arial" w:hAnsi="Arial" w:cs="Arial"/>
          <w:sz w:val="20"/>
          <w:szCs w:val="20"/>
          <w:lang w:val="pt-PT"/>
        </w:rPr>
        <w:t>o i</w:t>
      </w:r>
      <w:r w:rsidRPr="00D22F3D">
        <w:rPr>
          <w:rFonts w:ascii="Arial" w:hAnsi="Arial" w:cs="Arial"/>
          <w:sz w:val="20"/>
          <w:szCs w:val="20"/>
          <w:lang w:val="pt-PT"/>
        </w:rPr>
        <w:t>nquérito</w:t>
      </w:r>
      <w:r w:rsidR="00CB48C9">
        <w:rPr>
          <w:rFonts w:ascii="Arial" w:hAnsi="Arial" w:cs="Arial"/>
          <w:sz w:val="20"/>
          <w:szCs w:val="20"/>
          <w:lang w:val="pt-PT"/>
        </w:rPr>
        <w:t xml:space="preserve"> realizado em 2012 cobriu uma amostra de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11600 </w:t>
      </w:r>
      <w:r w:rsidR="00CB48C9">
        <w:rPr>
          <w:rFonts w:ascii="Arial" w:hAnsi="Arial" w:cs="Arial"/>
          <w:sz w:val="20"/>
          <w:szCs w:val="20"/>
          <w:lang w:val="pt-PT"/>
        </w:rPr>
        <w:t xml:space="preserve">agregados, tendo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uma taxa de resposta de 99,8%. </w:t>
      </w:r>
      <w:r w:rsidR="00437951">
        <w:rPr>
          <w:rFonts w:ascii="Arial" w:hAnsi="Arial" w:cs="Arial"/>
          <w:sz w:val="20"/>
          <w:szCs w:val="20"/>
          <w:lang w:val="pt-PT"/>
        </w:rPr>
        <w:t>N</w:t>
      </w:r>
      <w:r w:rsidR="00CB48C9">
        <w:rPr>
          <w:rFonts w:ascii="Arial" w:hAnsi="Arial" w:cs="Arial"/>
          <w:sz w:val="20"/>
          <w:szCs w:val="20"/>
          <w:lang w:val="pt-PT"/>
        </w:rPr>
        <w:t>este</w:t>
      </w:r>
      <w:r w:rsidR="00437951">
        <w:rPr>
          <w:rFonts w:ascii="Arial" w:hAnsi="Arial" w:cs="Arial"/>
          <w:sz w:val="20"/>
          <w:szCs w:val="20"/>
          <w:lang w:val="pt-PT"/>
        </w:rPr>
        <w:t xml:space="preserve"> </w:t>
      </w:r>
      <w:r w:rsidR="00CB48C9">
        <w:rPr>
          <w:rFonts w:ascii="Arial" w:hAnsi="Arial" w:cs="Arial"/>
          <w:sz w:val="20"/>
          <w:szCs w:val="20"/>
          <w:lang w:val="pt-PT"/>
        </w:rPr>
        <w:t>caso</w:t>
      </w:r>
      <w:r w:rsidR="00437951">
        <w:rPr>
          <w:rFonts w:ascii="Arial" w:hAnsi="Arial" w:cs="Arial"/>
          <w:sz w:val="20"/>
          <w:szCs w:val="20"/>
          <w:lang w:val="pt-PT"/>
        </w:rPr>
        <w:t>, foi</w:t>
      </w:r>
      <w:r w:rsidR="00CB48C9">
        <w:rPr>
          <w:rFonts w:ascii="Arial" w:hAnsi="Arial" w:cs="Arial"/>
          <w:sz w:val="20"/>
          <w:szCs w:val="20"/>
          <w:lang w:val="pt-PT"/>
        </w:rPr>
        <w:t xml:space="preserve"> utilizad</w:t>
      </w:r>
      <w:r w:rsidR="00437951">
        <w:rPr>
          <w:rFonts w:ascii="Arial" w:hAnsi="Arial" w:cs="Arial"/>
          <w:sz w:val="20"/>
          <w:szCs w:val="20"/>
          <w:lang w:val="pt-PT"/>
        </w:rPr>
        <w:t>a</w:t>
      </w:r>
      <w:r w:rsidR="00CB48C9">
        <w:rPr>
          <w:rFonts w:ascii="Arial" w:hAnsi="Arial" w:cs="Arial"/>
          <w:sz w:val="20"/>
          <w:szCs w:val="20"/>
          <w:lang w:val="pt-PT"/>
        </w:rPr>
        <w:t xml:space="preserve">, uma sondagem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estratificada em </w:t>
      </w:r>
      <w:r w:rsidR="00437951">
        <w:rPr>
          <w:rFonts w:ascii="Arial" w:hAnsi="Arial" w:cs="Arial"/>
          <w:sz w:val="20"/>
          <w:szCs w:val="20"/>
          <w:lang w:val="pt-PT"/>
        </w:rPr>
        <w:t xml:space="preserve">dois </w:t>
      </w:r>
      <w:r w:rsidRPr="00D22F3D">
        <w:rPr>
          <w:rFonts w:ascii="Arial" w:hAnsi="Arial" w:cs="Arial"/>
          <w:sz w:val="20"/>
          <w:szCs w:val="20"/>
          <w:lang w:val="pt-PT"/>
        </w:rPr>
        <w:t>grau</w:t>
      </w:r>
      <w:r w:rsidR="00437951">
        <w:rPr>
          <w:rFonts w:ascii="Arial" w:hAnsi="Arial" w:cs="Arial"/>
          <w:sz w:val="20"/>
          <w:szCs w:val="20"/>
          <w:lang w:val="pt-PT"/>
        </w:rPr>
        <w:t>s, com probalidade desigual no primeiro grau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. </w:t>
      </w:r>
      <w:r w:rsidR="00437951">
        <w:rPr>
          <w:rFonts w:ascii="Arial" w:hAnsi="Arial" w:cs="Arial"/>
          <w:sz w:val="20"/>
          <w:szCs w:val="20"/>
          <w:lang w:val="pt-PT"/>
        </w:rPr>
        <w:t>F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oram </w:t>
      </w:r>
      <w:proofErr w:type="gramStart"/>
      <w:r w:rsidRPr="00D22F3D">
        <w:rPr>
          <w:rFonts w:ascii="Arial" w:hAnsi="Arial" w:cs="Arial"/>
          <w:sz w:val="20"/>
          <w:szCs w:val="20"/>
          <w:lang w:val="pt-PT"/>
        </w:rPr>
        <w:t>definidas</w:t>
      </w:r>
      <w:r w:rsidR="00437951">
        <w:rPr>
          <w:rFonts w:ascii="Arial" w:hAnsi="Arial" w:cs="Arial"/>
          <w:sz w:val="20"/>
          <w:szCs w:val="20"/>
          <w:lang w:val="pt-PT"/>
        </w:rPr>
        <w:t>,</w:t>
      </w:r>
      <w:r w:rsidR="00437951" w:rsidRPr="00437951">
        <w:rPr>
          <w:rFonts w:ascii="Arial" w:hAnsi="Arial" w:cs="Arial"/>
          <w:sz w:val="20"/>
          <w:szCs w:val="20"/>
          <w:lang w:val="pt-PT"/>
        </w:rPr>
        <w:t xml:space="preserve"> </w:t>
      </w:r>
      <w:r w:rsidR="00437951">
        <w:rPr>
          <w:rFonts w:ascii="Arial" w:hAnsi="Arial" w:cs="Arial"/>
          <w:sz w:val="20"/>
          <w:szCs w:val="20"/>
          <w:lang w:val="pt-PT"/>
        </w:rPr>
        <w:t>no total,</w:t>
      </w:r>
      <w:r w:rsidR="00437951" w:rsidRPr="00D22F3D">
        <w:rPr>
          <w:rFonts w:ascii="Arial" w:hAnsi="Arial" w:cs="Arial"/>
          <w:sz w:val="20"/>
          <w:szCs w:val="20"/>
          <w:lang w:val="pt-PT"/>
        </w:rPr>
        <w:t xml:space="preserve"> 20</w:t>
      </w:r>
      <w:proofErr w:type="gramEnd"/>
      <w:r w:rsidR="00437951" w:rsidRPr="00D22F3D">
        <w:rPr>
          <w:rFonts w:ascii="Arial" w:hAnsi="Arial" w:cs="Arial"/>
          <w:sz w:val="20"/>
          <w:szCs w:val="20"/>
          <w:lang w:val="pt-PT"/>
        </w:rPr>
        <w:t xml:space="preserve"> estratos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, incluindo a cidade de Abidjan. Uma análise da precisão das estimativas da taxa de desemprego </w:t>
      </w:r>
      <w:r w:rsidR="00437951">
        <w:rPr>
          <w:rFonts w:ascii="Arial" w:hAnsi="Arial" w:cs="Arial"/>
          <w:sz w:val="20"/>
          <w:szCs w:val="20"/>
          <w:lang w:val="pt-PT"/>
        </w:rPr>
        <w:t>alargada</w:t>
      </w:r>
      <w:proofErr w:type="gramStart"/>
      <w:r w:rsidRPr="00D22F3D">
        <w:rPr>
          <w:rFonts w:ascii="Arial" w:hAnsi="Arial" w:cs="Arial"/>
          <w:sz w:val="20"/>
          <w:szCs w:val="20"/>
          <w:lang w:val="pt-PT"/>
        </w:rPr>
        <w:t>, mostra</w:t>
      </w:r>
      <w:proofErr w:type="gramEnd"/>
      <w:r w:rsidRPr="00D22F3D">
        <w:rPr>
          <w:rFonts w:ascii="Arial" w:hAnsi="Arial" w:cs="Arial"/>
          <w:sz w:val="20"/>
          <w:szCs w:val="20"/>
          <w:lang w:val="pt-PT"/>
        </w:rPr>
        <w:t xml:space="preserve"> que os coeficientes de variação são </w:t>
      </w:r>
      <w:r w:rsidRPr="005405D1">
        <w:rPr>
          <w:rFonts w:ascii="Arial" w:hAnsi="Arial" w:cs="Arial"/>
          <w:sz w:val="20"/>
          <w:szCs w:val="20"/>
          <w:lang w:val="pt-PT"/>
        </w:rPr>
        <w:t>funçõ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es do tamanho das amostras por estrato. Assim, em Abidjan, com uma amostra de 1976 </w:t>
      </w:r>
      <w:r w:rsidR="005405D1">
        <w:rPr>
          <w:rFonts w:ascii="Arial" w:hAnsi="Arial" w:cs="Arial"/>
          <w:sz w:val="20"/>
          <w:szCs w:val="20"/>
          <w:lang w:val="pt-PT"/>
        </w:rPr>
        <w:t>agregados inquiridos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, o coeficiente de variação da taxa de desemprego é estimado em 3,2%. Este coeficiente de ultrapassar a </w:t>
      </w:r>
      <w:r w:rsidR="005405D1">
        <w:rPr>
          <w:rFonts w:ascii="Arial" w:hAnsi="Arial" w:cs="Arial"/>
          <w:sz w:val="20"/>
          <w:szCs w:val="20"/>
          <w:lang w:val="pt-PT"/>
        </w:rPr>
        <w:t xml:space="preserve">meta 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de 10% nas regiões onde o tamanho da amostra é abaixo de 700 </w:t>
      </w:r>
      <w:r w:rsidR="005405D1">
        <w:rPr>
          <w:rFonts w:ascii="Arial" w:hAnsi="Arial" w:cs="Arial"/>
          <w:sz w:val="20"/>
          <w:szCs w:val="20"/>
          <w:lang w:val="pt-PT"/>
        </w:rPr>
        <w:t>agregados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. </w:t>
      </w:r>
    </w:p>
    <w:p w:rsidR="00D22F3D" w:rsidRPr="00D22F3D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 xml:space="preserve">   </w:t>
      </w:r>
    </w:p>
    <w:p w:rsidR="00D22F3D" w:rsidRPr="00012090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D22F3D">
        <w:rPr>
          <w:rFonts w:ascii="Arial" w:hAnsi="Arial" w:cs="Arial"/>
          <w:sz w:val="20"/>
          <w:szCs w:val="20"/>
          <w:lang w:val="pt-PT"/>
        </w:rPr>
        <w:t>Para determinar o tamanho de amostra d</w:t>
      </w:r>
      <w:r w:rsidR="005405D1">
        <w:rPr>
          <w:rFonts w:ascii="Arial" w:hAnsi="Arial" w:cs="Arial"/>
          <w:sz w:val="20"/>
          <w:szCs w:val="20"/>
          <w:lang w:val="pt-PT"/>
        </w:rPr>
        <w:t xml:space="preserve">os agregados </w:t>
      </w:r>
      <w:r w:rsidRPr="00D22F3D">
        <w:rPr>
          <w:rFonts w:ascii="Arial" w:hAnsi="Arial" w:cs="Arial"/>
          <w:sz w:val="20"/>
          <w:szCs w:val="20"/>
          <w:lang w:val="pt-PT"/>
        </w:rPr>
        <w:t>nas principais cidades</w:t>
      </w:r>
      <w:r w:rsidR="005405D1">
        <w:rPr>
          <w:rFonts w:ascii="Arial" w:hAnsi="Arial" w:cs="Arial"/>
          <w:sz w:val="20"/>
          <w:szCs w:val="20"/>
          <w:lang w:val="pt-PT"/>
        </w:rPr>
        <w:t xml:space="preserve"> (aglomeracoes) para a</w:t>
      </w:r>
      <w:r w:rsidRPr="00D22F3D">
        <w:rPr>
          <w:rFonts w:ascii="Arial" w:hAnsi="Arial" w:cs="Arial"/>
          <w:sz w:val="20"/>
          <w:szCs w:val="20"/>
          <w:lang w:val="pt-PT"/>
        </w:rPr>
        <w:t xml:space="preserve"> fase </w:t>
      </w:r>
      <w:proofErr w:type="gramStart"/>
      <w:r w:rsidRPr="00D22F3D">
        <w:rPr>
          <w:rFonts w:ascii="Arial" w:hAnsi="Arial" w:cs="Arial"/>
          <w:sz w:val="20"/>
          <w:szCs w:val="20"/>
          <w:lang w:val="pt-PT"/>
        </w:rPr>
        <w:t>1</w:t>
      </w:r>
      <w:proofErr w:type="gramEnd"/>
      <w:r w:rsidRPr="00D22F3D">
        <w:rPr>
          <w:rFonts w:ascii="Arial" w:hAnsi="Arial" w:cs="Arial"/>
          <w:sz w:val="20"/>
          <w:szCs w:val="20"/>
          <w:lang w:val="pt-PT"/>
        </w:rPr>
        <w:t xml:space="preserve">, são estudados cinco cenários. </w:t>
      </w:r>
      <w:r w:rsidRPr="00012090">
        <w:rPr>
          <w:rFonts w:ascii="Arial" w:hAnsi="Arial" w:cs="Arial"/>
          <w:sz w:val="20"/>
          <w:szCs w:val="20"/>
          <w:lang w:val="pt-PT"/>
        </w:rPr>
        <w:t xml:space="preserve">Os resultados estão resumidos na tabela abaixo. </w:t>
      </w:r>
    </w:p>
    <w:p w:rsidR="00D22F3D" w:rsidRPr="00012090" w:rsidRDefault="00D22F3D" w:rsidP="00AA3BF9">
      <w:pPr>
        <w:pStyle w:val="TextosemFormatao"/>
        <w:spacing w:line="312" w:lineRule="auto"/>
        <w:jc w:val="both"/>
        <w:rPr>
          <w:lang w:val="pt-PT"/>
        </w:rPr>
      </w:pPr>
      <w:r w:rsidRPr="00012090">
        <w:rPr>
          <w:rFonts w:ascii="Arial" w:hAnsi="Arial" w:cs="Arial"/>
          <w:sz w:val="20"/>
          <w:szCs w:val="20"/>
          <w:lang w:val="pt-PT"/>
        </w:rPr>
        <w:t> </w:t>
      </w:r>
    </w:p>
    <w:p w:rsidR="00D22F3D" w:rsidRPr="00D22F3D" w:rsidRDefault="005405D1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Quadro </w:t>
      </w:r>
      <w:proofErr w:type="gramStart"/>
      <w:r w:rsidR="00D22F3D" w:rsidRPr="00D22F3D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>2</w:t>
      </w:r>
      <w:proofErr w:type="gramEnd"/>
      <w:r w:rsidR="00D22F3D" w:rsidRPr="00D22F3D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>: Simulação d</w:t>
      </w:r>
      <w:r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os niveis de </w:t>
      </w:r>
      <w:r w:rsidR="00D22F3D" w:rsidRPr="00D22F3D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taxa de desemprego </w:t>
      </w:r>
      <w:r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alargada </w:t>
      </w:r>
      <w:r w:rsidR="00D22F3D" w:rsidRPr="00D22F3D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e a precisão da estimativa nas principais </w:t>
      </w:r>
      <w:r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aglomeracoes </w:t>
      </w:r>
      <w:r w:rsidR="00D22F3D" w:rsidRPr="00D22F3D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>dos Estados</w:t>
      </w:r>
      <w:r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-membros </w:t>
      </w:r>
      <w:r w:rsidR="00D22F3D" w:rsidRPr="00D22F3D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>da UEMOA</w:t>
      </w:r>
    </w:p>
    <w:tbl>
      <w:tblPr>
        <w:tblW w:w="9417" w:type="dxa"/>
        <w:tblInd w:w="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1"/>
        <w:gridCol w:w="897"/>
        <w:gridCol w:w="1664"/>
        <w:gridCol w:w="1418"/>
        <w:gridCol w:w="874"/>
        <w:gridCol w:w="931"/>
        <w:gridCol w:w="1008"/>
        <w:gridCol w:w="774"/>
      </w:tblGrid>
      <w:tr w:rsidR="00D22F3D" w:rsidTr="00D22F3D">
        <w:trPr>
          <w:trHeight w:val="621"/>
          <w:tblHeader/>
        </w:trPr>
        <w:tc>
          <w:tcPr>
            <w:tcW w:w="1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Pr="00D22F3D" w:rsidRDefault="00D22F3D" w:rsidP="00AA3BF9">
            <w:pPr>
              <w:spacing w:after="200" w:line="276" w:lineRule="auto"/>
              <w:jc w:val="both"/>
              <w:rPr>
                <w:lang w:val="pt-PT"/>
              </w:rPr>
            </w:pPr>
          </w:p>
        </w:tc>
        <w:tc>
          <w:tcPr>
            <w:tcW w:w="8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Cotonou (Benin)</w:t>
            </w:r>
          </w:p>
        </w:tc>
        <w:tc>
          <w:tcPr>
            <w:tcW w:w="1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Ouagadougou (Burkina Faso)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Abidjan (Costa do Marfim)</w:t>
            </w:r>
          </w:p>
        </w:tc>
        <w:tc>
          <w:tcPr>
            <w:tcW w:w="8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Bamako (Mali)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Niamey (Níger)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Dakar (Senegal)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Lomé (Togo)</w:t>
            </w:r>
          </w:p>
        </w:tc>
      </w:tr>
      <w:tr w:rsidR="00D22F3D" w:rsidRPr="00AE37B5" w:rsidTr="00D22F3D">
        <w:trPr>
          <w:trHeight w:val="264"/>
        </w:trPr>
        <w:tc>
          <w:tcPr>
            <w:tcW w:w="1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66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Pr="00D22F3D" w:rsidRDefault="00D22F3D" w:rsidP="00AA3BF9">
            <w:pPr>
              <w:jc w:val="both"/>
              <w:rPr>
                <w:lang w:val="pt-PT"/>
              </w:rPr>
            </w:pPr>
            <w:r w:rsidRPr="00D22F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PT"/>
              </w:rPr>
              <w:t xml:space="preserve">Cenário </w:t>
            </w:r>
            <w:proofErr w:type="gramStart"/>
            <w:r w:rsidRPr="00D22F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PT"/>
              </w:rPr>
              <w:t>1</w:t>
            </w:r>
            <w:proofErr w:type="gramEnd"/>
            <w:r w:rsidRPr="00D22F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PT"/>
              </w:rPr>
              <w:t xml:space="preserve"> (amostra inicial, ou famílias de 2500 para cada aglomeração, exceto 3001 para Cotonou)</w:t>
            </w:r>
          </w:p>
        </w:tc>
      </w:tr>
      <w:tr w:rsidR="00D22F3D" w:rsidTr="00D22F3D">
        <w:trPr>
          <w:trHeight w:val="528"/>
        </w:trPr>
        <w:tc>
          <w:tcPr>
            <w:tcW w:w="1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Taxa de desemprego </w:t>
            </w:r>
            <w:r w:rsidR="005405D1">
              <w:rPr>
                <w:rFonts w:ascii="Arial" w:hAnsi="Arial" w:cs="Arial"/>
                <w:color w:val="000000"/>
                <w:sz w:val="20"/>
                <w:szCs w:val="20"/>
              </w:rPr>
              <w:t xml:space="preserve">alargada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(%)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11.5</w:t>
            </w:r>
          </w:p>
        </w:tc>
      </w:tr>
      <w:tr w:rsidR="00D22F3D" w:rsidTr="00D22F3D">
        <w:trPr>
          <w:trHeight w:val="792"/>
        </w:trPr>
        <w:tc>
          <w:tcPr>
            <w:tcW w:w="1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Pr="00D22F3D" w:rsidRDefault="00D22F3D" w:rsidP="00AA3BF9">
            <w:pPr>
              <w:jc w:val="both"/>
              <w:rPr>
                <w:lang w:val="pt-PT"/>
              </w:rPr>
            </w:pPr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Coeficiente de variação do estimador (%)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4,9%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3.0%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2,6%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2.2%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4,0%</w:t>
            </w:r>
          </w:p>
        </w:tc>
      </w:tr>
      <w:tr w:rsidR="00D22F3D" w:rsidRPr="00AE37B5" w:rsidTr="00D22F3D">
        <w:trPr>
          <w:trHeight w:val="264"/>
        </w:trPr>
        <w:tc>
          <w:tcPr>
            <w:tcW w:w="1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66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Pr="00D22F3D" w:rsidRDefault="00D22F3D" w:rsidP="00AA3BF9">
            <w:pPr>
              <w:jc w:val="both"/>
              <w:rPr>
                <w:lang w:val="pt-PT"/>
              </w:rPr>
            </w:pPr>
            <w:r w:rsidRPr="00D22F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PT"/>
              </w:rPr>
              <w:t xml:space="preserve">Cenário </w:t>
            </w:r>
            <w:proofErr w:type="gramStart"/>
            <w:r w:rsidRPr="00D22F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PT"/>
              </w:rPr>
              <w:t>2</w:t>
            </w:r>
            <w:proofErr w:type="gramEnd"/>
            <w:r w:rsidRPr="00D22F3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PT"/>
              </w:rPr>
              <w:t xml:space="preserve"> (amostra de domicílios de 1500)</w:t>
            </w:r>
          </w:p>
        </w:tc>
      </w:tr>
      <w:tr w:rsidR="00D22F3D" w:rsidTr="00D22F3D">
        <w:trPr>
          <w:trHeight w:val="528"/>
        </w:trPr>
        <w:tc>
          <w:tcPr>
            <w:tcW w:w="1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Taxa de desemprego </w:t>
            </w:r>
            <w:r w:rsidR="005405D1">
              <w:rPr>
                <w:rFonts w:ascii="Arial" w:hAnsi="Arial" w:cs="Arial"/>
                <w:color w:val="000000"/>
                <w:sz w:val="20"/>
                <w:szCs w:val="20"/>
              </w:rPr>
              <w:t xml:space="preserve">alargada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(%)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11.3</w:t>
            </w:r>
          </w:p>
        </w:tc>
      </w:tr>
      <w:tr w:rsidR="00D22F3D" w:rsidTr="00D22F3D">
        <w:trPr>
          <w:trHeight w:val="792"/>
        </w:trPr>
        <w:tc>
          <w:tcPr>
            <w:tcW w:w="1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Pr="00D22F3D" w:rsidRDefault="00D22F3D" w:rsidP="00AA3BF9">
            <w:pPr>
              <w:jc w:val="both"/>
              <w:rPr>
                <w:lang w:val="pt-PT"/>
              </w:rPr>
            </w:pPr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 xml:space="preserve">Coeficiente de variação do estimador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7,3%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3,9%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4,8%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3,3%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2,8%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5.3%</w:t>
            </w:r>
          </w:p>
        </w:tc>
      </w:tr>
      <w:tr w:rsidR="00D22F3D" w:rsidTr="00D22F3D">
        <w:trPr>
          <w:trHeight w:val="264"/>
        </w:trPr>
        <w:tc>
          <w:tcPr>
            <w:tcW w:w="1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66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Cenário 3 (amostra de 1200 famílias)</w:t>
            </w:r>
          </w:p>
        </w:tc>
      </w:tr>
      <w:tr w:rsidR="00D22F3D" w:rsidTr="00D22F3D">
        <w:trPr>
          <w:trHeight w:val="528"/>
        </w:trPr>
        <w:tc>
          <w:tcPr>
            <w:tcW w:w="1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Taxa de desemprego </w:t>
            </w:r>
            <w:r w:rsidR="005405D1">
              <w:rPr>
                <w:rFonts w:ascii="Arial" w:hAnsi="Arial" w:cs="Arial"/>
                <w:color w:val="000000"/>
                <w:sz w:val="20"/>
                <w:szCs w:val="20"/>
              </w:rPr>
              <w:t xml:space="preserve">alargada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(%)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11.4</w:t>
            </w:r>
          </w:p>
        </w:tc>
      </w:tr>
      <w:tr w:rsidR="00D22F3D" w:rsidTr="00D22F3D">
        <w:trPr>
          <w:trHeight w:val="792"/>
        </w:trPr>
        <w:tc>
          <w:tcPr>
            <w:tcW w:w="1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Pr="00D22F3D" w:rsidRDefault="00D22F3D" w:rsidP="00AA3BF9">
            <w:pPr>
              <w:jc w:val="both"/>
              <w:rPr>
                <w:lang w:val="pt-PT"/>
              </w:rPr>
            </w:pPr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 xml:space="preserve">Coeficiente de variação do estimador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7,9%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3,2%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4,2%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5,6%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3,8%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3,3%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5,6%</w:t>
            </w:r>
          </w:p>
        </w:tc>
      </w:tr>
      <w:tr w:rsidR="00D22F3D" w:rsidTr="00D22F3D">
        <w:trPr>
          <w:trHeight w:val="264"/>
        </w:trPr>
        <w:tc>
          <w:tcPr>
            <w:tcW w:w="1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66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Cenário 4 (amostra de 1.000 famílias)</w:t>
            </w:r>
          </w:p>
        </w:tc>
      </w:tr>
      <w:tr w:rsidR="00D22F3D" w:rsidTr="00D22F3D">
        <w:trPr>
          <w:trHeight w:val="528"/>
        </w:trPr>
        <w:tc>
          <w:tcPr>
            <w:tcW w:w="1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Taxa de desemprego </w:t>
            </w:r>
            <w:r w:rsidR="005405D1">
              <w:rPr>
                <w:rFonts w:ascii="Arial" w:hAnsi="Arial" w:cs="Arial"/>
                <w:color w:val="000000"/>
                <w:sz w:val="20"/>
                <w:szCs w:val="20"/>
              </w:rPr>
              <w:t xml:space="preserve">alargada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(%)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10.2</w:t>
            </w:r>
          </w:p>
        </w:tc>
      </w:tr>
      <w:tr w:rsidR="00D22F3D" w:rsidTr="00D22F3D">
        <w:trPr>
          <w:trHeight w:val="792"/>
        </w:trPr>
        <w:tc>
          <w:tcPr>
            <w:tcW w:w="1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Pr="00D22F3D" w:rsidRDefault="00D22F3D" w:rsidP="00AA3BF9">
            <w:pPr>
              <w:jc w:val="both"/>
              <w:rPr>
                <w:lang w:val="pt-PT"/>
              </w:rPr>
            </w:pPr>
            <w:r w:rsidRPr="00D22F3D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lastRenderedPageBreak/>
              <w:t xml:space="preserve">Coeficiente de variação do estimador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8,3%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4,5%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5,8%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3,9%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3,6%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6,8%</w:t>
            </w:r>
          </w:p>
        </w:tc>
      </w:tr>
      <w:tr w:rsidR="00D22F3D" w:rsidTr="00D22F3D">
        <w:trPr>
          <w:trHeight w:val="264"/>
        </w:trPr>
        <w:tc>
          <w:tcPr>
            <w:tcW w:w="1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66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22F3D" w:rsidRDefault="00D22F3D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Cenário 5 (amostra de 700 famílias)</w:t>
            </w:r>
          </w:p>
        </w:tc>
      </w:tr>
      <w:tr w:rsidR="00D22F3D" w:rsidTr="00767967">
        <w:tblPrEx>
          <w:tblCellMar>
            <w:left w:w="70" w:type="dxa"/>
            <w:right w:w="70" w:type="dxa"/>
          </w:tblCellMar>
        </w:tblPrEx>
        <w:trPr>
          <w:trHeight w:val="528"/>
        </w:trPr>
        <w:tc>
          <w:tcPr>
            <w:tcW w:w="1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2F3D" w:rsidRPr="00E24EE4" w:rsidRDefault="00E24EE4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</w:pPr>
            <w:r w:rsidRPr="00E24EE4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 xml:space="preserve">Taxa de </w:t>
            </w:r>
            <w:proofErr w:type="gramStart"/>
            <w:r w:rsidRPr="00E24EE4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desemprego alargada</w:t>
            </w:r>
            <w:proofErr w:type="gramEnd"/>
            <w:r w:rsidRPr="00E24EE4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 xml:space="preserve"> (%)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10,5</w:t>
            </w:r>
          </w:p>
        </w:tc>
      </w:tr>
      <w:tr w:rsidR="00D22F3D" w:rsidTr="00767967">
        <w:tblPrEx>
          <w:tblCellMar>
            <w:left w:w="70" w:type="dxa"/>
            <w:right w:w="70" w:type="dxa"/>
          </w:tblCellMar>
        </w:tblPrEx>
        <w:trPr>
          <w:trHeight w:val="792"/>
        </w:trPr>
        <w:tc>
          <w:tcPr>
            <w:tcW w:w="1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Coefficient de variation de l'estimateur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11,6%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6,8%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8,5%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5,6%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5,1%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F3D" w:rsidRDefault="00D22F3D" w:rsidP="00AA3B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9,5%</w:t>
            </w:r>
          </w:p>
        </w:tc>
      </w:tr>
    </w:tbl>
    <w:p w:rsidR="00D22F3D" w:rsidRDefault="00785707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b/>
          <w:sz w:val="20"/>
          <w:szCs w:val="20"/>
          <w:lang w:val="pt-PT"/>
        </w:rPr>
        <w:t>Fonte</w:t>
      </w:r>
      <w:r w:rsidR="00D22F3D" w:rsidRPr="00E24EE4">
        <w:rPr>
          <w:rFonts w:ascii="Arial" w:hAnsi="Arial" w:cs="Arial"/>
          <w:sz w:val="20"/>
          <w:szCs w:val="20"/>
          <w:lang w:val="pt-PT"/>
        </w:rPr>
        <w:t xml:space="preserve">: AFRISTAT, </w:t>
      </w:r>
      <w:r w:rsidR="00E24EE4" w:rsidRPr="00E24EE4">
        <w:rPr>
          <w:rFonts w:ascii="Arial" w:hAnsi="Arial" w:cs="Arial"/>
          <w:sz w:val="20"/>
          <w:szCs w:val="20"/>
          <w:lang w:val="pt-PT"/>
        </w:rPr>
        <w:t xml:space="preserve">Inquerito do tipo </w:t>
      </w:r>
      <w:r w:rsidR="00D22F3D" w:rsidRPr="00E24EE4">
        <w:rPr>
          <w:rFonts w:ascii="Arial" w:hAnsi="Arial" w:cs="Arial"/>
          <w:sz w:val="20"/>
          <w:szCs w:val="20"/>
          <w:lang w:val="pt-PT"/>
        </w:rPr>
        <w:t xml:space="preserve">1-2 </w:t>
      </w:r>
      <w:r w:rsidR="00E24EE4" w:rsidRPr="00E24EE4">
        <w:rPr>
          <w:rFonts w:ascii="Arial" w:hAnsi="Arial" w:cs="Arial"/>
          <w:sz w:val="20"/>
          <w:szCs w:val="20"/>
          <w:lang w:val="pt-PT"/>
        </w:rPr>
        <w:t>nas pri</w:t>
      </w:r>
      <w:r w:rsidR="00E24EE4">
        <w:rPr>
          <w:rFonts w:ascii="Arial" w:hAnsi="Arial" w:cs="Arial"/>
          <w:sz w:val="20"/>
          <w:szCs w:val="20"/>
          <w:lang w:val="pt-PT"/>
        </w:rPr>
        <w:t>ncipais aglomeracoes do Estados</w:t>
      </w:r>
      <w:bookmarkStart w:id="35" w:name="_GoBack"/>
      <w:bookmarkEnd w:id="35"/>
      <w:r w:rsidR="00E24EE4" w:rsidRPr="00E24EE4">
        <w:rPr>
          <w:rFonts w:ascii="Arial" w:hAnsi="Arial" w:cs="Arial"/>
          <w:sz w:val="20"/>
          <w:szCs w:val="20"/>
          <w:lang w:val="pt-PT"/>
        </w:rPr>
        <w:t>–membros</w:t>
      </w:r>
      <w:r w:rsidR="00E24EE4">
        <w:rPr>
          <w:rFonts w:ascii="Arial" w:hAnsi="Arial" w:cs="Arial"/>
          <w:sz w:val="20"/>
          <w:szCs w:val="20"/>
          <w:lang w:val="pt-PT"/>
        </w:rPr>
        <w:t xml:space="preserve"> da </w:t>
      </w:r>
      <w:r w:rsidR="00D22F3D" w:rsidRPr="00E24EE4">
        <w:rPr>
          <w:rFonts w:ascii="Arial" w:hAnsi="Arial" w:cs="Arial"/>
          <w:sz w:val="20"/>
          <w:szCs w:val="20"/>
          <w:lang w:val="pt-PT"/>
        </w:rPr>
        <w:t>UEMOA, 2002-2003, Calcul</w:t>
      </w:r>
      <w:r w:rsidR="00E24EE4">
        <w:rPr>
          <w:rFonts w:ascii="Arial" w:hAnsi="Arial" w:cs="Arial"/>
          <w:sz w:val="20"/>
          <w:szCs w:val="20"/>
          <w:lang w:val="pt-PT"/>
        </w:rPr>
        <w:t xml:space="preserve">o do </w:t>
      </w:r>
      <w:r w:rsidR="00D22F3D" w:rsidRPr="00E24EE4">
        <w:rPr>
          <w:rFonts w:ascii="Arial" w:hAnsi="Arial" w:cs="Arial"/>
          <w:sz w:val="20"/>
          <w:szCs w:val="20"/>
          <w:lang w:val="pt-PT"/>
        </w:rPr>
        <w:t xml:space="preserve">AFRISTAT 2015 </w:t>
      </w:r>
    </w:p>
    <w:p w:rsidR="007505AA" w:rsidRPr="00E24EE4" w:rsidRDefault="007505AA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>O</w:t>
      </w:r>
      <w:r>
        <w:rPr>
          <w:rFonts w:ascii="Arial" w:hAnsi="Arial" w:cs="Arial"/>
          <w:sz w:val="20"/>
          <w:szCs w:val="20"/>
          <w:lang w:val="pt-PT"/>
        </w:rPr>
        <w:t xml:space="preserve">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primeiro cenário </w:t>
      </w:r>
      <w:r>
        <w:rPr>
          <w:rFonts w:ascii="Arial" w:hAnsi="Arial" w:cs="Arial"/>
          <w:sz w:val="20"/>
          <w:szCs w:val="20"/>
          <w:lang w:val="pt-PT"/>
        </w:rPr>
        <w:t>consiste s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implesmente </w:t>
      </w:r>
      <w:r>
        <w:rPr>
          <w:rFonts w:ascii="Arial" w:hAnsi="Arial" w:cs="Arial"/>
          <w:sz w:val="20"/>
          <w:szCs w:val="20"/>
          <w:lang w:val="pt-PT"/>
        </w:rPr>
        <w:t xml:space="preserve">em reconduzir </w:t>
      </w:r>
      <w:r w:rsidRPr="007505AA">
        <w:rPr>
          <w:rFonts w:ascii="Arial" w:hAnsi="Arial" w:cs="Arial"/>
          <w:sz w:val="20"/>
          <w:szCs w:val="20"/>
          <w:lang w:val="pt-PT"/>
        </w:rPr>
        <w:t>o tamanho da amostra</w:t>
      </w:r>
      <w:r w:rsidR="009155EC">
        <w:rPr>
          <w:rFonts w:ascii="Arial" w:hAnsi="Arial" w:cs="Arial"/>
          <w:sz w:val="20"/>
          <w:szCs w:val="20"/>
          <w:lang w:val="pt-PT"/>
        </w:rPr>
        <w:t xml:space="preserve"> inquirido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</w:t>
      </w:r>
      <w:r w:rsidR="009155EC">
        <w:rPr>
          <w:rFonts w:ascii="Arial" w:hAnsi="Arial" w:cs="Arial"/>
          <w:sz w:val="20"/>
          <w:szCs w:val="20"/>
          <w:lang w:val="pt-PT"/>
        </w:rPr>
        <w:t>n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a fase </w:t>
      </w:r>
      <w:proofErr w:type="gramStart"/>
      <w:r w:rsidRPr="007505AA">
        <w:rPr>
          <w:rFonts w:ascii="Arial" w:hAnsi="Arial" w:cs="Arial"/>
          <w:sz w:val="20"/>
          <w:szCs w:val="20"/>
          <w:lang w:val="pt-PT"/>
        </w:rPr>
        <w:t>1</w:t>
      </w:r>
      <w:proofErr w:type="gramEnd"/>
      <w:r w:rsidRPr="007505AA">
        <w:rPr>
          <w:rFonts w:ascii="Arial" w:hAnsi="Arial" w:cs="Arial"/>
          <w:sz w:val="20"/>
          <w:szCs w:val="20"/>
          <w:lang w:val="pt-PT"/>
        </w:rPr>
        <w:t xml:space="preserve"> </w:t>
      </w:r>
      <w:r w:rsidR="0005128A">
        <w:rPr>
          <w:rFonts w:ascii="Arial" w:hAnsi="Arial" w:cs="Arial"/>
          <w:sz w:val="20"/>
          <w:szCs w:val="20"/>
          <w:lang w:val="pt-PT"/>
        </w:rPr>
        <w:t xml:space="preserve">em </w:t>
      </w:r>
      <w:r w:rsidRPr="007505AA">
        <w:rPr>
          <w:rFonts w:ascii="Arial" w:hAnsi="Arial" w:cs="Arial"/>
          <w:sz w:val="20"/>
          <w:szCs w:val="20"/>
          <w:lang w:val="pt-PT"/>
        </w:rPr>
        <w:t>2002-2003. Os coeficientes de variação</w:t>
      </w:r>
      <w:hyperlink r:id="rId11" w:tgtFrame="_top" w:history="1">
        <w:r w:rsidRPr="007505AA">
          <w:rPr>
            <w:rStyle w:val="Refdenotaderodap"/>
            <w:color w:val="0000FF"/>
            <w:sz w:val="20"/>
            <w:szCs w:val="20"/>
            <w:u w:val="single"/>
            <w:lang w:val="pt-PT"/>
          </w:rPr>
          <w:t>[</w:t>
        </w:r>
        <w:r w:rsidR="0005128A" w:rsidRPr="0005128A">
          <w:rPr>
            <w:color w:val="0000FF"/>
            <w:sz w:val="16"/>
            <w:szCs w:val="16"/>
            <w:u w:val="single"/>
            <w:lang w:val="pt-PT"/>
          </w:rPr>
          <w:t>2</w:t>
        </w:r>
        <w:r w:rsidRPr="007505AA">
          <w:rPr>
            <w:rStyle w:val="Refdenotaderodap"/>
            <w:color w:val="0000FF"/>
            <w:sz w:val="20"/>
            <w:szCs w:val="20"/>
            <w:u w:val="single"/>
            <w:lang w:val="pt-PT"/>
          </w:rPr>
          <w:t xml:space="preserve">] </w:t>
        </w:r>
      </w:hyperlink>
      <w:r w:rsidR="009155EC" w:rsidRPr="009155EC">
        <w:rPr>
          <w:rFonts w:ascii="Arial" w:hAnsi="Arial" w:cs="Arial"/>
          <w:sz w:val="20"/>
          <w:szCs w:val="20"/>
          <w:lang w:val="pt-PT"/>
        </w:rPr>
        <w:t>dos estimadores d</w:t>
      </w:r>
      <w:r w:rsidRPr="009155EC">
        <w:rPr>
          <w:rFonts w:ascii="Arial" w:hAnsi="Arial" w:cs="Arial"/>
          <w:sz w:val="20"/>
          <w:szCs w:val="20"/>
          <w:lang w:val="pt-PT"/>
        </w:rPr>
        <w:t>a</w:t>
      </w:r>
      <w:r w:rsidR="009155EC">
        <w:rPr>
          <w:rFonts w:ascii="Arial" w:hAnsi="Arial" w:cs="Arial"/>
          <w:sz w:val="20"/>
          <w:szCs w:val="20"/>
          <w:lang w:val="pt-PT"/>
        </w:rPr>
        <w:t xml:space="preserve"> taxa de desemprego alargado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são </w:t>
      </w:r>
      <w:r w:rsidR="000048FE">
        <w:rPr>
          <w:rFonts w:ascii="Arial" w:hAnsi="Arial" w:cs="Arial"/>
          <w:sz w:val="20"/>
          <w:szCs w:val="20"/>
          <w:lang w:val="pt-PT"/>
        </w:rPr>
        <w:t xml:space="preserve">inferiores a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5%. </w:t>
      </w:r>
      <w:r w:rsidR="000048FE">
        <w:rPr>
          <w:rFonts w:ascii="Arial" w:hAnsi="Arial" w:cs="Arial"/>
          <w:sz w:val="20"/>
          <w:szCs w:val="20"/>
          <w:lang w:val="pt-PT"/>
        </w:rPr>
        <w:t xml:space="preserve">As precisoes </w:t>
      </w:r>
      <w:r w:rsidRPr="007505AA">
        <w:rPr>
          <w:rFonts w:ascii="Arial" w:hAnsi="Arial" w:cs="Arial"/>
          <w:sz w:val="20"/>
          <w:szCs w:val="20"/>
          <w:lang w:val="pt-PT"/>
        </w:rPr>
        <w:t>são excelentes, de acordo com a avaliação da grade da Statistics Canada.</w:t>
      </w:r>
    </w:p>
    <w:p w:rsidR="000048FE" w:rsidRDefault="000048FE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7505AA" w:rsidRPr="007505AA" w:rsidRDefault="000048FE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Nos cenarios 2, 3 e 4, o tamanho da amostra foi </w:t>
      </w:r>
      <w:proofErr w:type="gramStart"/>
      <w:r>
        <w:rPr>
          <w:rFonts w:ascii="Arial" w:hAnsi="Arial" w:cs="Arial"/>
          <w:sz w:val="20"/>
          <w:szCs w:val="20"/>
          <w:lang w:val="pt-PT"/>
        </w:rPr>
        <w:t>reduzida</w:t>
      </w:r>
      <w:proofErr w:type="gramEnd"/>
      <w:r>
        <w:rPr>
          <w:rFonts w:ascii="Arial" w:hAnsi="Arial" w:cs="Arial"/>
          <w:sz w:val="20"/>
          <w:szCs w:val="20"/>
          <w:lang w:val="pt-PT"/>
        </w:rPr>
        <w:t xml:space="preserve"> sucessivamente a 1500, 1200 e 1000 agregados. O q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ue resultou </w:t>
      </w:r>
      <w:r>
        <w:rPr>
          <w:rFonts w:ascii="Arial" w:hAnsi="Arial" w:cs="Arial"/>
          <w:sz w:val="20"/>
          <w:szCs w:val="20"/>
          <w:lang w:val="pt-PT"/>
        </w:rPr>
        <w:t xml:space="preserve">no consequente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aumento moderados </w:t>
      </w:r>
      <w:r>
        <w:rPr>
          <w:rFonts w:ascii="Arial" w:hAnsi="Arial" w:cs="Arial"/>
          <w:sz w:val="20"/>
          <w:szCs w:val="20"/>
          <w:lang w:val="pt-PT"/>
        </w:rPr>
        <w:t xml:space="preserve">dos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coeficientes de variação, expre</w:t>
      </w:r>
      <w:r>
        <w:rPr>
          <w:rFonts w:ascii="Arial" w:hAnsi="Arial" w:cs="Arial"/>
          <w:sz w:val="20"/>
          <w:szCs w:val="20"/>
          <w:lang w:val="pt-PT"/>
        </w:rPr>
        <w:t xml:space="preserve">mindo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assim, uma diminuição na precisão das estimativas. No entanto, </w:t>
      </w:r>
      <w:r>
        <w:rPr>
          <w:rFonts w:ascii="Arial" w:hAnsi="Arial" w:cs="Arial"/>
          <w:sz w:val="20"/>
          <w:szCs w:val="20"/>
          <w:lang w:val="pt-PT"/>
        </w:rPr>
        <w:t xml:space="preserve">qualquer que seja 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cenário, o coeficiente de variação </w:t>
      </w:r>
      <w:r>
        <w:rPr>
          <w:rFonts w:ascii="Arial" w:hAnsi="Arial" w:cs="Arial"/>
          <w:sz w:val="20"/>
          <w:szCs w:val="20"/>
          <w:lang w:val="pt-PT"/>
        </w:rPr>
        <w:t xml:space="preserve">nao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ating</w:t>
      </w:r>
      <w:r>
        <w:rPr>
          <w:rFonts w:ascii="Arial" w:hAnsi="Arial" w:cs="Arial"/>
          <w:sz w:val="20"/>
          <w:szCs w:val="20"/>
          <w:lang w:val="pt-PT"/>
        </w:rPr>
        <w:t xml:space="preserve">iu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10%. </w:t>
      </w:r>
      <w:r>
        <w:rPr>
          <w:rFonts w:ascii="Arial" w:hAnsi="Arial" w:cs="Arial"/>
          <w:sz w:val="20"/>
          <w:szCs w:val="20"/>
          <w:lang w:val="pt-PT"/>
        </w:rPr>
        <w:t>Pelo contrario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, o cenário </w:t>
      </w:r>
      <w:proofErr w:type="gramStart"/>
      <w:r w:rsidR="007505AA" w:rsidRPr="007505AA">
        <w:rPr>
          <w:rFonts w:ascii="Arial" w:hAnsi="Arial" w:cs="Arial"/>
          <w:sz w:val="20"/>
          <w:szCs w:val="20"/>
          <w:lang w:val="pt-PT"/>
        </w:rPr>
        <w:t>5</w:t>
      </w:r>
      <w:proofErr w:type="gramEnd"/>
      <w:r w:rsidR="007505AA" w:rsidRPr="007505AA">
        <w:rPr>
          <w:rFonts w:ascii="Arial" w:hAnsi="Arial" w:cs="Arial"/>
          <w:sz w:val="20"/>
          <w:szCs w:val="20"/>
          <w:lang w:val="pt-PT"/>
        </w:rPr>
        <w:t>, com um tamanho de amostra de 700</w:t>
      </w:r>
      <w:r>
        <w:rPr>
          <w:rFonts w:ascii="Arial" w:hAnsi="Arial" w:cs="Arial"/>
          <w:sz w:val="20"/>
          <w:szCs w:val="20"/>
          <w:lang w:val="pt-PT"/>
        </w:rPr>
        <w:t xml:space="preserve"> agregados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, não </w:t>
      </w:r>
      <w:r w:rsidR="00004C88">
        <w:rPr>
          <w:rFonts w:ascii="Arial" w:hAnsi="Arial" w:cs="Arial"/>
          <w:sz w:val="20"/>
          <w:szCs w:val="20"/>
          <w:lang w:val="pt-PT"/>
        </w:rPr>
        <w:t xml:space="preserve">trouxe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uma boa precisão das estimativas da taxa de desemprego para a cidade de Cotonou e menor grau de Lomé. Com efeito, de acordo com Statistics Canada, o coeficiente de variação menor que 10% </w:t>
      </w:r>
      <w:proofErr w:type="gramStart"/>
      <w:r w:rsidR="00004C88">
        <w:rPr>
          <w:rFonts w:ascii="Arial" w:hAnsi="Arial" w:cs="Arial"/>
          <w:sz w:val="20"/>
          <w:szCs w:val="20"/>
          <w:lang w:val="pt-PT"/>
        </w:rPr>
        <w:t>classifica</w:t>
      </w:r>
      <w:proofErr w:type="gramEnd"/>
      <w:r w:rsidR="00004C88">
        <w:rPr>
          <w:rFonts w:ascii="Arial" w:hAnsi="Arial" w:cs="Arial"/>
          <w:sz w:val="20"/>
          <w:szCs w:val="20"/>
          <w:lang w:val="pt-PT"/>
        </w:rPr>
        <w:t xml:space="preserve"> a</w:t>
      </w:r>
      <w:r w:rsidR="007505AA" w:rsidRPr="007505AA">
        <w:rPr>
          <w:rFonts w:ascii="Arial" w:hAnsi="Arial" w:cs="Arial"/>
          <w:sz w:val="20"/>
          <w:szCs w:val="20"/>
          <w:lang w:val="pt-PT"/>
        </w:rPr>
        <w:t>s estimativas de boa precisão.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>Tendo em conta a necessidade de ter um taman</w:t>
      </w:r>
      <w:r w:rsidR="00004C88">
        <w:rPr>
          <w:rFonts w:ascii="Arial" w:hAnsi="Arial" w:cs="Arial"/>
          <w:sz w:val="20"/>
          <w:szCs w:val="20"/>
          <w:lang w:val="pt-PT"/>
        </w:rPr>
        <w:t xml:space="preserve">ho de amostra significativa de unidades de producao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informal </w:t>
      </w:r>
      <w:r w:rsidR="00004C88">
        <w:rPr>
          <w:rFonts w:ascii="Arial" w:hAnsi="Arial" w:cs="Arial"/>
          <w:sz w:val="20"/>
          <w:szCs w:val="20"/>
          <w:lang w:val="pt-PT"/>
        </w:rPr>
        <w:t xml:space="preserve">na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fase </w:t>
      </w:r>
      <w:proofErr w:type="gramStart"/>
      <w:r w:rsidRPr="007505AA">
        <w:rPr>
          <w:rFonts w:ascii="Arial" w:hAnsi="Arial" w:cs="Arial"/>
          <w:sz w:val="20"/>
          <w:szCs w:val="20"/>
          <w:lang w:val="pt-PT"/>
        </w:rPr>
        <w:t>2</w:t>
      </w:r>
      <w:proofErr w:type="gramEnd"/>
      <w:r w:rsidR="00004C88">
        <w:rPr>
          <w:rFonts w:ascii="Arial" w:hAnsi="Arial" w:cs="Arial"/>
          <w:sz w:val="20"/>
          <w:szCs w:val="20"/>
          <w:lang w:val="pt-PT"/>
        </w:rPr>
        <w:t xml:space="preserve">, seja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cerca de 1.000 unidades por </w:t>
      </w:r>
      <w:r w:rsidR="00E67976">
        <w:rPr>
          <w:rFonts w:ascii="Arial" w:hAnsi="Arial" w:cs="Arial"/>
          <w:sz w:val="20"/>
          <w:szCs w:val="20"/>
          <w:lang w:val="pt-PT"/>
        </w:rPr>
        <w:t>selecionar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, o tamanho da amostra para a fase 1, é estimada em 1.200 </w:t>
      </w:r>
      <w:r w:rsidR="00E67976">
        <w:rPr>
          <w:rFonts w:ascii="Arial" w:hAnsi="Arial" w:cs="Arial"/>
          <w:sz w:val="20"/>
          <w:szCs w:val="20"/>
          <w:lang w:val="pt-PT"/>
        </w:rPr>
        <w:t xml:space="preserve">agregados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nas principais </w:t>
      </w:r>
      <w:r w:rsidR="00E67976">
        <w:rPr>
          <w:rFonts w:ascii="Arial" w:hAnsi="Arial" w:cs="Arial"/>
          <w:sz w:val="20"/>
          <w:szCs w:val="20"/>
          <w:lang w:val="pt-PT"/>
        </w:rPr>
        <w:t>aglomeracoes</w:t>
      </w:r>
      <w:r w:rsidRPr="007505AA">
        <w:rPr>
          <w:rFonts w:ascii="Arial" w:hAnsi="Arial" w:cs="Arial"/>
          <w:sz w:val="20"/>
          <w:szCs w:val="20"/>
          <w:lang w:val="pt-PT"/>
        </w:rPr>
        <w:t>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E67976" w:rsidRDefault="007505AA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 xml:space="preserve">Sobre os estratos que representam outras regiões ou províncias de um país, é aconselhável para </w:t>
      </w:r>
      <w:r w:rsidR="00E67976">
        <w:rPr>
          <w:rFonts w:ascii="Arial" w:hAnsi="Arial" w:cs="Arial"/>
          <w:sz w:val="20"/>
          <w:szCs w:val="20"/>
          <w:lang w:val="pt-PT"/>
        </w:rPr>
        <w:t xml:space="preserve">tomar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uma amostra </w:t>
      </w:r>
      <w:r w:rsidR="00E67976">
        <w:rPr>
          <w:rFonts w:ascii="Arial" w:hAnsi="Arial" w:cs="Arial"/>
          <w:sz w:val="20"/>
          <w:szCs w:val="20"/>
          <w:lang w:val="pt-PT"/>
        </w:rPr>
        <w:t xml:space="preserve">compreendida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entre 700 e 1000 </w:t>
      </w:r>
      <w:r w:rsidR="00E67976">
        <w:rPr>
          <w:rFonts w:ascii="Arial" w:hAnsi="Arial" w:cs="Arial"/>
          <w:sz w:val="20"/>
          <w:szCs w:val="20"/>
          <w:lang w:val="pt-PT"/>
        </w:rPr>
        <w:t>agregados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Para um dado país, o número de estratos </w:t>
      </w:r>
      <w:r w:rsidR="00E67976">
        <w:rPr>
          <w:rFonts w:ascii="Arial" w:hAnsi="Arial" w:cs="Arial"/>
          <w:sz w:val="20"/>
          <w:szCs w:val="20"/>
          <w:lang w:val="pt-PT"/>
        </w:rPr>
        <w:t xml:space="preserve">a reter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e o tamanho da amostra da fase </w:t>
      </w:r>
      <w:proofErr w:type="gramStart"/>
      <w:r w:rsidRPr="007505AA">
        <w:rPr>
          <w:rFonts w:ascii="Arial" w:hAnsi="Arial" w:cs="Arial"/>
          <w:sz w:val="20"/>
          <w:szCs w:val="20"/>
          <w:lang w:val="pt-PT"/>
        </w:rPr>
        <w:t>1</w:t>
      </w:r>
      <w:proofErr w:type="gramEnd"/>
      <w:r w:rsidRPr="007505AA">
        <w:rPr>
          <w:rFonts w:ascii="Arial" w:hAnsi="Arial" w:cs="Arial"/>
          <w:sz w:val="20"/>
          <w:szCs w:val="20"/>
          <w:lang w:val="pt-PT"/>
        </w:rPr>
        <w:t>, t</w:t>
      </w:r>
      <w:r w:rsidR="00E67976">
        <w:rPr>
          <w:rFonts w:ascii="Arial" w:hAnsi="Arial" w:cs="Arial"/>
          <w:sz w:val="20"/>
          <w:szCs w:val="20"/>
          <w:lang w:val="pt-PT"/>
        </w:rPr>
        <w:t xml:space="preserve">omam </w:t>
      </w:r>
      <w:r w:rsidRPr="007505AA">
        <w:rPr>
          <w:rFonts w:ascii="Arial" w:hAnsi="Arial" w:cs="Arial"/>
          <w:sz w:val="20"/>
          <w:szCs w:val="20"/>
          <w:lang w:val="pt-PT"/>
        </w:rPr>
        <w:t>em con</w:t>
      </w:r>
      <w:r w:rsidR="00E67976">
        <w:rPr>
          <w:rFonts w:ascii="Arial" w:hAnsi="Arial" w:cs="Arial"/>
          <w:sz w:val="20"/>
          <w:szCs w:val="20"/>
          <w:lang w:val="pt-PT"/>
        </w:rPr>
        <w:t xml:space="preserve">sideracao </w:t>
      </w:r>
      <w:r w:rsidRPr="007505AA">
        <w:rPr>
          <w:rFonts w:ascii="Arial" w:hAnsi="Arial" w:cs="Arial"/>
          <w:sz w:val="20"/>
          <w:szCs w:val="20"/>
          <w:lang w:val="pt-PT"/>
        </w:rPr>
        <w:t>as restrições orçamentais.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>Uma proposta está resumida na tabela abaixo.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 xml:space="preserve">Tabela 3: Proposta </w:t>
      </w:r>
      <w:r w:rsidR="00E67976">
        <w:rPr>
          <w:rFonts w:ascii="Arial" w:hAnsi="Arial" w:cs="Arial"/>
          <w:sz w:val="20"/>
          <w:szCs w:val="20"/>
          <w:lang w:val="pt-PT"/>
        </w:rPr>
        <w:t xml:space="preserve">do </w:t>
      </w:r>
      <w:r w:rsidRPr="007505AA">
        <w:rPr>
          <w:rFonts w:ascii="Arial" w:hAnsi="Arial" w:cs="Arial"/>
          <w:sz w:val="20"/>
          <w:szCs w:val="20"/>
          <w:lang w:val="pt-PT"/>
        </w:rPr>
        <w:t>tamanho de amostra d</w:t>
      </w:r>
      <w:r w:rsidR="00E67976">
        <w:rPr>
          <w:rFonts w:ascii="Arial" w:hAnsi="Arial" w:cs="Arial"/>
          <w:sz w:val="20"/>
          <w:szCs w:val="20"/>
          <w:lang w:val="pt-PT"/>
        </w:rPr>
        <w:t xml:space="preserve">os agregados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para o </w:t>
      </w:r>
      <w:r w:rsidR="00E67976">
        <w:rPr>
          <w:rFonts w:ascii="Arial" w:hAnsi="Arial" w:cs="Arial"/>
          <w:sz w:val="20"/>
          <w:szCs w:val="20"/>
          <w:lang w:val="pt-PT"/>
        </w:rPr>
        <w:t xml:space="preserve">inquerito sobre o emprego nos países </w:t>
      </w:r>
      <w:r w:rsidRPr="007505AA">
        <w:rPr>
          <w:rFonts w:ascii="Arial" w:hAnsi="Arial" w:cs="Arial"/>
          <w:sz w:val="20"/>
          <w:szCs w:val="20"/>
          <w:lang w:val="pt-PT"/>
        </w:rPr>
        <w:t>da UEMOA</w:t>
      </w:r>
    </w:p>
    <w:tbl>
      <w:tblPr>
        <w:tblW w:w="947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4536"/>
        <w:gridCol w:w="3126"/>
      </w:tblGrid>
      <w:tr w:rsidR="007505AA" w:rsidRPr="00AE37B5" w:rsidTr="007505AA">
        <w:trPr>
          <w:tblHeader/>
        </w:trPr>
        <w:tc>
          <w:tcPr>
            <w:tcW w:w="1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05AA" w:rsidRDefault="007505AA" w:rsidP="00AA3BF9">
            <w:pPr>
              <w:pStyle w:val="TextosemFormatao"/>
              <w:spacing w:line="312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País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7505AA">
              <w:rPr>
                <w:rFonts w:ascii="Arial" w:hAnsi="Arial" w:cs="Arial"/>
                <w:b/>
                <w:bCs/>
                <w:sz w:val="20"/>
                <w:szCs w:val="20"/>
                <w:lang w:val="pt-PT"/>
              </w:rPr>
              <w:t xml:space="preserve">Tamanho da amostra para </w:t>
            </w:r>
            <w:r w:rsidR="004A3586">
              <w:rPr>
                <w:rFonts w:ascii="Arial" w:hAnsi="Arial" w:cs="Arial"/>
                <w:b/>
                <w:bCs/>
                <w:sz w:val="20"/>
                <w:szCs w:val="20"/>
                <w:lang w:val="pt-PT"/>
              </w:rPr>
              <w:t xml:space="preserve">o inquerito sobre </w:t>
            </w:r>
            <w:r w:rsidRPr="007505AA">
              <w:rPr>
                <w:rFonts w:ascii="Arial" w:hAnsi="Arial" w:cs="Arial"/>
                <w:b/>
                <w:bCs/>
                <w:sz w:val="20"/>
                <w:szCs w:val="20"/>
                <w:lang w:val="pt-PT"/>
              </w:rPr>
              <w:t>o emprego</w:t>
            </w:r>
          </w:p>
        </w:tc>
        <w:tc>
          <w:tcPr>
            <w:tcW w:w="3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7505AA">
              <w:rPr>
                <w:rFonts w:ascii="Arial" w:hAnsi="Arial" w:cs="Arial"/>
                <w:b/>
                <w:bCs/>
                <w:sz w:val="20"/>
                <w:szCs w:val="20"/>
                <w:lang w:val="pt-PT"/>
              </w:rPr>
              <w:t xml:space="preserve">Número possível de estratos </w:t>
            </w:r>
            <w:r w:rsidR="00A918FF">
              <w:rPr>
                <w:rFonts w:ascii="Arial" w:hAnsi="Arial" w:cs="Arial"/>
                <w:b/>
                <w:bCs/>
                <w:sz w:val="20"/>
                <w:szCs w:val="20"/>
                <w:lang w:val="pt-PT"/>
              </w:rPr>
              <w:t>retidos</w:t>
            </w:r>
          </w:p>
        </w:tc>
      </w:tr>
      <w:tr w:rsidR="007505AA" w:rsidRPr="00AE37B5" w:rsidTr="007505AA"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Default="007505AA" w:rsidP="00AA3BF9">
            <w:pPr>
              <w:pStyle w:val="TextosemFormatao"/>
              <w:spacing w:line="312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Benin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10200 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agregados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, incluindo 1200 para Cotonou; 620 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DR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, 15 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 xml:space="preserve">agregados por </w:t>
            </w:r>
            <w:proofErr w:type="gramStart"/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DR</w:t>
            </w:r>
            <w:proofErr w:type="gramEnd"/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12 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estratos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, incluindo a cidade de </w:t>
            </w:r>
            <w:proofErr w:type="gramStart"/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Cotonou</w:t>
            </w:r>
            <w:proofErr w:type="gramEnd"/>
          </w:p>
        </w:tc>
      </w:tr>
      <w:tr w:rsidR="007505AA" w:rsidRPr="00AE37B5" w:rsidTr="007505AA"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Default="007505AA" w:rsidP="00AA3BF9">
            <w:pPr>
              <w:pStyle w:val="TextosemFormatao"/>
              <w:spacing w:line="312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Burkina Faso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12900 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agregados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, incluindo 1200 para Ouagadougou; 860 ZD, 15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 xml:space="preserve"> agregados por </w:t>
            </w:r>
            <w:proofErr w:type="gramStart"/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DR</w:t>
            </w:r>
            <w:proofErr w:type="gramEnd"/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14 estratos, incluindo a cidade de </w:t>
            </w:r>
            <w:proofErr w:type="gramStart"/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Ouagadougou</w:t>
            </w:r>
            <w:proofErr w:type="gramEnd"/>
          </w:p>
        </w:tc>
      </w:tr>
      <w:tr w:rsidR="007505AA" w:rsidRPr="00AE37B5" w:rsidTr="007505AA"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Default="007505AA" w:rsidP="00AA3BF9">
            <w:pPr>
              <w:pStyle w:val="TextosemFormatao"/>
              <w:spacing w:line="312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Costa do Marfim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12900 famílias, incluindo 1200 em Abidjan; 860 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DR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, 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 xml:space="preserve">15 agregados por </w:t>
            </w:r>
            <w:proofErr w:type="gramStart"/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DR</w:t>
            </w:r>
            <w:proofErr w:type="gramEnd"/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14 estratos, incluindo a cidade de </w:t>
            </w:r>
            <w:proofErr w:type="gramStart"/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Abidjan</w:t>
            </w:r>
            <w:proofErr w:type="gramEnd"/>
          </w:p>
        </w:tc>
      </w:tr>
      <w:tr w:rsidR="007505AA" w:rsidRPr="00AE37B5" w:rsidTr="007505AA">
        <w:trPr>
          <w:trHeight w:val="679"/>
        </w:trPr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Default="007505AA" w:rsidP="00AA3BF9">
            <w:pPr>
              <w:pStyle w:val="TextosemFormatao"/>
              <w:spacing w:line="312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Guiné-Bissau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5700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 xml:space="preserve"> agregados 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incluindo 1200 para Bissau; 380 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DR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 e 15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 xml:space="preserve"> agregados por </w:t>
            </w:r>
            <w:proofErr w:type="gramStart"/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DR</w:t>
            </w:r>
            <w:proofErr w:type="gramEnd"/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proofErr w:type="gramStart"/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6</w:t>
            </w:r>
            <w:proofErr w:type="gramEnd"/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 camadas, incluindo a cidade de Bissau</w:t>
            </w:r>
          </w:p>
        </w:tc>
      </w:tr>
      <w:tr w:rsidR="007505AA" w:rsidRPr="00AE37B5" w:rsidTr="007505AA"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Default="007505AA" w:rsidP="00AA3BF9">
            <w:pPr>
              <w:pStyle w:val="TextosemFormatao"/>
              <w:spacing w:line="312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Mali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10800 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agregados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, incluindo 1200 em Bamako; 614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 xml:space="preserve"> DR 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e 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1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5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 xml:space="preserve"> agregados por </w:t>
            </w:r>
            <w:proofErr w:type="gramStart"/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DR</w:t>
            </w:r>
            <w:proofErr w:type="gramEnd"/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proofErr w:type="gramStart"/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9</w:t>
            </w:r>
            <w:proofErr w:type="gramEnd"/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 estratos, incluindo a cidade de Bamako</w:t>
            </w:r>
          </w:p>
        </w:tc>
      </w:tr>
      <w:tr w:rsidR="007505AA" w:rsidRPr="00AE37B5" w:rsidTr="007505AA"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Default="007505AA" w:rsidP="00AA3BF9">
            <w:pPr>
              <w:pStyle w:val="TextosemFormatao"/>
              <w:spacing w:line="312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Níger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7500 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agregados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, incluindo 1200 para Niamey; 500 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 xml:space="preserve">DR 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e 15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 xml:space="preserve"> agregados por </w:t>
            </w:r>
            <w:proofErr w:type="gramStart"/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DR</w:t>
            </w:r>
            <w:proofErr w:type="gramEnd"/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proofErr w:type="gramStart"/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8</w:t>
            </w:r>
            <w:proofErr w:type="gramEnd"/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 estratos, incluindo a cidade de Niamey</w:t>
            </w:r>
          </w:p>
        </w:tc>
      </w:tr>
      <w:tr w:rsidR="007505AA" w:rsidRPr="00AE37B5" w:rsidTr="007505AA"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Default="007505AA" w:rsidP="00AA3BF9">
            <w:pPr>
              <w:pStyle w:val="TextosemFormatao"/>
              <w:spacing w:line="312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Senegal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A918FF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>
              <w:rPr>
                <w:rFonts w:ascii="Arial" w:hAnsi="Arial" w:cs="Arial"/>
                <w:sz w:val="20"/>
                <w:szCs w:val="20"/>
                <w:lang w:val="pt-PT"/>
              </w:rPr>
              <w:t>12900 agregados</w:t>
            </w:r>
            <w:r w:rsidR="007505AA"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, incluindo 1200 para Dakar; 860 </w:t>
            </w:r>
            <w:r>
              <w:rPr>
                <w:rFonts w:ascii="Arial" w:hAnsi="Arial" w:cs="Arial"/>
                <w:sz w:val="20"/>
                <w:szCs w:val="20"/>
                <w:lang w:val="pt-PT"/>
              </w:rPr>
              <w:t xml:space="preserve">DR e </w:t>
            </w:r>
            <w:r w:rsidR="007505AA" w:rsidRPr="007505AA">
              <w:rPr>
                <w:rFonts w:ascii="Arial" w:hAnsi="Arial" w:cs="Arial"/>
                <w:sz w:val="20"/>
                <w:szCs w:val="20"/>
                <w:lang w:val="pt-PT"/>
              </w:rPr>
              <w:t>15</w:t>
            </w:r>
            <w:r>
              <w:rPr>
                <w:rFonts w:ascii="Arial" w:hAnsi="Arial" w:cs="Arial"/>
                <w:sz w:val="20"/>
                <w:szCs w:val="20"/>
                <w:lang w:val="pt-PT"/>
              </w:rPr>
              <w:t xml:space="preserve"> agregados por 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val="pt-PT"/>
              </w:rPr>
              <w:t>DR</w:t>
            </w:r>
            <w:proofErr w:type="gramEnd"/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14 estratos, incluindo a cidade de </w:t>
            </w:r>
            <w:proofErr w:type="gramStart"/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Dacar</w:t>
            </w:r>
            <w:proofErr w:type="gramEnd"/>
          </w:p>
        </w:tc>
      </w:tr>
      <w:tr w:rsidR="007505AA" w:rsidRPr="00AE37B5" w:rsidTr="007505AA"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Default="007505AA" w:rsidP="00AA3BF9">
            <w:pPr>
              <w:pStyle w:val="TextosemFormatao"/>
              <w:spacing w:line="312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Togo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7200 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>agregados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,</w:t>
            </w:r>
            <w:r w:rsidR="00A918FF">
              <w:rPr>
                <w:rFonts w:ascii="Arial" w:hAnsi="Arial" w:cs="Arial"/>
                <w:sz w:val="20"/>
                <w:szCs w:val="20"/>
                <w:lang w:val="pt-PT"/>
              </w:rPr>
              <w:t xml:space="preserve"> incluindo 1200 para Lomé; 480 DR e </w:t>
            </w:r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15</w:t>
            </w:r>
            <w:r w:rsidR="00947AEE">
              <w:rPr>
                <w:rFonts w:ascii="Arial" w:hAnsi="Arial" w:cs="Arial"/>
                <w:sz w:val="20"/>
                <w:szCs w:val="20"/>
                <w:lang w:val="pt-PT"/>
              </w:rPr>
              <w:t xml:space="preserve"> agregados por </w:t>
            </w:r>
            <w:proofErr w:type="gramStart"/>
            <w:r w:rsidR="00947AEE">
              <w:rPr>
                <w:rFonts w:ascii="Arial" w:hAnsi="Arial" w:cs="Arial"/>
                <w:sz w:val="20"/>
                <w:szCs w:val="20"/>
                <w:lang w:val="pt-PT"/>
              </w:rPr>
              <w:t>DR</w:t>
            </w:r>
            <w:proofErr w:type="gramEnd"/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5AA" w:rsidRPr="007505AA" w:rsidRDefault="007505AA" w:rsidP="00AA3BF9">
            <w:pPr>
              <w:pStyle w:val="TextosemFormatao"/>
              <w:spacing w:line="312" w:lineRule="auto"/>
              <w:jc w:val="both"/>
              <w:rPr>
                <w:lang w:val="pt-PT"/>
              </w:rPr>
            </w:pPr>
            <w:proofErr w:type="gramStart"/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>6</w:t>
            </w:r>
            <w:proofErr w:type="gramEnd"/>
            <w:r w:rsidRPr="007505AA">
              <w:rPr>
                <w:rFonts w:ascii="Arial" w:hAnsi="Arial" w:cs="Arial"/>
                <w:sz w:val="20"/>
                <w:szCs w:val="20"/>
                <w:lang w:val="pt-PT"/>
              </w:rPr>
              <w:t xml:space="preserve"> camadas, incluindo a cidade de Lomé</w:t>
            </w:r>
          </w:p>
        </w:tc>
      </w:tr>
    </w:tbl>
    <w:p w:rsidR="007505AA" w:rsidRPr="007505AA" w:rsidRDefault="007505AA" w:rsidP="00AA3BF9">
      <w:pPr>
        <w:pStyle w:val="TextosemFormatao"/>
        <w:spacing w:line="312" w:lineRule="auto"/>
        <w:jc w:val="both"/>
        <w:rPr>
          <w:rFonts w:cs="Consolas"/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 xml:space="preserve">                              </w:t>
      </w:r>
    </w:p>
    <w:p w:rsidR="007505AA" w:rsidRPr="007505AA" w:rsidRDefault="007505AA" w:rsidP="00AA3BF9">
      <w:pPr>
        <w:pStyle w:val="Ttulo2"/>
        <w:numPr>
          <w:ilvl w:val="0"/>
          <w:numId w:val="0"/>
        </w:numPr>
        <w:spacing w:before="0"/>
        <w:ind w:left="1077"/>
        <w:jc w:val="both"/>
        <w:rPr>
          <w:lang w:val="pt-PT"/>
        </w:rPr>
      </w:pPr>
      <w:bookmarkStart w:id="36" w:name="_Toc453926204"/>
      <w:r w:rsidRPr="00F67475">
        <w:rPr>
          <w:sz w:val="20"/>
          <w:szCs w:val="20"/>
          <w:lang w:val="pt-PT"/>
        </w:rPr>
        <w:t>5.1</w:t>
      </w:r>
      <w:r w:rsidRPr="00F67475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="00A32EDA">
        <w:rPr>
          <w:sz w:val="20"/>
          <w:szCs w:val="20"/>
          <w:lang w:val="pt-PT"/>
        </w:rPr>
        <w:t xml:space="preserve">Desenho da amostra dos agregados </w:t>
      </w:r>
      <w:r w:rsidRPr="00F67475">
        <w:rPr>
          <w:sz w:val="20"/>
          <w:szCs w:val="20"/>
          <w:lang w:val="pt-PT"/>
        </w:rPr>
        <w:t xml:space="preserve">para a fase </w:t>
      </w:r>
      <w:proofErr w:type="gramStart"/>
      <w:r w:rsidRPr="00F67475">
        <w:rPr>
          <w:sz w:val="20"/>
          <w:szCs w:val="20"/>
          <w:lang w:val="pt-PT"/>
        </w:rPr>
        <w:t>1</w:t>
      </w:r>
      <w:bookmarkEnd w:id="36"/>
      <w:proofErr w:type="gramEnd"/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b/>
          <w:bCs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 xml:space="preserve">De acordo com o relatório do estudo de viabilidade, o inquérito </w:t>
      </w:r>
      <w:r w:rsidR="00A32EDA">
        <w:rPr>
          <w:rFonts w:ascii="Arial" w:hAnsi="Arial" w:cs="Arial"/>
          <w:sz w:val="20"/>
          <w:szCs w:val="20"/>
          <w:lang w:val="pt-PT"/>
        </w:rPr>
        <w:t xml:space="preserve">sobre </w:t>
      </w:r>
      <w:r w:rsidRPr="007505AA">
        <w:rPr>
          <w:rFonts w:ascii="Arial" w:hAnsi="Arial" w:cs="Arial"/>
          <w:sz w:val="20"/>
          <w:szCs w:val="20"/>
          <w:lang w:val="pt-PT"/>
        </w:rPr>
        <w:t>o emprego se</w:t>
      </w:r>
      <w:r w:rsidR="00A32EDA">
        <w:rPr>
          <w:rFonts w:ascii="Arial" w:hAnsi="Arial" w:cs="Arial"/>
          <w:sz w:val="20"/>
          <w:szCs w:val="20"/>
          <w:lang w:val="pt-PT"/>
        </w:rPr>
        <w:t xml:space="preserve">ra realizado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de acordo com um plano de </w:t>
      </w:r>
      <w:r w:rsidR="00A32EDA">
        <w:rPr>
          <w:rFonts w:ascii="Arial" w:hAnsi="Arial" w:cs="Arial"/>
          <w:sz w:val="20"/>
          <w:szCs w:val="20"/>
          <w:lang w:val="pt-PT"/>
        </w:rPr>
        <w:t xml:space="preserve">sondagem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aleatória estratificada </w:t>
      </w:r>
      <w:r w:rsidR="00A32EDA">
        <w:rPr>
          <w:rFonts w:ascii="Arial" w:hAnsi="Arial" w:cs="Arial"/>
          <w:sz w:val="20"/>
          <w:szCs w:val="20"/>
          <w:lang w:val="pt-PT"/>
        </w:rPr>
        <w:t xml:space="preserve">a dois </w:t>
      </w:r>
      <w:r w:rsidRPr="007505AA">
        <w:rPr>
          <w:rFonts w:ascii="Arial" w:hAnsi="Arial" w:cs="Arial"/>
          <w:sz w:val="20"/>
          <w:szCs w:val="20"/>
          <w:lang w:val="pt-PT"/>
        </w:rPr>
        <w:t>grau</w:t>
      </w:r>
      <w:r w:rsidR="00A32EDA">
        <w:rPr>
          <w:rFonts w:ascii="Arial" w:hAnsi="Arial" w:cs="Arial"/>
          <w:sz w:val="20"/>
          <w:szCs w:val="20"/>
          <w:lang w:val="pt-PT"/>
        </w:rPr>
        <w:t xml:space="preserve">s com a peobabilidades desiguais ao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1º </w:t>
      </w:r>
      <w:r w:rsidR="00A32EDA">
        <w:rPr>
          <w:rFonts w:ascii="Arial" w:hAnsi="Arial" w:cs="Arial"/>
          <w:sz w:val="20"/>
          <w:szCs w:val="20"/>
          <w:lang w:val="pt-PT"/>
        </w:rPr>
        <w:t xml:space="preserve">grau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onde ele será tirado </w:t>
      </w:r>
      <w:r w:rsidR="00A32EDA">
        <w:rPr>
          <w:rFonts w:ascii="Arial" w:hAnsi="Arial" w:cs="Arial"/>
          <w:sz w:val="20"/>
          <w:szCs w:val="20"/>
          <w:lang w:val="pt-PT"/>
        </w:rPr>
        <w:t>do DR o numero de agregados necessarios</w:t>
      </w:r>
      <w:r w:rsidRPr="007505AA">
        <w:rPr>
          <w:rFonts w:ascii="Arial" w:hAnsi="Arial" w:cs="Arial"/>
          <w:sz w:val="20"/>
          <w:szCs w:val="20"/>
          <w:lang w:val="pt-PT"/>
        </w:rPr>
        <w:t>. Segundo grau, será desenhado em cada área de enumeração do número de domicílios necessários para formar a amostra.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B3D12">
        <w:rPr>
          <w:rFonts w:ascii="Arial" w:hAnsi="Arial" w:cs="Arial"/>
          <w:sz w:val="20"/>
          <w:szCs w:val="20"/>
          <w:lang w:val="pt-PT"/>
        </w:rPr>
        <w:t xml:space="preserve">Quando </w:t>
      </w:r>
      <w:r w:rsidR="001041CD" w:rsidRPr="007B3D12">
        <w:rPr>
          <w:rFonts w:ascii="Arial" w:hAnsi="Arial" w:cs="Arial"/>
          <w:sz w:val="20"/>
          <w:szCs w:val="20"/>
          <w:lang w:val="pt-PT"/>
        </w:rPr>
        <w:t>d</w:t>
      </w:r>
      <w:r w:rsidRPr="007B3D12">
        <w:rPr>
          <w:rFonts w:ascii="Arial" w:hAnsi="Arial" w:cs="Arial"/>
          <w:sz w:val="20"/>
          <w:szCs w:val="20"/>
          <w:lang w:val="pt-PT"/>
        </w:rPr>
        <w:t xml:space="preserve">a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primeira edição de 2002, foi </w:t>
      </w:r>
      <w:r w:rsidR="006F519A">
        <w:rPr>
          <w:rFonts w:ascii="Arial" w:hAnsi="Arial" w:cs="Arial"/>
          <w:sz w:val="20"/>
          <w:szCs w:val="20"/>
          <w:lang w:val="pt-PT"/>
        </w:rPr>
        <w:t xml:space="preserve">selecionado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em cada </w:t>
      </w:r>
      <w:r w:rsidR="006F519A">
        <w:rPr>
          <w:rFonts w:ascii="Arial" w:hAnsi="Arial" w:cs="Arial"/>
          <w:sz w:val="20"/>
          <w:szCs w:val="20"/>
          <w:lang w:val="pt-PT"/>
        </w:rPr>
        <w:t>aglomeracao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, 125 </w:t>
      </w:r>
      <w:r w:rsidR="006F519A">
        <w:rPr>
          <w:rFonts w:ascii="Arial" w:hAnsi="Arial" w:cs="Arial"/>
          <w:sz w:val="20"/>
          <w:szCs w:val="20"/>
          <w:lang w:val="pt-PT"/>
        </w:rPr>
        <w:t>DR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</w:t>
      </w:r>
      <w:r w:rsidR="006F519A">
        <w:rPr>
          <w:rFonts w:ascii="Arial" w:hAnsi="Arial" w:cs="Arial"/>
          <w:sz w:val="20"/>
          <w:szCs w:val="20"/>
          <w:lang w:val="pt-PT"/>
        </w:rPr>
        <w:t xml:space="preserve">no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primeiro grau e 20 </w:t>
      </w:r>
      <w:r w:rsidR="006F519A">
        <w:rPr>
          <w:rFonts w:ascii="Arial" w:hAnsi="Arial" w:cs="Arial"/>
          <w:sz w:val="20"/>
          <w:szCs w:val="20"/>
          <w:lang w:val="pt-PT"/>
        </w:rPr>
        <w:t>agregados</w:t>
      </w:r>
      <w:proofErr w:type="gramStart"/>
      <w:r w:rsidR="006F519A">
        <w:rPr>
          <w:rFonts w:ascii="Arial" w:hAnsi="Arial" w:cs="Arial"/>
          <w:sz w:val="20"/>
          <w:szCs w:val="20"/>
          <w:lang w:val="pt-PT"/>
        </w:rPr>
        <w:t xml:space="preserve">  </w:t>
      </w:r>
      <w:proofErr w:type="gramEnd"/>
      <w:r w:rsidR="006F519A">
        <w:rPr>
          <w:rFonts w:ascii="Arial" w:hAnsi="Arial" w:cs="Arial"/>
          <w:sz w:val="20"/>
          <w:szCs w:val="20"/>
          <w:lang w:val="pt-PT"/>
        </w:rPr>
        <w:t xml:space="preserve">por DR no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segundo grau, 24 </w:t>
      </w:r>
      <w:r w:rsidR="006F519A">
        <w:rPr>
          <w:rFonts w:ascii="Arial" w:hAnsi="Arial" w:cs="Arial"/>
          <w:sz w:val="20"/>
          <w:szCs w:val="20"/>
          <w:lang w:val="pt-PT"/>
        </w:rPr>
        <w:t xml:space="preserve">agregados por DR </w:t>
      </w:r>
      <w:r w:rsidRPr="007505AA">
        <w:rPr>
          <w:rFonts w:ascii="Arial" w:hAnsi="Arial" w:cs="Arial"/>
          <w:sz w:val="20"/>
          <w:szCs w:val="20"/>
          <w:lang w:val="pt-PT"/>
        </w:rPr>
        <w:t>em Cotonou. Na próxima edição, propõe-se</w:t>
      </w:r>
      <w:r w:rsidR="006F519A">
        <w:rPr>
          <w:rFonts w:ascii="Arial" w:hAnsi="Arial" w:cs="Arial"/>
          <w:sz w:val="20"/>
          <w:szCs w:val="20"/>
          <w:lang w:val="pt-PT"/>
        </w:rPr>
        <w:t xml:space="preserve"> selecionar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15 </w:t>
      </w:r>
      <w:r w:rsidR="006F519A">
        <w:rPr>
          <w:rFonts w:ascii="Arial" w:hAnsi="Arial" w:cs="Arial"/>
          <w:sz w:val="20"/>
          <w:szCs w:val="20"/>
          <w:lang w:val="pt-PT"/>
        </w:rPr>
        <w:t>agregados por DR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O número de </w:t>
      </w:r>
      <w:r w:rsidR="006F519A">
        <w:rPr>
          <w:rFonts w:ascii="Arial" w:hAnsi="Arial" w:cs="Arial"/>
          <w:sz w:val="20"/>
          <w:szCs w:val="20"/>
          <w:lang w:val="pt-PT"/>
        </w:rPr>
        <w:t>DR a selecionar no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primeiro grau é calculado comparando o tamanho de amostra total pelo número 15.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 xml:space="preserve">Antes </w:t>
      </w:r>
      <w:r w:rsidR="006F519A">
        <w:rPr>
          <w:rFonts w:ascii="Arial" w:hAnsi="Arial" w:cs="Arial"/>
          <w:sz w:val="20"/>
          <w:szCs w:val="20"/>
          <w:lang w:val="pt-PT"/>
        </w:rPr>
        <w:t>da selecao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, </w:t>
      </w:r>
      <w:r w:rsidR="006F519A">
        <w:rPr>
          <w:rFonts w:ascii="Arial" w:hAnsi="Arial" w:cs="Arial"/>
          <w:sz w:val="20"/>
          <w:szCs w:val="20"/>
          <w:lang w:val="pt-PT"/>
        </w:rPr>
        <w:t xml:space="preserve">deve proceder-se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primeiro </w:t>
      </w:r>
      <w:r w:rsidR="006F519A">
        <w:rPr>
          <w:rFonts w:ascii="Arial" w:hAnsi="Arial" w:cs="Arial"/>
          <w:sz w:val="20"/>
          <w:szCs w:val="20"/>
          <w:lang w:val="pt-PT"/>
        </w:rPr>
        <w:t xml:space="preserve">a </w:t>
      </w:r>
      <w:r w:rsidRPr="007505AA">
        <w:rPr>
          <w:rFonts w:ascii="Arial" w:hAnsi="Arial" w:cs="Arial"/>
          <w:sz w:val="20"/>
          <w:szCs w:val="20"/>
          <w:lang w:val="pt-PT"/>
        </w:rPr>
        <w:t>uma distribuição espacial das amostras. Dentro de cada estrato,</w:t>
      </w:r>
      <w:r w:rsidR="006F519A">
        <w:rPr>
          <w:rFonts w:ascii="Arial" w:hAnsi="Arial" w:cs="Arial"/>
          <w:sz w:val="20"/>
          <w:szCs w:val="20"/>
          <w:lang w:val="pt-PT"/>
        </w:rPr>
        <w:t xml:space="preserve"> as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amostras do </w:t>
      </w:r>
      <w:r w:rsidR="006F519A">
        <w:rPr>
          <w:rFonts w:ascii="Arial" w:hAnsi="Arial" w:cs="Arial"/>
          <w:sz w:val="20"/>
          <w:szCs w:val="20"/>
          <w:lang w:val="pt-PT"/>
        </w:rPr>
        <w:t>DR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e </w:t>
      </w:r>
      <w:r w:rsidR="001E2ADD">
        <w:rPr>
          <w:rFonts w:ascii="Arial" w:hAnsi="Arial" w:cs="Arial"/>
          <w:sz w:val="20"/>
          <w:szCs w:val="20"/>
          <w:lang w:val="pt-PT"/>
        </w:rPr>
        <w:t xml:space="preserve">as dos agregados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podem ser divididas de acordo com as maiores </w:t>
      </w:r>
      <w:r w:rsidR="001E2ADD">
        <w:rPr>
          <w:rFonts w:ascii="Arial" w:hAnsi="Arial" w:cs="Arial"/>
          <w:sz w:val="20"/>
          <w:szCs w:val="20"/>
          <w:lang w:val="pt-PT"/>
        </w:rPr>
        <w:t xml:space="preserve">divisoes </w:t>
      </w:r>
      <w:r w:rsidRPr="007505AA">
        <w:rPr>
          <w:rFonts w:ascii="Arial" w:hAnsi="Arial" w:cs="Arial"/>
          <w:sz w:val="20"/>
          <w:szCs w:val="20"/>
          <w:lang w:val="pt-PT"/>
        </w:rPr>
        <w:t>administra</w:t>
      </w:r>
      <w:r w:rsidR="001E2ADD">
        <w:rPr>
          <w:rFonts w:ascii="Arial" w:hAnsi="Arial" w:cs="Arial"/>
          <w:sz w:val="20"/>
          <w:szCs w:val="20"/>
          <w:lang w:val="pt-PT"/>
        </w:rPr>
        <w:t xml:space="preserve">tivas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país divisão e </w:t>
      </w:r>
      <w:r w:rsidR="001E2ADD">
        <w:rPr>
          <w:rFonts w:ascii="Arial" w:hAnsi="Arial" w:cs="Arial"/>
          <w:sz w:val="20"/>
          <w:szCs w:val="20"/>
          <w:lang w:val="pt-PT"/>
        </w:rPr>
        <w:t xml:space="preserve">por </w:t>
      </w:r>
      <w:r w:rsidRPr="007505AA">
        <w:rPr>
          <w:rFonts w:ascii="Arial" w:hAnsi="Arial" w:cs="Arial"/>
          <w:sz w:val="20"/>
          <w:szCs w:val="20"/>
          <w:lang w:val="pt-PT"/>
        </w:rPr>
        <w:t>meio d</w:t>
      </w:r>
      <w:r w:rsidR="001E2ADD">
        <w:rPr>
          <w:rFonts w:ascii="Arial" w:hAnsi="Arial" w:cs="Arial"/>
          <w:sz w:val="20"/>
          <w:szCs w:val="20"/>
          <w:lang w:val="pt-PT"/>
        </w:rPr>
        <w:t>e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residência. O</w:t>
      </w:r>
      <w:r w:rsidR="001E2ADD">
        <w:rPr>
          <w:rFonts w:ascii="Arial" w:hAnsi="Arial" w:cs="Arial"/>
          <w:sz w:val="20"/>
          <w:szCs w:val="20"/>
          <w:lang w:val="pt-PT"/>
        </w:rPr>
        <w:t xml:space="preserve">btem-se assim,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estratos de </w:t>
      </w:r>
      <w:r w:rsidR="001E2ADD">
        <w:rPr>
          <w:rFonts w:ascii="Arial" w:hAnsi="Arial" w:cs="Arial"/>
          <w:sz w:val="20"/>
          <w:szCs w:val="20"/>
          <w:lang w:val="pt-PT"/>
        </w:rPr>
        <w:t xml:space="preserve">sondagem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mais numerosos do que os estratos de análise, por razões de representatividade das amostras. </w:t>
      </w:r>
    </w:p>
    <w:p w:rsidR="007505AA" w:rsidRDefault="001E2ADD" w:rsidP="00AA3BF9">
      <w:pPr>
        <w:pStyle w:val="Ttulo1"/>
        <w:numPr>
          <w:ilvl w:val="0"/>
          <w:numId w:val="0"/>
        </w:numPr>
        <w:jc w:val="both"/>
        <w:rPr>
          <w:sz w:val="20"/>
          <w:szCs w:val="20"/>
          <w:lang w:val="pt-PT"/>
        </w:rPr>
      </w:pPr>
      <w:bookmarkStart w:id="37" w:name="_Toc453926205"/>
      <w:proofErr w:type="gramStart"/>
      <w:r>
        <w:rPr>
          <w:sz w:val="20"/>
          <w:szCs w:val="20"/>
          <w:lang w:val="pt-PT"/>
        </w:rPr>
        <w:t>6</w:t>
      </w:r>
      <w:proofErr w:type="gramEnd"/>
      <w:r>
        <w:rPr>
          <w:sz w:val="20"/>
          <w:szCs w:val="20"/>
          <w:lang w:val="pt-PT"/>
        </w:rPr>
        <w:t xml:space="preserve"> </w:t>
      </w:r>
      <w:r w:rsidR="007505AA"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="007505AA" w:rsidRPr="007505AA">
        <w:rPr>
          <w:sz w:val="20"/>
          <w:szCs w:val="20"/>
          <w:lang w:val="pt-PT"/>
        </w:rPr>
        <w:t>Questionários e outras técnicas de documentos</w:t>
      </w:r>
      <w:bookmarkEnd w:id="37"/>
    </w:p>
    <w:p w:rsidR="007505AA" w:rsidRPr="007505AA" w:rsidRDefault="007505AA" w:rsidP="00AA3BF9">
      <w:pPr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1E2ADD" w:rsidRDefault="001E2ADD" w:rsidP="00AA3BF9">
      <w:pPr>
        <w:pStyle w:val="Ttulo2"/>
        <w:numPr>
          <w:ilvl w:val="0"/>
          <w:numId w:val="0"/>
        </w:numPr>
        <w:spacing w:before="0"/>
        <w:ind w:left="720" w:firstLine="696"/>
        <w:jc w:val="both"/>
        <w:rPr>
          <w:lang w:val="pt-PT"/>
        </w:rPr>
      </w:pPr>
      <w:bookmarkStart w:id="38" w:name="_Toc453926206"/>
      <w:proofErr w:type="gramStart"/>
      <w:r w:rsidRPr="001E2ADD">
        <w:rPr>
          <w:sz w:val="20"/>
          <w:szCs w:val="20"/>
          <w:lang w:val="pt-PT"/>
        </w:rPr>
        <w:t>6.</w:t>
      </w:r>
      <w:r w:rsidR="007505AA" w:rsidRPr="001E2ADD">
        <w:rPr>
          <w:sz w:val="20"/>
          <w:szCs w:val="20"/>
          <w:lang w:val="pt-PT"/>
        </w:rPr>
        <w:t>1</w:t>
      </w:r>
      <w:r w:rsidR="007505AA" w:rsidRPr="001E2ADD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="007505AA" w:rsidRPr="001E2ADD">
        <w:rPr>
          <w:sz w:val="20"/>
          <w:szCs w:val="20"/>
          <w:lang w:val="pt-PT"/>
        </w:rPr>
        <w:t>Componente</w:t>
      </w:r>
      <w:proofErr w:type="gramEnd"/>
      <w:r w:rsidR="007505AA" w:rsidRPr="001E2ADD">
        <w:rPr>
          <w:sz w:val="20"/>
          <w:szCs w:val="20"/>
          <w:lang w:val="pt-PT"/>
        </w:rPr>
        <w:t xml:space="preserve"> de emprego</w:t>
      </w:r>
      <w:bookmarkEnd w:id="38"/>
    </w:p>
    <w:p w:rsidR="007505AA" w:rsidRPr="001E2ADD" w:rsidRDefault="007505AA" w:rsidP="00AA3BF9">
      <w:pPr>
        <w:pStyle w:val="TextosemFormatao"/>
        <w:spacing w:line="312" w:lineRule="auto"/>
        <w:ind w:left="720"/>
        <w:jc w:val="both"/>
        <w:rPr>
          <w:lang w:val="pt-PT"/>
        </w:rPr>
      </w:pPr>
      <w:r w:rsidRPr="001E2ADD">
        <w:rPr>
          <w:rFonts w:ascii="Arial" w:hAnsi="Arial" w:cs="Arial"/>
          <w:sz w:val="14"/>
          <w:szCs w:val="14"/>
          <w:lang w:val="pt-PT"/>
        </w:rPr>
        <w:t> 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 xml:space="preserve">Dois tipos de questionários serão usados durante </w:t>
      </w:r>
      <w:r w:rsidR="001E2ADD">
        <w:rPr>
          <w:rFonts w:ascii="Arial" w:hAnsi="Arial" w:cs="Arial"/>
          <w:sz w:val="20"/>
          <w:szCs w:val="20"/>
          <w:lang w:val="pt-PT"/>
        </w:rPr>
        <w:t>o inquerito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O primeiro questionário </w:t>
      </w:r>
      <w:r w:rsidR="001E2ADD">
        <w:rPr>
          <w:rFonts w:ascii="Arial" w:hAnsi="Arial" w:cs="Arial"/>
          <w:sz w:val="20"/>
          <w:szCs w:val="20"/>
          <w:lang w:val="pt-PT"/>
        </w:rPr>
        <w:t xml:space="preserve">permite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medir </w:t>
      </w:r>
      <w:proofErr w:type="gramStart"/>
      <w:r w:rsidRPr="007505AA">
        <w:rPr>
          <w:rFonts w:ascii="Arial" w:hAnsi="Arial" w:cs="Arial"/>
          <w:sz w:val="20"/>
          <w:szCs w:val="20"/>
          <w:lang w:val="pt-PT"/>
        </w:rPr>
        <w:t>as características sócio-econômicas</w:t>
      </w:r>
      <w:proofErr w:type="gramEnd"/>
      <w:r w:rsidRPr="007505AA">
        <w:rPr>
          <w:rFonts w:ascii="Arial" w:hAnsi="Arial" w:cs="Arial"/>
          <w:sz w:val="20"/>
          <w:szCs w:val="20"/>
          <w:lang w:val="pt-PT"/>
        </w:rPr>
        <w:t xml:space="preserve"> e a composição d</w:t>
      </w:r>
      <w:r w:rsidR="001E2ADD">
        <w:rPr>
          <w:rFonts w:ascii="Arial" w:hAnsi="Arial" w:cs="Arial"/>
          <w:sz w:val="20"/>
          <w:szCs w:val="20"/>
          <w:lang w:val="pt-PT"/>
        </w:rPr>
        <w:t>os agregados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O segundo questionário é dirigido às pessoas </w:t>
      </w:r>
      <w:r w:rsidR="001E2ADD">
        <w:rPr>
          <w:rFonts w:ascii="Arial" w:hAnsi="Arial" w:cs="Arial"/>
          <w:sz w:val="20"/>
          <w:szCs w:val="20"/>
          <w:lang w:val="pt-PT"/>
        </w:rPr>
        <w:t xml:space="preserve">com idade de </w:t>
      </w:r>
      <w:r w:rsidRPr="007505AA">
        <w:rPr>
          <w:rFonts w:ascii="Arial" w:hAnsi="Arial" w:cs="Arial"/>
          <w:sz w:val="20"/>
          <w:szCs w:val="20"/>
          <w:lang w:val="pt-PT"/>
        </w:rPr>
        <w:t>15 anos e mais e para medir: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os </w:t>
      </w:r>
      <w:r w:rsidR="001E2ADD">
        <w:rPr>
          <w:rFonts w:ascii="Arial" w:hAnsi="Arial" w:cs="Arial"/>
          <w:sz w:val="20"/>
          <w:szCs w:val="20"/>
          <w:lang w:val="pt-PT"/>
        </w:rPr>
        <w:t xml:space="preserve">empregos </w:t>
      </w:r>
      <w:r w:rsidRPr="007505AA">
        <w:rPr>
          <w:rFonts w:ascii="Arial" w:hAnsi="Arial" w:cs="Arial"/>
          <w:sz w:val="20"/>
          <w:szCs w:val="20"/>
          <w:lang w:val="pt-PT"/>
        </w:rPr>
        <w:t>principais;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="001E2ADD">
        <w:rPr>
          <w:rFonts w:ascii="Arial" w:hAnsi="Arial" w:cs="Arial"/>
          <w:sz w:val="20"/>
          <w:szCs w:val="20"/>
          <w:lang w:val="pt-PT"/>
        </w:rPr>
        <w:t>os e</w:t>
      </w:r>
      <w:r w:rsidRPr="007505AA">
        <w:rPr>
          <w:rFonts w:ascii="Arial" w:hAnsi="Arial" w:cs="Arial"/>
          <w:sz w:val="20"/>
          <w:szCs w:val="20"/>
          <w:lang w:val="pt-PT"/>
        </w:rPr>
        <w:t>mprego</w:t>
      </w:r>
      <w:r w:rsidR="001E2ADD">
        <w:rPr>
          <w:rFonts w:ascii="Arial" w:hAnsi="Arial" w:cs="Arial"/>
          <w:sz w:val="20"/>
          <w:szCs w:val="20"/>
          <w:lang w:val="pt-PT"/>
        </w:rPr>
        <w:t>s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secundário</w:t>
      </w:r>
      <w:r w:rsidR="001E2ADD">
        <w:rPr>
          <w:rFonts w:ascii="Arial" w:hAnsi="Arial" w:cs="Arial"/>
          <w:sz w:val="20"/>
          <w:szCs w:val="20"/>
          <w:lang w:val="pt-PT"/>
        </w:rPr>
        <w:t>s</w:t>
      </w:r>
      <w:r w:rsidRPr="007505AA">
        <w:rPr>
          <w:rFonts w:ascii="Arial" w:hAnsi="Arial" w:cs="Arial"/>
          <w:sz w:val="20"/>
          <w:szCs w:val="20"/>
          <w:lang w:val="pt-PT"/>
        </w:rPr>
        <w:t>;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Pr="007505AA">
        <w:rPr>
          <w:rFonts w:ascii="Arial" w:hAnsi="Arial" w:cs="Arial"/>
          <w:sz w:val="20"/>
          <w:szCs w:val="20"/>
          <w:lang w:val="pt-PT"/>
        </w:rPr>
        <w:t>a sazonalidade do emprego;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Pr="007505AA">
        <w:rPr>
          <w:rFonts w:ascii="Arial" w:hAnsi="Arial" w:cs="Arial"/>
          <w:sz w:val="20"/>
          <w:szCs w:val="20"/>
          <w:lang w:val="pt-PT"/>
        </w:rPr>
        <w:t>trabalho decente;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Pr="007505AA">
        <w:rPr>
          <w:rFonts w:ascii="Arial" w:hAnsi="Arial" w:cs="Arial"/>
          <w:sz w:val="20"/>
          <w:szCs w:val="20"/>
          <w:lang w:val="pt-PT"/>
        </w:rPr>
        <w:t>desemprego e inactividade;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F67475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Pr="007505AA">
        <w:rPr>
          <w:rFonts w:ascii="Arial" w:hAnsi="Arial" w:cs="Arial"/>
          <w:sz w:val="20"/>
          <w:szCs w:val="20"/>
          <w:lang w:val="pt-PT"/>
        </w:rPr>
        <w:t>os c</w:t>
      </w:r>
      <w:r w:rsidR="001E2ADD">
        <w:rPr>
          <w:rFonts w:ascii="Arial" w:hAnsi="Arial" w:cs="Arial"/>
          <w:sz w:val="20"/>
          <w:szCs w:val="20"/>
          <w:lang w:val="pt-PT"/>
        </w:rPr>
        <w:t>ritérios para a identificação do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s </w:t>
      </w:r>
      <w:r w:rsidR="001E2ADD">
        <w:rPr>
          <w:rFonts w:ascii="Arial" w:hAnsi="Arial" w:cs="Arial"/>
          <w:sz w:val="20"/>
          <w:szCs w:val="20"/>
          <w:lang w:val="pt-PT"/>
        </w:rPr>
        <w:t xml:space="preserve">empregos </w:t>
      </w:r>
      <w:r w:rsidRPr="007505AA">
        <w:rPr>
          <w:rFonts w:ascii="Arial" w:hAnsi="Arial" w:cs="Arial"/>
          <w:sz w:val="20"/>
          <w:szCs w:val="20"/>
          <w:lang w:val="pt-PT"/>
        </w:rPr>
        <w:t>informais;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F67475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Pr="007505AA">
        <w:rPr>
          <w:rFonts w:ascii="Arial" w:hAnsi="Arial" w:cs="Arial"/>
          <w:sz w:val="20"/>
          <w:szCs w:val="20"/>
          <w:lang w:val="pt-PT"/>
        </w:rPr>
        <w:t>os critérios para a identificação dos chefes das unidades de produção informal.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1E2ADD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lastRenderedPageBreak/>
        <w:t xml:space="preserve">Além dos questionários,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será usado nesta fase, uma classificação das atividades e uma classificação de profissões, ocupações e pos</w:t>
      </w:r>
      <w:r>
        <w:rPr>
          <w:rFonts w:ascii="Arial" w:hAnsi="Arial" w:cs="Arial"/>
          <w:sz w:val="20"/>
          <w:szCs w:val="20"/>
          <w:lang w:val="pt-PT"/>
        </w:rPr>
        <w:t>tos</w:t>
      </w:r>
      <w:r w:rsidR="007505AA" w:rsidRPr="007505AA">
        <w:rPr>
          <w:rFonts w:ascii="Arial" w:hAnsi="Arial" w:cs="Arial"/>
          <w:sz w:val="20"/>
          <w:szCs w:val="20"/>
          <w:lang w:val="pt-PT"/>
        </w:rPr>
        <w:t>. Estas</w:t>
      </w:r>
      <w:r>
        <w:rPr>
          <w:rFonts w:ascii="Arial" w:hAnsi="Arial" w:cs="Arial"/>
          <w:sz w:val="20"/>
          <w:szCs w:val="20"/>
          <w:lang w:val="pt-PT"/>
        </w:rPr>
        <w:t xml:space="preserve"> diferentes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classificações são propostas p</w:t>
      </w:r>
      <w:r w:rsidR="001D304F">
        <w:rPr>
          <w:rFonts w:ascii="Arial" w:hAnsi="Arial" w:cs="Arial"/>
          <w:sz w:val="20"/>
          <w:szCs w:val="20"/>
          <w:lang w:val="pt-PT"/>
        </w:rPr>
        <w:t>elo</w:t>
      </w:r>
      <w:proofErr w:type="gramStart"/>
      <w:r w:rsidR="001D304F">
        <w:rPr>
          <w:rFonts w:ascii="Arial" w:hAnsi="Arial" w:cs="Arial"/>
          <w:sz w:val="20"/>
          <w:szCs w:val="20"/>
          <w:lang w:val="pt-PT"/>
        </w:rPr>
        <w:t xml:space="preserve">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</w:t>
      </w:r>
      <w:proofErr w:type="gramEnd"/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AFRISTAT </w:t>
      </w:r>
      <w:r w:rsidR="001D304F">
        <w:rPr>
          <w:rFonts w:ascii="Arial" w:hAnsi="Arial" w:cs="Arial"/>
          <w:sz w:val="20"/>
          <w:szCs w:val="20"/>
          <w:lang w:val="pt-PT"/>
        </w:rPr>
        <w:t xml:space="preserve">aos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seus Estados-Membros.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0D1E0C" w:rsidRDefault="001D304F" w:rsidP="00AA3BF9">
      <w:pPr>
        <w:pStyle w:val="Ttulo2"/>
        <w:numPr>
          <w:ilvl w:val="0"/>
          <w:numId w:val="0"/>
        </w:numPr>
        <w:spacing w:before="0"/>
        <w:ind w:left="1288"/>
        <w:jc w:val="both"/>
        <w:rPr>
          <w:lang w:val="pt-PT"/>
        </w:rPr>
      </w:pPr>
      <w:bookmarkStart w:id="39" w:name="_Toc453926207"/>
      <w:r w:rsidRPr="000D1E0C">
        <w:rPr>
          <w:sz w:val="20"/>
          <w:szCs w:val="20"/>
          <w:lang w:val="pt-PT"/>
        </w:rPr>
        <w:t>6.</w:t>
      </w:r>
      <w:r w:rsidR="007505AA" w:rsidRPr="000D1E0C">
        <w:rPr>
          <w:sz w:val="20"/>
          <w:szCs w:val="20"/>
          <w:lang w:val="pt-PT"/>
        </w:rPr>
        <w:t>2</w:t>
      </w:r>
      <w:proofErr w:type="gramStart"/>
      <w:r w:rsidR="007505AA" w:rsidRPr="000D1E0C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Pr="000D1E0C">
        <w:rPr>
          <w:sz w:val="20"/>
          <w:szCs w:val="20"/>
          <w:lang w:val="pt-PT"/>
        </w:rPr>
        <w:t xml:space="preserve"> </w:t>
      </w:r>
      <w:proofErr w:type="gramEnd"/>
      <w:r w:rsidRPr="000D1E0C">
        <w:rPr>
          <w:sz w:val="20"/>
          <w:szCs w:val="20"/>
          <w:lang w:val="pt-PT"/>
        </w:rPr>
        <w:t>Componente s</w:t>
      </w:r>
      <w:r w:rsidR="007505AA" w:rsidRPr="000D1E0C">
        <w:rPr>
          <w:sz w:val="20"/>
          <w:szCs w:val="20"/>
          <w:lang w:val="pt-PT"/>
        </w:rPr>
        <w:t>ector informal</w:t>
      </w:r>
      <w:bookmarkEnd w:id="39"/>
    </w:p>
    <w:p w:rsidR="007505AA" w:rsidRPr="000D1E0C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0D1E0C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Será utilizado um questionário para a coleta de dados a partir desta fase.</w:t>
      </w:r>
      <w:r w:rsidRPr="007505AA">
        <w:rPr>
          <w:lang w:val="pt-PT"/>
        </w:rPr>
        <w:t xml:space="preserve"> </w:t>
      </w:r>
      <w:r w:rsidRPr="007505AA">
        <w:rPr>
          <w:rFonts w:ascii="Arial" w:hAnsi="Arial" w:cs="Arial"/>
          <w:sz w:val="20"/>
          <w:szCs w:val="20"/>
          <w:lang w:val="pt-PT"/>
        </w:rPr>
        <w:t>Inclui os seguintes módulos: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características do estabelecimento; 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="001D304F">
        <w:rPr>
          <w:rFonts w:ascii="Arial" w:hAnsi="Arial" w:cs="Arial"/>
          <w:sz w:val="20"/>
          <w:szCs w:val="20"/>
          <w:lang w:val="pt-PT"/>
        </w:rPr>
        <w:t>mao de obra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; 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produção; 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gastos e </w:t>
      </w:r>
      <w:r w:rsidR="001D304F">
        <w:rPr>
          <w:rFonts w:ascii="Arial" w:hAnsi="Arial" w:cs="Arial"/>
          <w:sz w:val="20"/>
          <w:szCs w:val="20"/>
          <w:lang w:val="pt-PT"/>
        </w:rPr>
        <w:t>encargos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; 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Pr="007505AA">
        <w:rPr>
          <w:rFonts w:ascii="Arial" w:hAnsi="Arial" w:cs="Arial"/>
          <w:sz w:val="20"/>
          <w:szCs w:val="20"/>
          <w:lang w:val="pt-PT"/>
        </w:rPr>
        <w:t>clientes, fornecedores e concorrentes;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="001D304F">
        <w:rPr>
          <w:rFonts w:ascii="Arial" w:hAnsi="Arial" w:cs="Arial"/>
          <w:sz w:val="20"/>
          <w:szCs w:val="20"/>
          <w:lang w:val="pt-PT"/>
        </w:rPr>
        <w:t>e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quipamento, investimento e financiamento; 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problemas e perspectivas; </w:t>
      </w:r>
    </w:p>
    <w:p w:rsidR="007505AA" w:rsidRPr="007505AA" w:rsidRDefault="007505AA" w:rsidP="00AA3BF9">
      <w:pPr>
        <w:pStyle w:val="TextosemFormatao"/>
        <w:spacing w:line="312" w:lineRule="auto"/>
        <w:ind w:left="720" w:hanging="360"/>
        <w:jc w:val="both"/>
        <w:rPr>
          <w:lang w:val="pt-PT"/>
        </w:rPr>
      </w:pPr>
      <w:r>
        <w:rPr>
          <w:rFonts w:ascii="Symbol" w:hAnsi="Symbol"/>
          <w:sz w:val="20"/>
          <w:szCs w:val="20"/>
        </w:rPr>
        <w:t></w:t>
      </w:r>
      <w:r w:rsidRPr="007505AA">
        <w:rPr>
          <w:rFonts w:ascii="Times New Roman" w:hAnsi="Times New Roman" w:cs="Times New Roman"/>
          <w:sz w:val="14"/>
          <w:szCs w:val="14"/>
          <w:lang w:val="pt-PT"/>
        </w:rPr>
        <w:t xml:space="preserve">        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segurança social.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1D304F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Sera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também </w:t>
      </w:r>
      <w:r>
        <w:rPr>
          <w:rFonts w:ascii="Arial" w:hAnsi="Arial" w:cs="Arial"/>
          <w:sz w:val="20"/>
          <w:szCs w:val="20"/>
          <w:lang w:val="pt-PT"/>
        </w:rPr>
        <w:t>utilizado nesta fase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, as classificações de atividade, </w:t>
      </w:r>
      <w:r>
        <w:rPr>
          <w:rFonts w:ascii="Arial" w:hAnsi="Arial" w:cs="Arial"/>
          <w:sz w:val="20"/>
          <w:szCs w:val="20"/>
          <w:lang w:val="pt-PT"/>
        </w:rPr>
        <w:t xml:space="preserve">de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profissão e ocupações e </w:t>
      </w:r>
      <w:r>
        <w:rPr>
          <w:rFonts w:ascii="Arial" w:hAnsi="Arial" w:cs="Arial"/>
          <w:sz w:val="20"/>
          <w:szCs w:val="20"/>
          <w:lang w:val="pt-PT"/>
        </w:rPr>
        <w:t xml:space="preserve">de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produtos.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1D304F" w:rsidP="00AA3BF9">
      <w:pPr>
        <w:pStyle w:val="Ttulo2"/>
        <w:numPr>
          <w:ilvl w:val="0"/>
          <w:numId w:val="0"/>
        </w:numPr>
        <w:spacing w:before="0"/>
        <w:ind w:left="1288"/>
        <w:jc w:val="both"/>
        <w:rPr>
          <w:lang w:val="pt-PT"/>
        </w:rPr>
      </w:pPr>
      <w:bookmarkStart w:id="40" w:name="_Toc453926208"/>
      <w:r>
        <w:rPr>
          <w:sz w:val="20"/>
          <w:szCs w:val="20"/>
          <w:lang w:val="pt-PT"/>
        </w:rPr>
        <w:t>6</w:t>
      </w:r>
      <w:r w:rsidR="007505AA" w:rsidRPr="00F67475">
        <w:rPr>
          <w:sz w:val="20"/>
          <w:szCs w:val="20"/>
          <w:lang w:val="pt-PT"/>
        </w:rPr>
        <w:t>.3</w:t>
      </w:r>
      <w:r w:rsidR="007505AA" w:rsidRPr="00F67475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Pr="001D304F">
        <w:rPr>
          <w:sz w:val="20"/>
          <w:szCs w:val="20"/>
          <w:lang w:val="pt-PT"/>
        </w:rPr>
        <w:t>Modulo c</w:t>
      </w:r>
      <w:r w:rsidR="007505AA" w:rsidRPr="001D304F">
        <w:rPr>
          <w:sz w:val="20"/>
          <w:szCs w:val="20"/>
          <w:lang w:val="pt-PT"/>
        </w:rPr>
        <w:t>omplemento</w:t>
      </w:r>
      <w:r w:rsidR="007505AA" w:rsidRPr="00F67475">
        <w:rPr>
          <w:sz w:val="20"/>
          <w:szCs w:val="20"/>
          <w:lang w:val="pt-PT"/>
        </w:rPr>
        <w:t xml:space="preserve"> na governação, paz e </w:t>
      </w:r>
      <w:proofErr w:type="gramStart"/>
      <w:r w:rsidR="007505AA" w:rsidRPr="00F67475">
        <w:rPr>
          <w:sz w:val="20"/>
          <w:szCs w:val="20"/>
          <w:lang w:val="pt-PT"/>
        </w:rPr>
        <w:t>segurança</w:t>
      </w:r>
      <w:bookmarkEnd w:id="40"/>
      <w:proofErr w:type="gramEnd"/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1D304F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>N</w:t>
      </w:r>
      <w:r w:rsidR="007505AA" w:rsidRPr="00F67475">
        <w:rPr>
          <w:rFonts w:ascii="Arial" w:hAnsi="Arial" w:cs="Arial"/>
          <w:sz w:val="20"/>
          <w:szCs w:val="20"/>
          <w:lang w:val="pt-PT"/>
        </w:rPr>
        <w:t>a</w:t>
      </w:r>
      <w:r>
        <w:rPr>
          <w:rFonts w:ascii="Arial" w:hAnsi="Arial" w:cs="Arial"/>
          <w:sz w:val="20"/>
          <w:szCs w:val="20"/>
          <w:lang w:val="pt-PT"/>
        </w:rPr>
        <w:t xml:space="preserve"> </w:t>
      </w:r>
      <w:r w:rsidR="007505AA" w:rsidRPr="00F67475">
        <w:rPr>
          <w:rFonts w:ascii="Arial" w:hAnsi="Arial" w:cs="Arial"/>
          <w:sz w:val="20"/>
          <w:szCs w:val="20"/>
          <w:lang w:val="pt-PT"/>
        </w:rPr>
        <w:t>era dos objectivos do desenvolvimento sustentável (</w:t>
      </w:r>
      <w:r>
        <w:rPr>
          <w:rFonts w:ascii="Arial" w:hAnsi="Arial" w:cs="Arial"/>
          <w:sz w:val="20"/>
          <w:szCs w:val="20"/>
          <w:lang w:val="pt-PT"/>
        </w:rPr>
        <w:t>ODD</w:t>
      </w:r>
      <w:r w:rsidR="007505AA" w:rsidRPr="00F67475">
        <w:rPr>
          <w:rFonts w:ascii="Arial" w:hAnsi="Arial" w:cs="Arial"/>
          <w:sz w:val="20"/>
          <w:szCs w:val="20"/>
          <w:lang w:val="pt-PT"/>
        </w:rPr>
        <w:t xml:space="preserve">), um lugar de destaque é dado à governação, paz e segurança (GPS) e </w:t>
      </w:r>
      <w:r>
        <w:rPr>
          <w:rFonts w:ascii="Arial" w:hAnsi="Arial" w:cs="Arial"/>
          <w:sz w:val="20"/>
          <w:szCs w:val="20"/>
          <w:lang w:val="pt-PT"/>
        </w:rPr>
        <w:t xml:space="preserve">a </w:t>
      </w:r>
      <w:r w:rsidR="007505AA" w:rsidRPr="00F67475">
        <w:rPr>
          <w:rFonts w:ascii="Arial" w:hAnsi="Arial" w:cs="Arial"/>
          <w:sz w:val="20"/>
          <w:szCs w:val="20"/>
          <w:lang w:val="pt-PT"/>
        </w:rPr>
        <w:t xml:space="preserve">África </w:t>
      </w:r>
      <w:r>
        <w:rPr>
          <w:rFonts w:ascii="Arial" w:hAnsi="Arial" w:cs="Arial"/>
          <w:sz w:val="20"/>
          <w:szCs w:val="20"/>
          <w:lang w:val="pt-PT"/>
        </w:rPr>
        <w:t xml:space="preserve">se </w:t>
      </w:r>
      <w:r w:rsidR="007505AA" w:rsidRPr="00F67475">
        <w:rPr>
          <w:rFonts w:ascii="Arial" w:hAnsi="Arial" w:cs="Arial"/>
          <w:sz w:val="20"/>
          <w:szCs w:val="20"/>
          <w:lang w:val="pt-PT"/>
        </w:rPr>
        <w:t xml:space="preserve">posiciona como </w:t>
      </w:r>
      <w:r>
        <w:rPr>
          <w:rFonts w:ascii="Arial" w:hAnsi="Arial" w:cs="Arial"/>
          <w:sz w:val="20"/>
          <w:szCs w:val="20"/>
          <w:lang w:val="pt-PT"/>
        </w:rPr>
        <w:t>o</w:t>
      </w:r>
      <w:r w:rsidR="007505AA" w:rsidRPr="00F67475">
        <w:rPr>
          <w:rFonts w:ascii="Arial" w:hAnsi="Arial" w:cs="Arial"/>
          <w:sz w:val="20"/>
          <w:szCs w:val="20"/>
          <w:lang w:val="pt-PT"/>
        </w:rPr>
        <w:t xml:space="preserve"> pioneiro </w:t>
      </w:r>
      <w:r>
        <w:rPr>
          <w:rFonts w:ascii="Arial" w:hAnsi="Arial" w:cs="Arial"/>
          <w:sz w:val="20"/>
          <w:szCs w:val="20"/>
          <w:lang w:val="pt-PT"/>
        </w:rPr>
        <w:t>mundial n</w:t>
      </w:r>
      <w:r w:rsidR="007505AA" w:rsidRPr="00F67475">
        <w:rPr>
          <w:rFonts w:ascii="Arial" w:hAnsi="Arial" w:cs="Arial"/>
          <w:sz w:val="20"/>
          <w:szCs w:val="20"/>
          <w:lang w:val="pt-PT"/>
        </w:rPr>
        <w:t>a ha</w:t>
      </w:r>
      <w:r>
        <w:rPr>
          <w:rFonts w:ascii="Arial" w:hAnsi="Arial" w:cs="Arial"/>
          <w:sz w:val="20"/>
          <w:szCs w:val="20"/>
          <w:lang w:val="pt-PT"/>
        </w:rPr>
        <w:t xml:space="preserve">rmonização das estatísticas GPS3.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Esta iniciativa </w:t>
      </w:r>
      <w:r w:rsidR="005011F4">
        <w:rPr>
          <w:rFonts w:ascii="Arial" w:hAnsi="Arial" w:cs="Arial"/>
          <w:sz w:val="20"/>
          <w:szCs w:val="20"/>
          <w:lang w:val="pt-PT"/>
        </w:rPr>
        <w:t xml:space="preserve">se inscreve na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estratégia para a harmonização das estatísticas </w:t>
      </w:r>
      <w:r w:rsidR="005011F4">
        <w:rPr>
          <w:rFonts w:ascii="Arial" w:hAnsi="Arial" w:cs="Arial"/>
          <w:sz w:val="20"/>
          <w:szCs w:val="20"/>
          <w:lang w:val="pt-PT"/>
        </w:rPr>
        <w:t xml:space="preserve">em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África (</w:t>
      </w:r>
      <w:proofErr w:type="gramStart"/>
      <w:r w:rsidR="007505AA" w:rsidRPr="007505AA">
        <w:rPr>
          <w:rFonts w:ascii="Arial" w:hAnsi="Arial" w:cs="Arial"/>
          <w:sz w:val="20"/>
          <w:szCs w:val="20"/>
          <w:lang w:val="pt-PT"/>
        </w:rPr>
        <w:t>SHaSA</w:t>
      </w:r>
      <w:proofErr w:type="gramEnd"/>
      <w:r w:rsidR="007505AA" w:rsidRPr="007505AA">
        <w:rPr>
          <w:rFonts w:ascii="Arial" w:hAnsi="Arial" w:cs="Arial"/>
          <w:sz w:val="20"/>
          <w:szCs w:val="20"/>
          <w:lang w:val="pt-PT"/>
        </w:rPr>
        <w:t>), que foi desenvolvida pela Comissão de Union Africaine (UA), o Banco Africano de desenvolvimento (BAD) e a Comissão Económica das Nações Unidas para África (ECA) e adoptada pela Conferência de chefes de estado e</w:t>
      </w:r>
      <w:r w:rsidR="005011F4">
        <w:rPr>
          <w:rFonts w:ascii="Arial" w:hAnsi="Arial" w:cs="Arial"/>
          <w:sz w:val="20"/>
          <w:szCs w:val="20"/>
          <w:lang w:val="pt-PT"/>
        </w:rPr>
        <w:t xml:space="preserve"> do G</w:t>
      </w:r>
      <w:r w:rsidR="007505AA" w:rsidRPr="007505AA">
        <w:rPr>
          <w:rFonts w:ascii="Arial" w:hAnsi="Arial" w:cs="Arial"/>
          <w:sz w:val="20"/>
          <w:szCs w:val="20"/>
          <w:lang w:val="pt-PT"/>
        </w:rPr>
        <w:t>overno da União Africana, em julho de 2010 em Kampala (Uganda).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5011F4" w:rsidRDefault="005011F4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A</w:t>
      </w:r>
      <w:r>
        <w:rPr>
          <w:rFonts w:ascii="Arial" w:hAnsi="Arial" w:cs="Arial"/>
          <w:sz w:val="20"/>
          <w:szCs w:val="20"/>
          <w:lang w:val="pt-PT"/>
        </w:rPr>
        <w:t xml:space="preserve"> </w:t>
      </w:r>
      <w:r w:rsidR="007505AA" w:rsidRPr="00F67475">
        <w:rPr>
          <w:rFonts w:ascii="Arial" w:hAnsi="Arial" w:cs="Arial"/>
          <w:sz w:val="20"/>
          <w:szCs w:val="20"/>
          <w:lang w:val="pt-PT"/>
        </w:rPr>
        <w:t xml:space="preserve">questão da governança </w:t>
      </w:r>
      <w:r>
        <w:rPr>
          <w:rFonts w:ascii="Arial" w:hAnsi="Arial" w:cs="Arial"/>
          <w:sz w:val="20"/>
          <w:szCs w:val="20"/>
          <w:lang w:val="pt-PT"/>
        </w:rPr>
        <w:t>mundial se inscreve no contexto da mundializacao. Ela designaa elaboracao e implementacao de regulamentacoes na mesma escal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. </w:t>
      </w:r>
      <w:r>
        <w:rPr>
          <w:rFonts w:ascii="Arial" w:hAnsi="Arial" w:cs="Arial"/>
          <w:sz w:val="20"/>
          <w:szCs w:val="20"/>
          <w:lang w:val="pt-PT"/>
        </w:rPr>
        <w:t>Foi desenvolvido em 2028 u</w:t>
      </w:r>
      <w:r w:rsidR="007505AA" w:rsidRPr="007505AA">
        <w:rPr>
          <w:rFonts w:ascii="Arial" w:hAnsi="Arial" w:cs="Arial"/>
          <w:sz w:val="20"/>
          <w:szCs w:val="20"/>
          <w:lang w:val="pt-PT"/>
        </w:rPr>
        <w:t>m índice (IGM) e abrange cinco áreas</w:t>
      </w:r>
      <w:r>
        <w:rPr>
          <w:rFonts w:ascii="Arial" w:hAnsi="Arial" w:cs="Arial"/>
          <w:sz w:val="20"/>
          <w:szCs w:val="20"/>
          <w:lang w:val="pt-PT"/>
        </w:rPr>
        <w:t xml:space="preserve">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chave para medir o desempenho de um determinado país na </w:t>
      </w:r>
      <w:proofErr w:type="gramStart"/>
      <w:r w:rsidR="007505AA" w:rsidRPr="005011F4">
        <w:rPr>
          <w:rFonts w:ascii="Arial" w:hAnsi="Arial" w:cs="Arial"/>
          <w:sz w:val="20"/>
          <w:szCs w:val="20"/>
          <w:lang w:val="pt-PT"/>
        </w:rPr>
        <w:t>implementação</w:t>
      </w:r>
      <w:proofErr w:type="gramEnd"/>
      <w:r w:rsidR="007505AA" w:rsidRPr="005011F4">
        <w:rPr>
          <w:rFonts w:ascii="Arial" w:hAnsi="Arial" w:cs="Arial"/>
          <w:sz w:val="20"/>
          <w:szCs w:val="20"/>
          <w:lang w:val="pt-PT"/>
        </w:rPr>
        <w:t xml:space="preserve"> dos princípios da boa governação </w:t>
      </w:r>
      <w:r w:rsidRPr="005011F4">
        <w:rPr>
          <w:rFonts w:ascii="Arial" w:hAnsi="Arial" w:cs="Arial"/>
          <w:sz w:val="20"/>
          <w:szCs w:val="20"/>
          <w:lang w:val="pt-PT"/>
        </w:rPr>
        <w:t>mundial</w:t>
      </w:r>
      <w:r w:rsidR="007505AA" w:rsidRPr="005011F4">
        <w:rPr>
          <w:rFonts w:ascii="Arial" w:hAnsi="Arial" w:cs="Arial"/>
          <w:sz w:val="20"/>
          <w:szCs w:val="20"/>
          <w:lang w:val="pt-PT"/>
        </w:rPr>
        <w:t xml:space="preserve">. Estas </w:t>
      </w:r>
      <w:r w:rsidRPr="005011F4">
        <w:rPr>
          <w:rFonts w:ascii="Arial" w:hAnsi="Arial" w:cs="Arial"/>
          <w:sz w:val="20"/>
          <w:szCs w:val="20"/>
          <w:lang w:val="pt-PT"/>
        </w:rPr>
        <w:t xml:space="preserve">dominios </w:t>
      </w:r>
      <w:r w:rsidR="007505AA" w:rsidRPr="005011F4">
        <w:rPr>
          <w:rFonts w:ascii="Arial" w:hAnsi="Arial" w:cs="Arial"/>
          <w:sz w:val="20"/>
          <w:szCs w:val="20"/>
          <w:lang w:val="pt-PT"/>
        </w:rPr>
        <w:t xml:space="preserve">são: i) paz e segurança, </w:t>
      </w:r>
      <w:proofErr w:type="gramStart"/>
      <w:r w:rsidR="007505AA" w:rsidRPr="005011F4">
        <w:rPr>
          <w:rFonts w:ascii="Arial" w:hAnsi="Arial" w:cs="Arial"/>
          <w:sz w:val="20"/>
          <w:szCs w:val="20"/>
          <w:lang w:val="pt-PT"/>
        </w:rPr>
        <w:t>ii</w:t>
      </w:r>
      <w:proofErr w:type="gramEnd"/>
      <w:r w:rsidR="007505AA" w:rsidRPr="005011F4">
        <w:rPr>
          <w:rFonts w:ascii="Arial" w:hAnsi="Arial" w:cs="Arial"/>
          <w:sz w:val="20"/>
          <w:szCs w:val="20"/>
          <w:lang w:val="pt-PT"/>
        </w:rPr>
        <w:t>) a</w:t>
      </w:r>
      <w:r w:rsidRPr="005011F4">
        <w:rPr>
          <w:rFonts w:ascii="Arial" w:hAnsi="Arial" w:cs="Arial"/>
          <w:sz w:val="20"/>
          <w:szCs w:val="20"/>
          <w:lang w:val="pt-PT"/>
        </w:rPr>
        <w:t xml:space="preserve"> </w:t>
      </w:r>
      <w:hyperlink r:id="rId12" w:tgtFrame="_top" w:tooltip="Démocratie" w:history="1">
        <w:r w:rsidR="007505AA" w:rsidRPr="005011F4">
          <w:rPr>
            <w:rStyle w:val="Hyperlink"/>
            <w:rFonts w:ascii="Arial" w:hAnsi="Arial" w:cs="Arial"/>
            <w:color w:val="auto"/>
            <w:sz w:val="20"/>
            <w:szCs w:val="20"/>
            <w:u w:val="none"/>
            <w:lang w:val="pt-PT"/>
          </w:rPr>
          <w:t xml:space="preserve">democracia </w:t>
        </w:r>
      </w:hyperlink>
      <w:r w:rsidR="007505AA" w:rsidRPr="005011F4">
        <w:rPr>
          <w:rFonts w:ascii="Arial" w:hAnsi="Arial" w:cs="Arial"/>
          <w:sz w:val="20"/>
          <w:szCs w:val="20"/>
          <w:lang w:val="pt-PT"/>
        </w:rPr>
        <w:t xml:space="preserve">e o estado de direito, iii) o </w:t>
      </w:r>
      <w:r w:rsidR="0031582E">
        <w:rPr>
          <w:rFonts w:ascii="Arial" w:hAnsi="Arial" w:cs="Arial"/>
          <w:sz w:val="20"/>
          <w:szCs w:val="20"/>
          <w:lang w:val="pt-PT"/>
        </w:rPr>
        <w:t xml:space="preserve">direito </w:t>
      </w:r>
      <w:r w:rsidR="007505AA" w:rsidRPr="005011F4">
        <w:rPr>
          <w:rFonts w:ascii="Arial" w:hAnsi="Arial" w:cs="Arial"/>
          <w:sz w:val="20"/>
          <w:szCs w:val="20"/>
          <w:lang w:val="pt-PT"/>
        </w:rPr>
        <w:t xml:space="preserve">humano e participação, iv) </w:t>
      </w:r>
      <w:r w:rsidR="0031582E">
        <w:rPr>
          <w:rFonts w:ascii="Arial" w:hAnsi="Arial" w:cs="Arial"/>
          <w:sz w:val="20"/>
          <w:szCs w:val="20"/>
          <w:lang w:val="pt-PT"/>
        </w:rPr>
        <w:t xml:space="preserve">o </w:t>
      </w:r>
      <w:hyperlink r:id="rId13" w:tgtFrame="_top" w:tooltip="Développement durable" w:history="1">
        <w:r w:rsidR="007505AA" w:rsidRPr="0031582E">
          <w:rPr>
            <w:rStyle w:val="Hyperlink"/>
            <w:rFonts w:ascii="Arial" w:hAnsi="Arial" w:cs="Arial"/>
            <w:color w:val="auto"/>
            <w:sz w:val="20"/>
            <w:szCs w:val="20"/>
            <w:u w:val="none"/>
            <w:lang w:val="pt-PT"/>
          </w:rPr>
          <w:t xml:space="preserve">desenvolvimento </w:t>
        </w:r>
      </w:hyperlink>
      <w:r w:rsidR="007505AA" w:rsidRPr="005011F4">
        <w:rPr>
          <w:rFonts w:ascii="Arial" w:hAnsi="Arial" w:cs="Arial"/>
          <w:sz w:val="20"/>
          <w:szCs w:val="20"/>
          <w:lang w:val="pt-PT"/>
        </w:rPr>
        <w:t xml:space="preserve">sustentável e </w:t>
      </w:r>
      <w:r w:rsidR="0031582E">
        <w:rPr>
          <w:rFonts w:ascii="Arial" w:hAnsi="Arial" w:cs="Arial"/>
          <w:sz w:val="20"/>
          <w:szCs w:val="20"/>
          <w:lang w:val="pt-PT"/>
        </w:rPr>
        <w:t xml:space="preserve">v) </w:t>
      </w:r>
      <w:r w:rsidR="007505AA" w:rsidRPr="005011F4">
        <w:rPr>
          <w:rFonts w:ascii="Arial" w:hAnsi="Arial" w:cs="Arial"/>
          <w:sz w:val="20"/>
          <w:szCs w:val="20"/>
          <w:lang w:val="pt-PT"/>
        </w:rPr>
        <w:t>desenvolvimento humano.</w:t>
      </w:r>
    </w:p>
    <w:p w:rsidR="007505AA" w:rsidRPr="007505AA" w:rsidRDefault="007505AA" w:rsidP="00AA3BF9">
      <w:pPr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 xml:space="preserve">Dada </w:t>
      </w:r>
      <w:proofErr w:type="gramStart"/>
      <w:r w:rsidRPr="007505AA">
        <w:rPr>
          <w:rFonts w:ascii="Arial" w:hAnsi="Arial" w:cs="Arial"/>
          <w:sz w:val="20"/>
          <w:szCs w:val="20"/>
          <w:lang w:val="pt-PT"/>
        </w:rPr>
        <w:t>a</w:t>
      </w:r>
      <w:proofErr w:type="gramEnd"/>
      <w:r w:rsidRPr="007505AA">
        <w:rPr>
          <w:rFonts w:ascii="Arial" w:hAnsi="Arial" w:cs="Arial"/>
          <w:sz w:val="20"/>
          <w:szCs w:val="20"/>
          <w:lang w:val="pt-PT"/>
        </w:rPr>
        <w:t xml:space="preserve"> importância do assunto, AFRISTAT e a Comissão da UEMOA </w:t>
      </w:r>
      <w:r w:rsidR="0031582E">
        <w:rPr>
          <w:rFonts w:ascii="Arial" w:hAnsi="Arial" w:cs="Arial"/>
          <w:sz w:val="20"/>
          <w:szCs w:val="20"/>
          <w:lang w:val="pt-PT"/>
        </w:rPr>
        <w:t xml:space="preserve">o </w:t>
      </w:r>
      <w:r w:rsidRPr="007505AA">
        <w:rPr>
          <w:rFonts w:ascii="Arial" w:hAnsi="Arial" w:cs="Arial"/>
          <w:sz w:val="20"/>
          <w:szCs w:val="20"/>
          <w:lang w:val="pt-PT"/>
        </w:rPr>
        <w:t>selecion</w:t>
      </w:r>
      <w:r w:rsidR="0031582E">
        <w:rPr>
          <w:rFonts w:ascii="Arial" w:hAnsi="Arial" w:cs="Arial"/>
          <w:sz w:val="20"/>
          <w:szCs w:val="20"/>
          <w:lang w:val="pt-PT"/>
        </w:rPr>
        <w:t xml:space="preserve">aram </w:t>
      </w:r>
      <w:r w:rsidRPr="007505AA">
        <w:rPr>
          <w:rFonts w:ascii="Arial" w:hAnsi="Arial" w:cs="Arial"/>
          <w:sz w:val="20"/>
          <w:szCs w:val="20"/>
          <w:lang w:val="pt-PT"/>
        </w:rPr>
        <w:t>como</w:t>
      </w:r>
      <w:r w:rsidR="0031582E">
        <w:rPr>
          <w:rFonts w:ascii="Arial" w:hAnsi="Arial" w:cs="Arial"/>
          <w:sz w:val="20"/>
          <w:szCs w:val="20"/>
          <w:lang w:val="pt-PT"/>
        </w:rPr>
        <w:t xml:space="preserve"> modulo complementar no quadro do inquerito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sobre emprego e </w:t>
      </w:r>
      <w:r w:rsidR="0031582E">
        <w:rPr>
          <w:rFonts w:ascii="Arial" w:hAnsi="Arial" w:cs="Arial"/>
          <w:sz w:val="20"/>
          <w:szCs w:val="20"/>
          <w:lang w:val="pt-PT"/>
        </w:rPr>
        <w:t>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setor informal. Este módulo será </w:t>
      </w:r>
      <w:r w:rsidR="0031582E">
        <w:rPr>
          <w:rFonts w:ascii="Arial" w:hAnsi="Arial" w:cs="Arial"/>
          <w:sz w:val="20"/>
          <w:szCs w:val="20"/>
          <w:lang w:val="pt-PT"/>
        </w:rPr>
        <w:t xml:space="preserve">direcionado </w:t>
      </w:r>
      <w:proofErr w:type="gramStart"/>
      <w:r w:rsidR="0031582E">
        <w:rPr>
          <w:rFonts w:ascii="Arial" w:hAnsi="Arial" w:cs="Arial"/>
          <w:sz w:val="20"/>
          <w:szCs w:val="20"/>
          <w:lang w:val="pt-PT"/>
        </w:rPr>
        <w:t>à</w:t>
      </w:r>
      <w:proofErr w:type="gramEnd"/>
      <w:r w:rsidR="0031582E">
        <w:rPr>
          <w:rFonts w:ascii="Arial" w:hAnsi="Arial" w:cs="Arial"/>
          <w:sz w:val="20"/>
          <w:szCs w:val="20"/>
          <w:lang w:val="pt-PT"/>
        </w:rPr>
        <w:t xml:space="preserve">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pessoas com idade </w:t>
      </w:r>
      <w:r w:rsidR="0031582E">
        <w:rPr>
          <w:rFonts w:ascii="Arial" w:hAnsi="Arial" w:cs="Arial"/>
          <w:sz w:val="20"/>
          <w:szCs w:val="20"/>
          <w:lang w:val="pt-PT"/>
        </w:rPr>
        <w:t xml:space="preserve">de 15 anos e mais. </w:t>
      </w:r>
      <w:r w:rsidR="0031582E" w:rsidRPr="007505AA">
        <w:rPr>
          <w:rFonts w:ascii="Arial" w:hAnsi="Arial" w:cs="Arial"/>
          <w:sz w:val="20"/>
          <w:szCs w:val="20"/>
          <w:lang w:val="pt-PT"/>
        </w:rPr>
        <w:t>S</w:t>
      </w:r>
      <w:r w:rsidRPr="007505AA">
        <w:rPr>
          <w:rFonts w:ascii="Arial" w:hAnsi="Arial" w:cs="Arial"/>
          <w:sz w:val="20"/>
          <w:szCs w:val="20"/>
          <w:lang w:val="pt-PT"/>
        </w:rPr>
        <w:t>erão</w:t>
      </w:r>
      <w:r w:rsidR="0031582E">
        <w:rPr>
          <w:rFonts w:ascii="Arial" w:hAnsi="Arial" w:cs="Arial"/>
          <w:sz w:val="20"/>
          <w:szCs w:val="20"/>
          <w:lang w:val="pt-PT"/>
        </w:rPr>
        <w:t xml:space="preserve"> utilizados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dois questionários com perguntas de múltipla escolha, </w:t>
      </w:r>
      <w:r w:rsidR="0031582E">
        <w:rPr>
          <w:rFonts w:ascii="Arial" w:hAnsi="Arial" w:cs="Arial"/>
          <w:sz w:val="20"/>
          <w:szCs w:val="20"/>
          <w:lang w:val="pt-PT"/>
        </w:rPr>
        <w:t xml:space="preserve">um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medir a governação e o outro, paz e segurança. Estes questionários são </w:t>
      </w:r>
      <w:r w:rsidR="0031582E">
        <w:rPr>
          <w:rFonts w:ascii="Arial" w:hAnsi="Arial" w:cs="Arial"/>
          <w:sz w:val="20"/>
          <w:szCs w:val="20"/>
          <w:lang w:val="pt-PT"/>
        </w:rPr>
        <w:t xml:space="preserve">elaborados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no </w:t>
      </w:r>
      <w:r w:rsidR="0031582E">
        <w:rPr>
          <w:rFonts w:ascii="Arial" w:hAnsi="Arial" w:cs="Arial"/>
          <w:sz w:val="20"/>
          <w:szCs w:val="20"/>
          <w:lang w:val="pt-PT"/>
        </w:rPr>
        <w:t xml:space="preserve">quadro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do </w:t>
      </w:r>
      <w:proofErr w:type="gramStart"/>
      <w:r w:rsidRPr="007505AA">
        <w:rPr>
          <w:rFonts w:ascii="Arial" w:hAnsi="Arial" w:cs="Arial"/>
          <w:sz w:val="20"/>
          <w:szCs w:val="20"/>
          <w:lang w:val="pt-PT"/>
        </w:rPr>
        <w:t>ShaSA</w:t>
      </w:r>
      <w:proofErr w:type="gramEnd"/>
      <w:r w:rsidRPr="007505AA">
        <w:rPr>
          <w:rFonts w:ascii="Arial" w:hAnsi="Arial" w:cs="Arial"/>
          <w:sz w:val="20"/>
          <w:szCs w:val="20"/>
          <w:lang w:val="pt-PT"/>
        </w:rPr>
        <w:t>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b/>
          <w:bCs/>
          <w:sz w:val="20"/>
          <w:szCs w:val="20"/>
          <w:lang w:val="pt-PT"/>
        </w:rPr>
        <w:t> </w:t>
      </w:r>
    </w:p>
    <w:p w:rsidR="007505AA" w:rsidRPr="0091549F" w:rsidRDefault="0091549F" w:rsidP="00AA3BF9">
      <w:pPr>
        <w:pStyle w:val="Ttulo2"/>
        <w:numPr>
          <w:ilvl w:val="0"/>
          <w:numId w:val="0"/>
        </w:numPr>
        <w:spacing w:before="0"/>
        <w:ind w:left="1288"/>
        <w:jc w:val="both"/>
        <w:rPr>
          <w:lang w:val="pt-PT"/>
        </w:rPr>
      </w:pPr>
      <w:bookmarkStart w:id="41" w:name="_Toc453926209"/>
      <w:r w:rsidRPr="0091549F">
        <w:rPr>
          <w:sz w:val="20"/>
          <w:szCs w:val="20"/>
          <w:lang w:val="pt-PT"/>
        </w:rPr>
        <w:t>6.</w:t>
      </w:r>
      <w:r w:rsidR="007505AA" w:rsidRPr="0091549F">
        <w:rPr>
          <w:sz w:val="20"/>
          <w:szCs w:val="20"/>
          <w:lang w:val="pt-PT"/>
        </w:rPr>
        <w:t>4</w:t>
      </w:r>
      <w:r w:rsidR="007505AA" w:rsidRPr="0091549F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="007505AA" w:rsidRPr="0091549F">
        <w:rPr>
          <w:sz w:val="20"/>
          <w:szCs w:val="20"/>
          <w:lang w:val="pt-PT"/>
        </w:rPr>
        <w:t>Outros documentos técnicos</w:t>
      </w:r>
      <w:bookmarkEnd w:id="41"/>
    </w:p>
    <w:p w:rsidR="007505AA" w:rsidRPr="0091549F" w:rsidRDefault="007505AA" w:rsidP="00AA3BF9">
      <w:pPr>
        <w:spacing w:line="312" w:lineRule="auto"/>
        <w:jc w:val="both"/>
        <w:rPr>
          <w:lang w:val="pt-PT"/>
        </w:rPr>
      </w:pPr>
      <w:r w:rsidRPr="0091549F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91549F" w:rsidP="00AA3BF9">
      <w:pPr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>S</w:t>
      </w:r>
      <w:r w:rsidR="007505AA" w:rsidRPr="007505AA">
        <w:rPr>
          <w:rFonts w:ascii="Arial" w:hAnsi="Arial" w:cs="Arial"/>
          <w:sz w:val="20"/>
          <w:szCs w:val="20"/>
          <w:lang w:val="pt-PT"/>
        </w:rPr>
        <w:t>erá</w:t>
      </w:r>
      <w:r>
        <w:rPr>
          <w:rFonts w:ascii="Arial" w:hAnsi="Arial" w:cs="Arial"/>
          <w:sz w:val="20"/>
          <w:szCs w:val="20"/>
          <w:lang w:val="pt-PT"/>
        </w:rPr>
        <w:t xml:space="preserve"> produzido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e colocado à disposição dos agentes de coleta manual de instruç</w:t>
      </w:r>
      <w:r>
        <w:rPr>
          <w:rFonts w:ascii="Arial" w:hAnsi="Arial" w:cs="Arial"/>
          <w:sz w:val="20"/>
          <w:szCs w:val="20"/>
          <w:lang w:val="pt-PT"/>
        </w:rPr>
        <w:t>oes</w:t>
      </w:r>
      <w:r w:rsidR="007505AA" w:rsidRPr="007505AA">
        <w:rPr>
          <w:rFonts w:ascii="Arial" w:hAnsi="Arial" w:cs="Arial"/>
          <w:sz w:val="20"/>
          <w:szCs w:val="20"/>
          <w:lang w:val="pt-PT"/>
        </w:rPr>
        <w:t>.</w:t>
      </w:r>
      <w:r>
        <w:rPr>
          <w:rFonts w:ascii="Arial" w:hAnsi="Arial" w:cs="Arial"/>
          <w:sz w:val="20"/>
          <w:szCs w:val="20"/>
          <w:lang w:val="pt-PT"/>
        </w:rPr>
        <w:t xml:space="preserve"> Outros documentos técnicos e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specíficos </w:t>
      </w:r>
      <w:r>
        <w:rPr>
          <w:rFonts w:ascii="Arial" w:hAnsi="Arial" w:cs="Arial"/>
          <w:sz w:val="20"/>
          <w:szCs w:val="20"/>
          <w:lang w:val="pt-PT"/>
        </w:rPr>
        <w:t xml:space="preserve">aos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país</w:t>
      </w:r>
      <w:r>
        <w:rPr>
          <w:rFonts w:ascii="Arial" w:hAnsi="Arial" w:cs="Arial"/>
          <w:sz w:val="20"/>
          <w:szCs w:val="20"/>
          <w:lang w:val="pt-PT"/>
        </w:rPr>
        <w:t>es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são, por exemplo, a lista das unidades </w:t>
      </w:r>
      <w:r>
        <w:rPr>
          <w:rFonts w:ascii="Arial" w:hAnsi="Arial" w:cs="Arial"/>
          <w:sz w:val="20"/>
          <w:szCs w:val="20"/>
          <w:lang w:val="pt-PT"/>
        </w:rPr>
        <w:t xml:space="preserve">de medida nao </w:t>
      </w:r>
      <w:r>
        <w:rPr>
          <w:rFonts w:ascii="Arial" w:hAnsi="Arial" w:cs="Arial"/>
          <w:sz w:val="20"/>
          <w:szCs w:val="20"/>
          <w:lang w:val="pt-PT"/>
        </w:rPr>
        <w:lastRenderedPageBreak/>
        <w:t xml:space="preserve">padrao de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quantidades de produtos</w:t>
      </w:r>
      <w:r>
        <w:rPr>
          <w:rFonts w:ascii="Arial" w:hAnsi="Arial" w:cs="Arial"/>
          <w:sz w:val="20"/>
          <w:szCs w:val="20"/>
          <w:lang w:val="pt-PT"/>
        </w:rPr>
        <w:t xml:space="preserve">.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A lista das unidades padrão </w:t>
      </w:r>
      <w:proofErr w:type="gramStart"/>
      <w:r w:rsidR="007505AA" w:rsidRPr="007505AA">
        <w:rPr>
          <w:rFonts w:ascii="Arial" w:hAnsi="Arial" w:cs="Arial"/>
          <w:sz w:val="20"/>
          <w:szCs w:val="20"/>
          <w:lang w:val="pt-PT"/>
        </w:rPr>
        <w:t>serão comuns</w:t>
      </w:r>
      <w:proofErr w:type="gramEnd"/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a todos os países e, portanto, será complementada por unidades locais.</w:t>
      </w:r>
    </w:p>
    <w:p w:rsidR="0091549F" w:rsidRPr="0091549F" w:rsidRDefault="0091549F" w:rsidP="00AA3BF9">
      <w:pPr>
        <w:pStyle w:val="Ttulo1"/>
        <w:numPr>
          <w:ilvl w:val="0"/>
          <w:numId w:val="0"/>
        </w:numPr>
        <w:jc w:val="both"/>
        <w:rPr>
          <w:sz w:val="20"/>
          <w:szCs w:val="20"/>
          <w:lang w:val="pt-PT"/>
        </w:rPr>
      </w:pPr>
      <w:bookmarkStart w:id="42" w:name="_Toc453926210"/>
      <w:r w:rsidRPr="0091549F">
        <w:rPr>
          <w:sz w:val="20"/>
          <w:szCs w:val="20"/>
          <w:lang w:val="pt-PT"/>
        </w:rPr>
        <w:t>7.</w:t>
      </w:r>
      <w:r w:rsidR="007505AA" w:rsidRPr="0091549F">
        <w:rPr>
          <w:sz w:val="20"/>
          <w:szCs w:val="20"/>
          <w:lang w:val="pt-PT"/>
        </w:rPr>
        <w:t>3</w:t>
      </w:r>
      <w:r w:rsidR="007505AA" w:rsidRPr="0091549F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Pr="0091549F">
        <w:rPr>
          <w:sz w:val="20"/>
          <w:szCs w:val="20"/>
          <w:lang w:val="pt-PT"/>
        </w:rPr>
        <w:t xml:space="preserve">Desenrolar das </w:t>
      </w:r>
      <w:r w:rsidR="007505AA" w:rsidRPr="0091549F">
        <w:rPr>
          <w:sz w:val="20"/>
          <w:szCs w:val="20"/>
          <w:lang w:val="pt-PT"/>
        </w:rPr>
        <w:t>Atividades</w:t>
      </w:r>
      <w:bookmarkEnd w:id="42"/>
    </w:p>
    <w:p w:rsidR="007505AA" w:rsidRPr="0091549F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91549F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91549F" w:rsidP="00AA3BF9">
      <w:pPr>
        <w:pStyle w:val="Ttulo2"/>
        <w:numPr>
          <w:ilvl w:val="0"/>
          <w:numId w:val="0"/>
        </w:numPr>
        <w:spacing w:before="0"/>
        <w:ind w:left="1288"/>
        <w:jc w:val="both"/>
        <w:rPr>
          <w:lang w:val="pt-PT"/>
        </w:rPr>
      </w:pPr>
      <w:bookmarkStart w:id="43" w:name="_Toc453926211"/>
      <w:r w:rsidRPr="0091549F">
        <w:rPr>
          <w:sz w:val="20"/>
          <w:szCs w:val="20"/>
          <w:lang w:val="pt-PT"/>
        </w:rPr>
        <w:t>7</w:t>
      </w:r>
      <w:r w:rsidR="007505AA" w:rsidRPr="00F67475">
        <w:rPr>
          <w:sz w:val="20"/>
          <w:szCs w:val="20"/>
          <w:lang w:val="pt-PT"/>
        </w:rPr>
        <w:t>.1</w:t>
      </w:r>
      <w:r w:rsidR="007505AA" w:rsidRPr="00F67475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="00533C8F">
        <w:rPr>
          <w:sz w:val="20"/>
          <w:szCs w:val="20"/>
          <w:lang w:val="pt-PT"/>
        </w:rPr>
        <w:t xml:space="preserve">Composicao </w:t>
      </w:r>
      <w:r w:rsidR="00533C8F" w:rsidRPr="00533C8F">
        <w:rPr>
          <w:sz w:val="20"/>
          <w:szCs w:val="20"/>
          <w:lang w:val="pt-PT"/>
        </w:rPr>
        <w:t xml:space="preserve">de uma equipa central </w:t>
      </w:r>
      <w:r w:rsidR="00533C8F">
        <w:rPr>
          <w:sz w:val="20"/>
          <w:szCs w:val="20"/>
          <w:lang w:val="pt-PT"/>
        </w:rPr>
        <w:t xml:space="preserve">de enquadramento do inquerito e do </w:t>
      </w:r>
      <w:r w:rsidR="007505AA" w:rsidRPr="00F67475">
        <w:rPr>
          <w:sz w:val="20"/>
          <w:szCs w:val="20"/>
          <w:lang w:val="pt-PT"/>
        </w:rPr>
        <w:t xml:space="preserve">pessoal de </w:t>
      </w:r>
      <w:r w:rsidR="00533C8F">
        <w:rPr>
          <w:sz w:val="20"/>
          <w:szCs w:val="20"/>
          <w:lang w:val="pt-PT"/>
        </w:rPr>
        <w:t>inquerito</w:t>
      </w:r>
      <w:bookmarkEnd w:id="43"/>
      <w:r w:rsidR="00533C8F">
        <w:rPr>
          <w:sz w:val="20"/>
          <w:szCs w:val="20"/>
          <w:lang w:val="pt-PT"/>
        </w:rPr>
        <w:t xml:space="preserve">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spacing w:line="360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 xml:space="preserve">Uma equipe central </w:t>
      </w:r>
      <w:r w:rsidR="002E2A11">
        <w:rPr>
          <w:rFonts w:ascii="Arial" w:hAnsi="Arial" w:cs="Arial"/>
          <w:sz w:val="20"/>
          <w:szCs w:val="20"/>
          <w:lang w:val="pt-PT"/>
        </w:rPr>
        <w:t xml:space="preserve">de enquadramento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será responsável pela execução do processo de </w:t>
      </w:r>
      <w:r w:rsidR="002E2A11">
        <w:rPr>
          <w:rFonts w:ascii="Arial" w:hAnsi="Arial" w:cs="Arial"/>
          <w:sz w:val="20"/>
          <w:szCs w:val="20"/>
          <w:lang w:val="pt-PT"/>
        </w:rPr>
        <w:t>inquerito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</w:t>
      </w:r>
      <w:r w:rsidR="002E2A11">
        <w:rPr>
          <w:rFonts w:ascii="Arial" w:hAnsi="Arial" w:cs="Arial"/>
          <w:sz w:val="20"/>
          <w:szCs w:val="20"/>
          <w:lang w:val="pt-PT"/>
        </w:rPr>
        <w:t xml:space="preserve">Esta equipa sera composta de </w:t>
      </w:r>
      <w:r w:rsidR="00671A3F">
        <w:rPr>
          <w:rFonts w:ascii="Arial" w:hAnsi="Arial" w:cs="Arial"/>
          <w:sz w:val="20"/>
          <w:szCs w:val="20"/>
          <w:lang w:val="pt-PT"/>
        </w:rPr>
        <w:t>um coordenador nacional do inquerito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, coordenadores </w:t>
      </w:r>
      <w:r w:rsidR="00955280">
        <w:rPr>
          <w:rFonts w:ascii="Arial" w:hAnsi="Arial" w:cs="Arial"/>
          <w:sz w:val="20"/>
          <w:szCs w:val="20"/>
          <w:lang w:val="pt-PT"/>
        </w:rPr>
        <w:t xml:space="preserve">da componente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emprego </w:t>
      </w:r>
      <w:r w:rsidR="00955280">
        <w:rPr>
          <w:rFonts w:ascii="Arial" w:hAnsi="Arial" w:cs="Arial"/>
          <w:sz w:val="20"/>
          <w:szCs w:val="20"/>
          <w:lang w:val="pt-PT"/>
        </w:rPr>
        <w:t>e sector informal, um responsavel informatico, um gestor e uma secretaria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Na Guiné-Bissau, </w:t>
      </w:r>
      <w:r w:rsidR="00955280">
        <w:rPr>
          <w:rFonts w:ascii="Arial" w:hAnsi="Arial" w:cs="Arial"/>
          <w:sz w:val="20"/>
          <w:szCs w:val="20"/>
          <w:lang w:val="pt-PT"/>
        </w:rPr>
        <w:t xml:space="preserve">o </w:t>
      </w:r>
      <w:r w:rsidRPr="007505AA">
        <w:rPr>
          <w:rFonts w:ascii="Arial" w:hAnsi="Arial" w:cs="Arial"/>
          <w:sz w:val="20"/>
          <w:szCs w:val="20"/>
          <w:lang w:val="pt-PT"/>
        </w:rPr>
        <w:t>assistente de projeto deve</w:t>
      </w:r>
      <w:r w:rsidR="00955280">
        <w:rPr>
          <w:rFonts w:ascii="Arial" w:hAnsi="Arial" w:cs="Arial"/>
          <w:sz w:val="20"/>
          <w:szCs w:val="20"/>
          <w:lang w:val="pt-PT"/>
        </w:rPr>
        <w:t xml:space="preserve">ra </w:t>
      </w:r>
      <w:r w:rsidRPr="007505AA">
        <w:rPr>
          <w:rFonts w:ascii="Arial" w:hAnsi="Arial" w:cs="Arial"/>
          <w:sz w:val="20"/>
          <w:szCs w:val="20"/>
          <w:lang w:val="pt-PT"/>
        </w:rPr>
        <w:t>ser um membro da equipa central</w:t>
      </w:r>
      <w:r w:rsidR="00955280">
        <w:rPr>
          <w:rFonts w:ascii="Arial" w:hAnsi="Arial" w:cs="Arial"/>
          <w:sz w:val="20"/>
          <w:szCs w:val="20"/>
          <w:lang w:val="pt-PT"/>
        </w:rPr>
        <w:t xml:space="preserve"> de enquadramento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Os </w:t>
      </w:r>
      <w:r w:rsidR="00955280">
        <w:rPr>
          <w:rFonts w:ascii="Arial" w:hAnsi="Arial" w:cs="Arial"/>
          <w:sz w:val="20"/>
          <w:szCs w:val="20"/>
          <w:lang w:val="pt-PT"/>
        </w:rPr>
        <w:t>D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irectores-gerais dos INS </w:t>
      </w:r>
      <w:r w:rsidR="00955280">
        <w:rPr>
          <w:rFonts w:ascii="Arial" w:hAnsi="Arial" w:cs="Arial"/>
          <w:sz w:val="20"/>
          <w:szCs w:val="20"/>
          <w:lang w:val="pt-PT"/>
        </w:rPr>
        <w:t xml:space="preserve">desempenham </w:t>
      </w:r>
      <w:r w:rsidRPr="007505AA">
        <w:rPr>
          <w:rFonts w:ascii="Arial" w:hAnsi="Arial" w:cs="Arial"/>
          <w:sz w:val="20"/>
          <w:szCs w:val="20"/>
          <w:lang w:val="pt-PT"/>
        </w:rPr>
        <w:t>o papel dos coordenadores nacionais d</w:t>
      </w:r>
      <w:r w:rsidR="00955280">
        <w:rPr>
          <w:rFonts w:ascii="Arial" w:hAnsi="Arial" w:cs="Arial"/>
          <w:sz w:val="20"/>
          <w:szCs w:val="20"/>
          <w:lang w:val="pt-PT"/>
        </w:rPr>
        <w:t>o Inquerito</w:t>
      </w:r>
      <w:r w:rsidRPr="007505AA">
        <w:rPr>
          <w:rFonts w:ascii="Arial" w:hAnsi="Arial" w:cs="Arial"/>
          <w:sz w:val="20"/>
          <w:szCs w:val="20"/>
          <w:lang w:val="pt-PT"/>
        </w:rPr>
        <w:t>.</w:t>
      </w:r>
    </w:p>
    <w:p w:rsidR="007505AA" w:rsidRPr="007505AA" w:rsidRDefault="007505AA" w:rsidP="00AA3BF9">
      <w:pPr>
        <w:spacing w:line="360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spacing w:line="360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>A descrição das atividades é feita nos seguintes pontos.</w:t>
      </w:r>
    </w:p>
    <w:p w:rsidR="007505AA" w:rsidRPr="007505AA" w:rsidRDefault="007505AA" w:rsidP="00AA3BF9">
      <w:pPr>
        <w:spacing w:line="360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955280" w:rsidRDefault="00955280" w:rsidP="00AA3BF9">
      <w:pPr>
        <w:pStyle w:val="Ttulo2"/>
        <w:numPr>
          <w:ilvl w:val="0"/>
          <w:numId w:val="0"/>
        </w:numPr>
        <w:spacing w:before="0"/>
        <w:ind w:left="720" w:firstLine="696"/>
        <w:jc w:val="both"/>
        <w:rPr>
          <w:lang w:val="pt-PT"/>
        </w:rPr>
      </w:pPr>
      <w:bookmarkStart w:id="44" w:name="_Toc453926212"/>
      <w:r w:rsidRPr="00955280">
        <w:rPr>
          <w:sz w:val="20"/>
          <w:szCs w:val="20"/>
          <w:lang w:val="pt-PT"/>
        </w:rPr>
        <w:t>7</w:t>
      </w:r>
      <w:r w:rsidR="007505AA" w:rsidRPr="00955280">
        <w:rPr>
          <w:sz w:val="20"/>
          <w:szCs w:val="20"/>
          <w:lang w:val="pt-PT"/>
        </w:rPr>
        <w:t>.2</w:t>
      </w:r>
      <w:r w:rsidR="007505AA" w:rsidRPr="00955280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Pr="00955280">
        <w:rPr>
          <w:sz w:val="20"/>
          <w:szCs w:val="20"/>
          <w:lang w:val="pt-PT"/>
        </w:rPr>
        <w:t xml:space="preserve">Trabalhos </w:t>
      </w:r>
      <w:r w:rsidR="007505AA" w:rsidRPr="00955280">
        <w:rPr>
          <w:sz w:val="20"/>
          <w:szCs w:val="20"/>
          <w:lang w:val="pt-PT"/>
        </w:rPr>
        <w:t>Cartográfic</w:t>
      </w:r>
      <w:r w:rsidRPr="00955280">
        <w:rPr>
          <w:sz w:val="20"/>
          <w:szCs w:val="20"/>
          <w:lang w:val="pt-PT"/>
        </w:rPr>
        <w:t>os</w:t>
      </w:r>
      <w:bookmarkEnd w:id="44"/>
      <w:r w:rsidRPr="00955280">
        <w:rPr>
          <w:sz w:val="20"/>
          <w:szCs w:val="20"/>
          <w:lang w:val="pt-PT"/>
        </w:rPr>
        <w:t xml:space="preserve"> </w:t>
      </w:r>
    </w:p>
    <w:p w:rsidR="007505AA" w:rsidRPr="00955280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955280">
        <w:rPr>
          <w:rFonts w:ascii="Arial" w:hAnsi="Arial" w:cs="Arial"/>
          <w:b/>
          <w:bCs/>
          <w:sz w:val="20"/>
          <w:szCs w:val="20"/>
          <w:lang w:val="pt-PT"/>
        </w:rPr>
        <w:t> </w:t>
      </w:r>
    </w:p>
    <w:p w:rsidR="007505AA" w:rsidRPr="007505AA" w:rsidRDefault="00955280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>Segundo o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relatório do estudo de viabilidade</w:t>
      </w:r>
      <w:r w:rsidR="007B3D12">
        <w:rPr>
          <w:rFonts w:ascii="Arial" w:hAnsi="Arial" w:cs="Arial"/>
          <w:sz w:val="20"/>
          <w:szCs w:val="20"/>
          <w:lang w:val="pt-PT"/>
        </w:rPr>
        <w:t>,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</w:t>
      </w:r>
      <w:r>
        <w:rPr>
          <w:rFonts w:ascii="Arial" w:hAnsi="Arial" w:cs="Arial"/>
          <w:sz w:val="20"/>
          <w:szCs w:val="20"/>
          <w:lang w:val="pt-PT"/>
        </w:rPr>
        <w:t xml:space="preserve">a base de sondagem a ser utilizada para o inquerito sobre o emprego sera </w:t>
      </w:r>
      <w:r w:rsidR="007B3D12">
        <w:rPr>
          <w:rFonts w:ascii="Arial" w:hAnsi="Arial" w:cs="Arial"/>
          <w:sz w:val="20"/>
          <w:szCs w:val="20"/>
          <w:lang w:val="pt-PT"/>
        </w:rPr>
        <w:t xml:space="preserve">a base constituida a partir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do último recen</w:t>
      </w:r>
      <w:r w:rsidR="007B3D12">
        <w:rPr>
          <w:rFonts w:ascii="Arial" w:hAnsi="Arial" w:cs="Arial"/>
          <w:sz w:val="20"/>
          <w:szCs w:val="20"/>
          <w:lang w:val="pt-PT"/>
        </w:rPr>
        <w:t xml:space="preserve">seamento geral da população e </w:t>
      </w:r>
      <w:proofErr w:type="gramStart"/>
      <w:r w:rsidR="007B3D12">
        <w:rPr>
          <w:rFonts w:ascii="Arial" w:hAnsi="Arial" w:cs="Arial"/>
          <w:sz w:val="20"/>
          <w:szCs w:val="20"/>
          <w:lang w:val="pt-PT"/>
        </w:rPr>
        <w:t>da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habitat</w:t>
      </w:r>
      <w:proofErr w:type="gramEnd"/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(RGPH) realizado em cada país. Normalmente, este arquivo inclui uma lista exaustiva d</w:t>
      </w:r>
      <w:r>
        <w:rPr>
          <w:rFonts w:ascii="Arial" w:hAnsi="Arial" w:cs="Arial"/>
          <w:sz w:val="20"/>
          <w:szCs w:val="20"/>
          <w:lang w:val="pt-PT"/>
        </w:rPr>
        <w:t>os DR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, bem como o número de </w:t>
      </w:r>
      <w:r>
        <w:rPr>
          <w:rFonts w:ascii="Arial" w:hAnsi="Arial" w:cs="Arial"/>
          <w:sz w:val="20"/>
          <w:szCs w:val="20"/>
          <w:lang w:val="pt-PT"/>
        </w:rPr>
        <w:t xml:space="preserve">agregados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por meio da residência.</w:t>
      </w:r>
    </w:p>
    <w:p w:rsidR="007505AA" w:rsidRPr="007505AA" w:rsidRDefault="007505AA" w:rsidP="00AA3BF9">
      <w:pPr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D037D" w:rsidP="00AA3BF9">
      <w:pPr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Constata-se que as datas dos últimos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RGPH são diferentes dependendo do país: Benin (2013), Burkina Faso (2006), Costa do Marfim (2014), Guiné-Bissau (2009), Mali (2009), Níger (2012), Senegal (2013) e Togo (2010). </w:t>
      </w:r>
    </w:p>
    <w:p w:rsidR="007505AA" w:rsidRPr="007505AA" w:rsidRDefault="007505AA" w:rsidP="00AA3BF9">
      <w:pPr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16"/>
          <w:szCs w:val="16"/>
          <w:lang w:val="pt-PT"/>
        </w:rPr>
        <w:t> </w:t>
      </w:r>
    </w:p>
    <w:p w:rsidR="007505AA" w:rsidRPr="007505AA" w:rsidRDefault="007505AA" w:rsidP="00AA3BF9">
      <w:pPr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>A análise da qualidade d</w:t>
      </w:r>
      <w:r w:rsidR="007D037D">
        <w:rPr>
          <w:rFonts w:ascii="Arial" w:hAnsi="Arial" w:cs="Arial"/>
          <w:sz w:val="20"/>
          <w:szCs w:val="20"/>
          <w:lang w:val="pt-PT"/>
        </w:rPr>
        <w:t>a</w:t>
      </w:r>
      <w:r w:rsidRPr="007505AA">
        <w:rPr>
          <w:rFonts w:ascii="Arial" w:hAnsi="Arial" w:cs="Arial"/>
          <w:sz w:val="20"/>
          <w:szCs w:val="20"/>
          <w:lang w:val="pt-PT"/>
        </w:rPr>
        <w:t>s</w:t>
      </w:r>
      <w:r w:rsidR="007D037D">
        <w:rPr>
          <w:rFonts w:ascii="Arial" w:hAnsi="Arial" w:cs="Arial"/>
          <w:sz w:val="20"/>
          <w:szCs w:val="20"/>
          <w:lang w:val="pt-PT"/>
        </w:rPr>
        <w:t xml:space="preserve"> bases de sondagem </w:t>
      </w:r>
      <w:r w:rsidRPr="007505AA">
        <w:rPr>
          <w:rFonts w:ascii="Arial" w:hAnsi="Arial" w:cs="Arial"/>
          <w:sz w:val="20"/>
          <w:szCs w:val="20"/>
          <w:lang w:val="pt-PT"/>
        </w:rPr>
        <w:t>será feita caso-a-caso. Antes d</w:t>
      </w:r>
      <w:r w:rsidR="007D037D">
        <w:rPr>
          <w:rFonts w:ascii="Arial" w:hAnsi="Arial" w:cs="Arial"/>
          <w:sz w:val="20"/>
          <w:szCs w:val="20"/>
          <w:lang w:val="pt-PT"/>
        </w:rPr>
        <w:t>a selecao da amostra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, é possível </w:t>
      </w:r>
      <w:r w:rsidR="007D037D">
        <w:rPr>
          <w:rFonts w:ascii="Arial" w:hAnsi="Arial" w:cs="Arial"/>
          <w:sz w:val="20"/>
          <w:szCs w:val="20"/>
          <w:lang w:val="pt-PT"/>
        </w:rPr>
        <w:t>que serao necessarios</w:t>
      </w:r>
      <w:r w:rsidR="007B3D12">
        <w:rPr>
          <w:rFonts w:ascii="Arial" w:hAnsi="Arial" w:cs="Arial"/>
          <w:sz w:val="20"/>
          <w:szCs w:val="20"/>
          <w:lang w:val="pt-PT"/>
        </w:rPr>
        <w:t>,</w:t>
      </w:r>
      <w:r w:rsidR="007D037D">
        <w:rPr>
          <w:rFonts w:ascii="Arial" w:hAnsi="Arial" w:cs="Arial"/>
          <w:sz w:val="20"/>
          <w:szCs w:val="20"/>
          <w:lang w:val="pt-PT"/>
        </w:rPr>
        <w:t xml:space="preserve"> para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certos </w:t>
      </w:r>
      <w:r w:rsidR="007D037D">
        <w:rPr>
          <w:rFonts w:ascii="Arial" w:hAnsi="Arial" w:cs="Arial"/>
          <w:sz w:val="20"/>
          <w:szCs w:val="20"/>
          <w:lang w:val="pt-PT"/>
        </w:rPr>
        <w:t>estratos, um</w:t>
      </w:r>
      <w:r w:rsidR="007B3D12">
        <w:rPr>
          <w:rFonts w:ascii="Arial" w:hAnsi="Arial" w:cs="Arial"/>
          <w:sz w:val="20"/>
          <w:szCs w:val="20"/>
          <w:lang w:val="pt-PT"/>
        </w:rPr>
        <w:t>a</w:t>
      </w:r>
      <w:proofErr w:type="gramStart"/>
      <w:r w:rsidR="007B3D12">
        <w:rPr>
          <w:rFonts w:ascii="Arial" w:hAnsi="Arial" w:cs="Arial"/>
          <w:sz w:val="20"/>
          <w:szCs w:val="20"/>
          <w:lang w:val="pt-PT"/>
        </w:rPr>
        <w:t xml:space="preserve"> </w:t>
      </w:r>
      <w:r w:rsidR="007D037D">
        <w:rPr>
          <w:rFonts w:ascii="Arial" w:hAnsi="Arial" w:cs="Arial"/>
          <w:sz w:val="20"/>
          <w:szCs w:val="20"/>
          <w:lang w:val="pt-PT"/>
        </w:rPr>
        <w:t xml:space="preserve"> </w:t>
      </w:r>
      <w:proofErr w:type="gramEnd"/>
      <w:r w:rsidR="007D037D">
        <w:rPr>
          <w:rFonts w:ascii="Arial" w:hAnsi="Arial" w:cs="Arial"/>
          <w:sz w:val="20"/>
          <w:szCs w:val="20"/>
          <w:lang w:val="pt-PT"/>
        </w:rPr>
        <w:t>red</w:t>
      </w:r>
      <w:r w:rsidR="007B3D12">
        <w:rPr>
          <w:rFonts w:ascii="Arial" w:hAnsi="Arial" w:cs="Arial"/>
          <w:sz w:val="20"/>
          <w:szCs w:val="20"/>
          <w:lang w:val="pt-PT"/>
        </w:rPr>
        <w:t xml:space="preserve">efinicao </w:t>
      </w:r>
      <w:r w:rsidR="007D037D">
        <w:rPr>
          <w:rFonts w:ascii="Arial" w:hAnsi="Arial" w:cs="Arial"/>
          <w:sz w:val="20"/>
          <w:szCs w:val="20"/>
          <w:lang w:val="pt-PT"/>
        </w:rPr>
        <w:t>dos DR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</w:t>
      </w:r>
      <w:r w:rsidR="007D037D">
        <w:rPr>
          <w:rFonts w:ascii="Arial" w:hAnsi="Arial" w:cs="Arial"/>
          <w:sz w:val="20"/>
          <w:szCs w:val="20"/>
          <w:lang w:val="pt-PT"/>
        </w:rPr>
        <w:t>Este</w:t>
      </w:r>
      <w:r w:rsidR="007B3D12">
        <w:rPr>
          <w:rFonts w:ascii="Arial" w:hAnsi="Arial" w:cs="Arial"/>
          <w:sz w:val="20"/>
          <w:szCs w:val="20"/>
          <w:lang w:val="pt-PT"/>
        </w:rPr>
        <w:t>,</w:t>
      </w:r>
      <w:r w:rsidR="007D037D">
        <w:rPr>
          <w:rFonts w:ascii="Arial" w:hAnsi="Arial" w:cs="Arial"/>
          <w:sz w:val="20"/>
          <w:szCs w:val="20"/>
          <w:lang w:val="pt-PT"/>
        </w:rPr>
        <w:t xml:space="preserve"> consistera na </w:t>
      </w:r>
      <w:r w:rsidRPr="007505AA">
        <w:rPr>
          <w:rFonts w:ascii="Arial" w:hAnsi="Arial" w:cs="Arial"/>
          <w:sz w:val="20"/>
          <w:szCs w:val="20"/>
          <w:lang w:val="pt-PT"/>
        </w:rPr>
        <w:t>segment</w:t>
      </w:r>
      <w:r w:rsidR="007D037D">
        <w:rPr>
          <w:rFonts w:ascii="Arial" w:hAnsi="Arial" w:cs="Arial"/>
          <w:sz w:val="20"/>
          <w:szCs w:val="20"/>
          <w:lang w:val="pt-PT"/>
        </w:rPr>
        <w:t xml:space="preserve">acao dos DR </w:t>
      </w:r>
      <w:r w:rsidR="007B3D12">
        <w:rPr>
          <w:rFonts w:ascii="Arial" w:hAnsi="Arial" w:cs="Arial"/>
          <w:sz w:val="20"/>
          <w:szCs w:val="20"/>
          <w:lang w:val="pt-PT"/>
        </w:rPr>
        <w:t xml:space="preserve">considerados grandes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e </w:t>
      </w:r>
      <w:r w:rsidR="007D037D">
        <w:rPr>
          <w:rFonts w:ascii="Arial" w:hAnsi="Arial" w:cs="Arial"/>
          <w:sz w:val="20"/>
          <w:szCs w:val="20"/>
          <w:lang w:val="pt-PT"/>
        </w:rPr>
        <w:t>regrupar os DR de pequenos tamanhos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</w:t>
      </w:r>
      <w:r w:rsidR="007D037D">
        <w:rPr>
          <w:rFonts w:ascii="Arial" w:hAnsi="Arial" w:cs="Arial"/>
          <w:sz w:val="20"/>
          <w:szCs w:val="20"/>
          <w:lang w:val="pt-PT"/>
        </w:rPr>
        <w:t>Contudo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, o trabalho não será para refazer </w:t>
      </w:r>
      <w:r w:rsidR="007D037D">
        <w:rPr>
          <w:rFonts w:ascii="Arial" w:hAnsi="Arial" w:cs="Arial"/>
          <w:sz w:val="20"/>
          <w:szCs w:val="20"/>
          <w:lang w:val="pt-PT"/>
        </w:rPr>
        <w:t xml:space="preserve">toda </w:t>
      </w:r>
      <w:r w:rsidR="007B3D12">
        <w:rPr>
          <w:rFonts w:ascii="Arial" w:hAnsi="Arial" w:cs="Arial"/>
          <w:sz w:val="20"/>
          <w:szCs w:val="20"/>
          <w:lang w:val="pt-PT"/>
        </w:rPr>
        <w:t>a cartografia</w:t>
      </w:r>
      <w:proofErr w:type="gramStart"/>
      <w:r w:rsidR="007B3D12">
        <w:rPr>
          <w:rFonts w:ascii="Arial" w:hAnsi="Arial" w:cs="Arial"/>
          <w:sz w:val="20"/>
          <w:szCs w:val="20"/>
          <w:lang w:val="pt-PT"/>
        </w:rPr>
        <w:t xml:space="preserve"> </w:t>
      </w:r>
      <w:r w:rsidRPr="007505AA">
        <w:rPr>
          <w:rFonts w:ascii="Arial" w:hAnsi="Arial" w:cs="Arial"/>
          <w:sz w:val="20"/>
          <w:szCs w:val="20"/>
          <w:lang w:val="pt-PT"/>
        </w:rPr>
        <w:t>mas</w:t>
      </w:r>
      <w:proofErr w:type="gramEnd"/>
      <w:r w:rsidRPr="007505AA">
        <w:rPr>
          <w:rFonts w:ascii="Arial" w:hAnsi="Arial" w:cs="Arial"/>
          <w:sz w:val="20"/>
          <w:szCs w:val="20"/>
          <w:lang w:val="pt-PT"/>
        </w:rPr>
        <w:t xml:space="preserve"> para </w:t>
      </w:r>
      <w:r w:rsidR="007D037D">
        <w:rPr>
          <w:rFonts w:ascii="Arial" w:hAnsi="Arial" w:cs="Arial"/>
          <w:sz w:val="20"/>
          <w:szCs w:val="20"/>
          <w:lang w:val="pt-PT"/>
        </w:rPr>
        <w:t xml:space="preserve">estudar com os INS/INE </w:t>
      </w:r>
      <w:r w:rsidRPr="007505AA">
        <w:rPr>
          <w:rFonts w:ascii="Arial" w:hAnsi="Arial" w:cs="Arial"/>
          <w:sz w:val="20"/>
          <w:szCs w:val="20"/>
          <w:lang w:val="pt-PT"/>
        </w:rPr>
        <w:t>as possibilidades de uma revisão</w:t>
      </w:r>
      <w:r w:rsidR="007D037D">
        <w:rPr>
          <w:rFonts w:ascii="Arial" w:hAnsi="Arial" w:cs="Arial"/>
          <w:sz w:val="20"/>
          <w:szCs w:val="20"/>
          <w:lang w:val="pt-PT"/>
        </w:rPr>
        <w:t xml:space="preserve"> </w:t>
      </w:r>
      <w:r w:rsidR="007B3D12">
        <w:rPr>
          <w:rFonts w:ascii="Arial" w:hAnsi="Arial" w:cs="Arial"/>
          <w:sz w:val="20"/>
          <w:szCs w:val="20"/>
          <w:lang w:val="pt-PT"/>
        </w:rPr>
        <w:t>possivel</w:t>
      </w:r>
      <w:r w:rsidRPr="007505AA">
        <w:rPr>
          <w:rFonts w:ascii="Arial" w:hAnsi="Arial" w:cs="Arial"/>
          <w:sz w:val="20"/>
          <w:szCs w:val="20"/>
          <w:lang w:val="pt-PT"/>
        </w:rPr>
        <w:t>.</w:t>
      </w:r>
    </w:p>
    <w:p w:rsidR="007505AA" w:rsidRPr="007505AA" w:rsidRDefault="007505AA" w:rsidP="00AA3BF9">
      <w:pPr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 xml:space="preserve">Para este trabalho, o INS </w:t>
      </w:r>
      <w:r w:rsidR="00185E16">
        <w:rPr>
          <w:rFonts w:ascii="Arial" w:hAnsi="Arial" w:cs="Arial"/>
          <w:sz w:val="20"/>
          <w:szCs w:val="20"/>
          <w:lang w:val="pt-PT"/>
        </w:rPr>
        <w:t>devera em primeiro lugar</w:t>
      </w:r>
      <w:r w:rsidR="007B3D12">
        <w:rPr>
          <w:rFonts w:ascii="Arial" w:hAnsi="Arial" w:cs="Arial"/>
          <w:sz w:val="20"/>
          <w:szCs w:val="20"/>
          <w:lang w:val="pt-PT"/>
        </w:rPr>
        <w:t>, analisar a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ba</w:t>
      </w:r>
      <w:r w:rsidR="00185E16">
        <w:rPr>
          <w:rFonts w:ascii="Arial" w:hAnsi="Arial" w:cs="Arial"/>
          <w:sz w:val="20"/>
          <w:szCs w:val="20"/>
          <w:lang w:val="pt-PT"/>
        </w:rPr>
        <w:t xml:space="preserve">se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de dados do RGPH e </w:t>
      </w:r>
      <w:r w:rsidR="007B3D12">
        <w:rPr>
          <w:rFonts w:ascii="Arial" w:hAnsi="Arial" w:cs="Arial"/>
          <w:sz w:val="20"/>
          <w:szCs w:val="20"/>
          <w:lang w:val="pt-PT"/>
        </w:rPr>
        <w:t>dar</w:t>
      </w:r>
      <w:proofErr w:type="gramStart"/>
      <w:r w:rsidR="007B3D12">
        <w:rPr>
          <w:rFonts w:ascii="Arial" w:hAnsi="Arial" w:cs="Arial"/>
          <w:sz w:val="20"/>
          <w:szCs w:val="20"/>
          <w:lang w:val="pt-PT"/>
        </w:rPr>
        <w:t xml:space="preserve">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</w:t>
      </w:r>
      <w:proofErr w:type="gramEnd"/>
      <w:r w:rsidRPr="007505AA">
        <w:rPr>
          <w:rFonts w:ascii="Arial" w:hAnsi="Arial" w:cs="Arial"/>
          <w:sz w:val="20"/>
          <w:szCs w:val="20"/>
          <w:lang w:val="pt-PT"/>
        </w:rPr>
        <w:t xml:space="preserve">instruções </w:t>
      </w:r>
      <w:r w:rsidR="00185E16">
        <w:rPr>
          <w:rFonts w:ascii="Arial" w:hAnsi="Arial" w:cs="Arial"/>
          <w:sz w:val="20"/>
          <w:szCs w:val="20"/>
          <w:lang w:val="pt-PT"/>
        </w:rPr>
        <w:t xml:space="preserve">relativos aos DR a </w:t>
      </w:r>
      <w:r w:rsidRPr="007505AA">
        <w:rPr>
          <w:rFonts w:ascii="Arial" w:hAnsi="Arial" w:cs="Arial"/>
          <w:sz w:val="20"/>
          <w:szCs w:val="20"/>
          <w:lang w:val="pt-PT"/>
        </w:rPr>
        <w:t>red</w:t>
      </w:r>
      <w:r w:rsidR="007B3D12">
        <w:rPr>
          <w:rFonts w:ascii="Arial" w:hAnsi="Arial" w:cs="Arial"/>
          <w:sz w:val="20"/>
          <w:szCs w:val="20"/>
          <w:lang w:val="pt-PT"/>
        </w:rPr>
        <w:t>efinir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</w:t>
      </w:r>
      <w:r w:rsidR="00185E16">
        <w:rPr>
          <w:rFonts w:ascii="Arial" w:hAnsi="Arial" w:cs="Arial"/>
          <w:sz w:val="20"/>
          <w:szCs w:val="20"/>
          <w:lang w:val="pt-PT"/>
        </w:rPr>
        <w:t xml:space="preserve">Os </w:t>
      </w:r>
      <w:r w:rsidRPr="007505AA">
        <w:rPr>
          <w:rFonts w:ascii="Arial" w:hAnsi="Arial" w:cs="Arial"/>
          <w:sz w:val="20"/>
          <w:szCs w:val="20"/>
          <w:lang w:val="pt-PT"/>
        </w:rPr>
        <w:t>Cartógrafos serão recrutados para apoiar o trabalho por</w:t>
      </w:r>
      <w:r w:rsidR="00185E16">
        <w:rPr>
          <w:rFonts w:ascii="Arial" w:hAnsi="Arial" w:cs="Arial"/>
          <w:sz w:val="20"/>
          <w:szCs w:val="20"/>
          <w:lang w:val="pt-PT"/>
        </w:rPr>
        <w:t xml:space="preserve"> um periodo de dois meses. Um efectivo de cartografos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será </w:t>
      </w:r>
      <w:r w:rsidR="00185E16">
        <w:rPr>
          <w:rFonts w:ascii="Arial" w:hAnsi="Arial" w:cs="Arial"/>
          <w:sz w:val="20"/>
          <w:szCs w:val="20"/>
          <w:lang w:val="pt-PT"/>
        </w:rPr>
        <w:t xml:space="preserve">colocado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no </w:t>
      </w:r>
      <w:r w:rsidR="00185E16">
        <w:rPr>
          <w:rFonts w:ascii="Arial" w:hAnsi="Arial" w:cs="Arial"/>
          <w:sz w:val="20"/>
          <w:szCs w:val="20"/>
          <w:lang w:val="pt-PT"/>
        </w:rPr>
        <w:t xml:space="preserve">terreno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durante um mês para o trabalho de </w:t>
      </w:r>
      <w:r w:rsidR="00334F7F">
        <w:rPr>
          <w:rFonts w:ascii="Arial" w:hAnsi="Arial" w:cs="Arial"/>
          <w:sz w:val="20"/>
          <w:szCs w:val="20"/>
          <w:lang w:val="pt-PT"/>
        </w:rPr>
        <w:t xml:space="preserve">redefinicao </w:t>
      </w:r>
      <w:r w:rsidRPr="007505AA">
        <w:rPr>
          <w:rFonts w:ascii="Arial" w:hAnsi="Arial" w:cs="Arial"/>
          <w:sz w:val="20"/>
          <w:szCs w:val="20"/>
          <w:lang w:val="pt-PT"/>
        </w:rPr>
        <w:t>d</w:t>
      </w:r>
      <w:r w:rsidR="00185E16">
        <w:rPr>
          <w:rFonts w:ascii="Arial" w:hAnsi="Arial" w:cs="Arial"/>
          <w:sz w:val="20"/>
          <w:szCs w:val="20"/>
          <w:lang w:val="pt-PT"/>
        </w:rPr>
        <w:t>os DR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</w:t>
      </w:r>
      <w:r w:rsidR="00185E16">
        <w:rPr>
          <w:rFonts w:ascii="Arial" w:hAnsi="Arial" w:cs="Arial"/>
          <w:sz w:val="20"/>
          <w:szCs w:val="20"/>
          <w:lang w:val="pt-PT"/>
        </w:rPr>
        <w:t xml:space="preserve">Um racio de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três </w:t>
      </w:r>
      <w:r w:rsidR="00185E16">
        <w:rPr>
          <w:rFonts w:ascii="Arial" w:hAnsi="Arial" w:cs="Arial"/>
          <w:sz w:val="20"/>
          <w:szCs w:val="20"/>
          <w:lang w:val="pt-PT"/>
        </w:rPr>
        <w:t xml:space="preserve">agentes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para um cartógrafo será usada para determinar o número de agentes </w:t>
      </w:r>
      <w:r w:rsidR="00185E16">
        <w:rPr>
          <w:rFonts w:ascii="Arial" w:hAnsi="Arial" w:cs="Arial"/>
          <w:sz w:val="20"/>
          <w:szCs w:val="20"/>
          <w:lang w:val="pt-PT"/>
        </w:rPr>
        <w:t xml:space="preserve">a </w:t>
      </w:r>
      <w:r w:rsidRPr="007505AA">
        <w:rPr>
          <w:rFonts w:ascii="Arial" w:hAnsi="Arial" w:cs="Arial"/>
          <w:sz w:val="20"/>
          <w:szCs w:val="20"/>
          <w:lang w:val="pt-PT"/>
        </w:rPr>
        <w:t>recrutar.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b/>
          <w:bCs/>
          <w:sz w:val="20"/>
          <w:szCs w:val="20"/>
          <w:lang w:val="pt-PT"/>
        </w:rPr>
        <w:t> </w:t>
      </w:r>
    </w:p>
    <w:p w:rsidR="007505AA" w:rsidRPr="00455D41" w:rsidRDefault="00185E16" w:rsidP="00AA3BF9">
      <w:pPr>
        <w:pStyle w:val="Ttulo2"/>
        <w:numPr>
          <w:ilvl w:val="0"/>
          <w:numId w:val="0"/>
        </w:numPr>
        <w:spacing w:before="0"/>
        <w:ind w:left="1288"/>
        <w:jc w:val="both"/>
        <w:rPr>
          <w:lang w:val="pt-PT"/>
        </w:rPr>
      </w:pPr>
      <w:bookmarkStart w:id="45" w:name="_Toc453926213"/>
      <w:r w:rsidRPr="00455D41">
        <w:rPr>
          <w:sz w:val="20"/>
          <w:szCs w:val="20"/>
          <w:lang w:val="pt-PT"/>
        </w:rPr>
        <w:t>7</w:t>
      </w:r>
      <w:r w:rsidR="007505AA" w:rsidRPr="00455D41">
        <w:rPr>
          <w:sz w:val="20"/>
          <w:szCs w:val="20"/>
          <w:lang w:val="pt-PT"/>
        </w:rPr>
        <w:t>.3</w:t>
      </w:r>
      <w:r w:rsidR="007505AA" w:rsidRPr="00455D41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="0048100C">
        <w:rPr>
          <w:sz w:val="20"/>
          <w:szCs w:val="20"/>
          <w:lang w:val="pt-PT"/>
        </w:rPr>
        <w:t xml:space="preserve">Delimitacao </w:t>
      </w:r>
      <w:r w:rsidR="007505AA" w:rsidRPr="00455D41">
        <w:rPr>
          <w:sz w:val="20"/>
          <w:szCs w:val="20"/>
          <w:lang w:val="pt-PT"/>
        </w:rPr>
        <w:t>das áreas selecionadas</w:t>
      </w:r>
      <w:bookmarkEnd w:id="45"/>
    </w:p>
    <w:p w:rsidR="007505AA" w:rsidRPr="00455D41" w:rsidRDefault="007505AA" w:rsidP="00AA3BF9">
      <w:pPr>
        <w:pStyle w:val="TextosemFormatao"/>
        <w:spacing w:line="312" w:lineRule="auto"/>
        <w:ind w:left="720"/>
        <w:jc w:val="both"/>
        <w:rPr>
          <w:lang w:val="pt-PT"/>
        </w:rPr>
      </w:pPr>
      <w:r w:rsidRPr="00455D41">
        <w:rPr>
          <w:rFonts w:ascii="Arial" w:hAnsi="Arial" w:cs="Arial"/>
          <w:b/>
          <w:bCs/>
          <w:sz w:val="20"/>
          <w:szCs w:val="20"/>
          <w:lang w:val="pt-PT"/>
        </w:rPr>
        <w:t> </w:t>
      </w:r>
    </w:p>
    <w:p w:rsidR="007505AA" w:rsidRPr="007505AA" w:rsidRDefault="00455D41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A selecao da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amostra do </w:t>
      </w:r>
      <w:r>
        <w:rPr>
          <w:rFonts w:ascii="Arial" w:hAnsi="Arial" w:cs="Arial"/>
          <w:sz w:val="20"/>
          <w:szCs w:val="20"/>
          <w:lang w:val="pt-PT"/>
        </w:rPr>
        <w:t xml:space="preserve">DR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será feita pelos INS no final da operação de atualização cartográfica. O</w:t>
      </w:r>
      <w:r>
        <w:rPr>
          <w:rFonts w:ascii="Arial" w:hAnsi="Arial" w:cs="Arial"/>
          <w:sz w:val="20"/>
          <w:szCs w:val="20"/>
          <w:lang w:val="pt-PT"/>
        </w:rPr>
        <w:t>s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</w:t>
      </w:r>
      <w:r>
        <w:rPr>
          <w:rFonts w:ascii="Arial" w:hAnsi="Arial" w:cs="Arial"/>
          <w:sz w:val="20"/>
          <w:szCs w:val="20"/>
          <w:lang w:val="pt-PT"/>
        </w:rPr>
        <w:t>DR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ser</w:t>
      </w:r>
      <w:r>
        <w:rPr>
          <w:rFonts w:ascii="Arial" w:hAnsi="Arial" w:cs="Arial"/>
          <w:sz w:val="20"/>
          <w:szCs w:val="20"/>
          <w:lang w:val="pt-PT"/>
        </w:rPr>
        <w:t xml:space="preserve">ao posteriormente </w:t>
      </w:r>
      <w:r w:rsidR="00F52706">
        <w:rPr>
          <w:rFonts w:ascii="Arial" w:hAnsi="Arial" w:cs="Arial"/>
          <w:sz w:val="20"/>
          <w:szCs w:val="20"/>
          <w:lang w:val="pt-PT"/>
        </w:rPr>
        <w:t xml:space="preserve">delimitados </w:t>
      </w:r>
      <w:r w:rsidR="00902BED">
        <w:rPr>
          <w:rFonts w:ascii="Arial" w:hAnsi="Arial" w:cs="Arial"/>
          <w:sz w:val="20"/>
          <w:szCs w:val="20"/>
          <w:lang w:val="pt-PT"/>
        </w:rPr>
        <w:t xml:space="preserve">por forma a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constituir a base d</w:t>
      </w:r>
      <w:r w:rsidR="00902BED">
        <w:rPr>
          <w:rFonts w:ascii="Arial" w:hAnsi="Arial" w:cs="Arial"/>
          <w:sz w:val="20"/>
          <w:szCs w:val="20"/>
          <w:lang w:val="pt-PT"/>
        </w:rPr>
        <w:t>e sondagem dos agregados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. A carga média </w:t>
      </w:r>
      <w:r w:rsidR="00902BED">
        <w:rPr>
          <w:rFonts w:ascii="Arial" w:hAnsi="Arial" w:cs="Arial"/>
          <w:sz w:val="20"/>
          <w:szCs w:val="20"/>
          <w:lang w:val="pt-PT"/>
        </w:rPr>
        <w:t xml:space="preserve">para cada agente cartografo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será de 3-4 </w:t>
      </w:r>
      <w:r w:rsidR="00902BED">
        <w:rPr>
          <w:rFonts w:ascii="Arial" w:hAnsi="Arial" w:cs="Arial"/>
          <w:sz w:val="20"/>
          <w:szCs w:val="20"/>
          <w:lang w:val="pt-PT"/>
        </w:rPr>
        <w:t xml:space="preserve">por DR durante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duas seman</w:t>
      </w:r>
      <w:r w:rsidR="00902BED">
        <w:rPr>
          <w:rFonts w:ascii="Arial" w:hAnsi="Arial" w:cs="Arial"/>
          <w:sz w:val="20"/>
          <w:szCs w:val="20"/>
          <w:lang w:val="pt-PT"/>
        </w:rPr>
        <w:t>as. O racio de</w:t>
      </w:r>
      <w:proofErr w:type="gramStart"/>
      <w:r w:rsidR="00902BED">
        <w:rPr>
          <w:rFonts w:ascii="Arial" w:hAnsi="Arial" w:cs="Arial"/>
          <w:sz w:val="20"/>
          <w:szCs w:val="20"/>
          <w:lang w:val="pt-PT"/>
        </w:rPr>
        <w:t xml:space="preserve">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</w:t>
      </w:r>
      <w:proofErr w:type="gramEnd"/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de três </w:t>
      </w:r>
      <w:r w:rsidR="00902BED">
        <w:rPr>
          <w:rFonts w:ascii="Arial" w:hAnsi="Arial" w:cs="Arial"/>
          <w:sz w:val="20"/>
          <w:szCs w:val="20"/>
          <w:lang w:val="pt-PT"/>
        </w:rPr>
        <w:t xml:space="preserve">agentes por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um cartógrafo será usad</w:t>
      </w:r>
      <w:r w:rsidR="00902BED">
        <w:rPr>
          <w:rFonts w:ascii="Arial" w:hAnsi="Arial" w:cs="Arial"/>
          <w:sz w:val="20"/>
          <w:szCs w:val="20"/>
          <w:lang w:val="pt-PT"/>
        </w:rPr>
        <w:t xml:space="preserve">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para determinar o número de agentes a recrutar. O número de supervisores regionais será definido de acordo com a estratégia de cada país e tendo em conta as restrições orçamentais.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lastRenderedPageBreak/>
        <w:t>Os supervisores serão</w:t>
      </w:r>
      <w:r w:rsidR="00902BED">
        <w:rPr>
          <w:rFonts w:ascii="Arial" w:hAnsi="Arial" w:cs="Arial"/>
          <w:sz w:val="20"/>
          <w:szCs w:val="20"/>
          <w:lang w:val="pt-PT"/>
        </w:rPr>
        <w:t xml:space="preserve"> formados </w:t>
      </w:r>
      <w:r w:rsidRPr="007505AA">
        <w:rPr>
          <w:rFonts w:ascii="Arial" w:hAnsi="Arial" w:cs="Arial"/>
          <w:sz w:val="20"/>
          <w:szCs w:val="20"/>
          <w:lang w:val="pt-PT"/>
        </w:rPr>
        <w:t>inicialmente pelos coordenadores técnicos d</w:t>
      </w:r>
      <w:r w:rsidR="00902BED">
        <w:rPr>
          <w:rFonts w:ascii="Arial" w:hAnsi="Arial" w:cs="Arial"/>
          <w:sz w:val="20"/>
          <w:szCs w:val="20"/>
          <w:lang w:val="pt-PT"/>
        </w:rPr>
        <w:t>o inquerito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Eles terão </w:t>
      </w:r>
      <w:r w:rsidR="00902BED">
        <w:rPr>
          <w:rFonts w:ascii="Arial" w:hAnsi="Arial" w:cs="Arial"/>
          <w:sz w:val="20"/>
          <w:szCs w:val="20"/>
          <w:lang w:val="pt-PT"/>
        </w:rPr>
        <w:t xml:space="preserve">por sua vez a formar os agentes cartografos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e os controladores que serão recrutados </w:t>
      </w:r>
      <w:r w:rsidR="00F52706">
        <w:rPr>
          <w:rFonts w:ascii="Arial" w:hAnsi="Arial" w:cs="Arial"/>
          <w:sz w:val="20"/>
          <w:szCs w:val="20"/>
          <w:lang w:val="pt-PT"/>
        </w:rPr>
        <w:t xml:space="preserve">nas </w:t>
      </w:r>
      <w:r w:rsidRPr="007505AA">
        <w:rPr>
          <w:rFonts w:ascii="Arial" w:hAnsi="Arial" w:cs="Arial"/>
          <w:sz w:val="20"/>
          <w:szCs w:val="20"/>
          <w:lang w:val="pt-PT"/>
        </w:rPr>
        <w:t>suas respectivas regiões. O</w:t>
      </w:r>
      <w:r w:rsidR="00902BED">
        <w:rPr>
          <w:rFonts w:ascii="Arial" w:hAnsi="Arial" w:cs="Arial"/>
          <w:sz w:val="20"/>
          <w:szCs w:val="20"/>
          <w:lang w:val="pt-PT"/>
        </w:rPr>
        <w:t xml:space="preserve">s agentes informaticos </w:t>
      </w:r>
      <w:r w:rsidRPr="007505AA">
        <w:rPr>
          <w:rFonts w:ascii="Arial" w:hAnsi="Arial" w:cs="Arial"/>
          <w:sz w:val="20"/>
          <w:szCs w:val="20"/>
          <w:lang w:val="pt-PT"/>
        </w:rPr>
        <w:t>serão u</w:t>
      </w:r>
      <w:r w:rsidR="00902BED">
        <w:rPr>
          <w:rFonts w:ascii="Arial" w:hAnsi="Arial" w:cs="Arial"/>
          <w:sz w:val="20"/>
          <w:szCs w:val="20"/>
          <w:lang w:val="pt-PT"/>
        </w:rPr>
        <w:t xml:space="preserve">tilizados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para a </w:t>
      </w:r>
      <w:r w:rsidR="00902BED">
        <w:rPr>
          <w:rFonts w:ascii="Arial" w:hAnsi="Arial" w:cs="Arial"/>
          <w:sz w:val="20"/>
          <w:szCs w:val="20"/>
          <w:lang w:val="pt-PT"/>
        </w:rPr>
        <w:t>introducao dos ficheiros d</w:t>
      </w:r>
      <w:r w:rsidR="00503CD4">
        <w:rPr>
          <w:rFonts w:ascii="Arial" w:hAnsi="Arial" w:cs="Arial"/>
          <w:sz w:val="20"/>
          <w:szCs w:val="20"/>
          <w:lang w:val="pt-PT"/>
        </w:rPr>
        <w:t xml:space="preserve">a delimitacao </w:t>
      </w:r>
      <w:r w:rsidR="00902BED">
        <w:rPr>
          <w:rFonts w:ascii="Arial" w:hAnsi="Arial" w:cs="Arial"/>
          <w:sz w:val="20"/>
          <w:szCs w:val="20"/>
          <w:lang w:val="pt-PT"/>
        </w:rPr>
        <w:t xml:space="preserve">durante </w:t>
      </w:r>
      <w:r w:rsidRPr="007505AA">
        <w:rPr>
          <w:rFonts w:ascii="Arial" w:hAnsi="Arial" w:cs="Arial"/>
          <w:sz w:val="20"/>
          <w:szCs w:val="20"/>
          <w:lang w:val="pt-PT"/>
        </w:rPr>
        <w:t>duas semanas.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4714FB" w:rsidRDefault="004714FB" w:rsidP="00AA3BF9">
      <w:pPr>
        <w:pStyle w:val="Ttulo2"/>
        <w:numPr>
          <w:ilvl w:val="0"/>
          <w:numId w:val="0"/>
        </w:numPr>
        <w:spacing w:before="0"/>
        <w:ind w:left="720" w:firstLine="696"/>
        <w:jc w:val="both"/>
        <w:rPr>
          <w:lang w:val="pt-PT"/>
        </w:rPr>
      </w:pPr>
      <w:bookmarkStart w:id="46" w:name="_Toc453926214"/>
      <w:r w:rsidRPr="004714FB">
        <w:rPr>
          <w:sz w:val="20"/>
          <w:szCs w:val="20"/>
          <w:lang w:val="pt-PT"/>
        </w:rPr>
        <w:t>7</w:t>
      </w:r>
      <w:r w:rsidR="007505AA" w:rsidRPr="004714FB">
        <w:rPr>
          <w:sz w:val="20"/>
          <w:szCs w:val="20"/>
          <w:lang w:val="pt-PT"/>
        </w:rPr>
        <w:t>.4</w:t>
      </w:r>
      <w:r w:rsidR="007505AA" w:rsidRPr="004714FB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Pr="004714FB">
        <w:rPr>
          <w:sz w:val="20"/>
          <w:szCs w:val="20"/>
          <w:lang w:val="pt-PT"/>
        </w:rPr>
        <w:t>Sensibilizacao</w:t>
      </w:r>
      <w:bookmarkEnd w:id="46"/>
      <w:proofErr w:type="gramStart"/>
      <w:r w:rsidRPr="004714FB">
        <w:rPr>
          <w:sz w:val="20"/>
          <w:szCs w:val="20"/>
          <w:lang w:val="pt-PT"/>
        </w:rPr>
        <w:t xml:space="preserve"> </w:t>
      </w:r>
      <w:r w:rsidR="007505AA" w:rsidRPr="004714FB">
        <w:rPr>
          <w:sz w:val="20"/>
          <w:szCs w:val="20"/>
          <w:lang w:val="pt-PT"/>
        </w:rPr>
        <w:t xml:space="preserve"> </w:t>
      </w:r>
    </w:p>
    <w:p w:rsidR="007505AA" w:rsidRPr="004714FB" w:rsidRDefault="007505AA" w:rsidP="00AA3BF9">
      <w:pPr>
        <w:pStyle w:val="TextosemFormatao"/>
        <w:spacing w:line="312" w:lineRule="auto"/>
        <w:jc w:val="both"/>
        <w:rPr>
          <w:lang w:val="pt-PT"/>
        </w:rPr>
      </w:pPr>
      <w:proofErr w:type="gramEnd"/>
      <w:r w:rsidRPr="004714FB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4714FB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Tem como objectivo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permitir que a população tenha um bom conhecimento do EI - IXC, para que possam participar plenamente na realização do inquéri</w:t>
      </w:r>
      <w:r>
        <w:rPr>
          <w:rFonts w:ascii="Arial" w:hAnsi="Arial" w:cs="Arial"/>
          <w:sz w:val="20"/>
          <w:szCs w:val="20"/>
          <w:lang w:val="pt-PT"/>
        </w:rPr>
        <w:t>to, neste caso, ter a colaboração das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pessoas </w:t>
      </w:r>
      <w:r>
        <w:rPr>
          <w:rFonts w:ascii="Arial" w:hAnsi="Arial" w:cs="Arial"/>
          <w:sz w:val="20"/>
          <w:szCs w:val="20"/>
          <w:lang w:val="pt-PT"/>
        </w:rPr>
        <w:t>junto das quais a</w:t>
      </w:r>
      <w:r w:rsidR="007505AA" w:rsidRPr="007505AA">
        <w:rPr>
          <w:rFonts w:ascii="Arial" w:hAnsi="Arial" w:cs="Arial"/>
          <w:sz w:val="20"/>
          <w:szCs w:val="20"/>
          <w:lang w:val="pt-PT"/>
        </w:rPr>
        <w:t>s informações serão recolhidas. Destina-se principalmente a divulgar os objectivos e metodologia d</w:t>
      </w:r>
      <w:r>
        <w:rPr>
          <w:rFonts w:ascii="Arial" w:hAnsi="Arial" w:cs="Arial"/>
          <w:sz w:val="20"/>
          <w:szCs w:val="20"/>
          <w:lang w:val="pt-PT"/>
        </w:rPr>
        <w:t>o inquerito</w:t>
      </w:r>
      <w:proofErr w:type="gramStart"/>
      <w:r>
        <w:rPr>
          <w:rFonts w:ascii="Arial" w:hAnsi="Arial" w:cs="Arial"/>
          <w:sz w:val="20"/>
          <w:szCs w:val="20"/>
          <w:lang w:val="pt-PT"/>
        </w:rPr>
        <w:t xml:space="preserve">  </w:t>
      </w:r>
      <w:proofErr w:type="gramEnd"/>
      <w:r>
        <w:rPr>
          <w:rFonts w:ascii="Arial" w:hAnsi="Arial" w:cs="Arial"/>
          <w:sz w:val="20"/>
          <w:szCs w:val="20"/>
          <w:lang w:val="pt-PT"/>
        </w:rPr>
        <w:t xml:space="preserve">asim como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os resultados esperados. </w:t>
      </w:r>
      <w:r>
        <w:rPr>
          <w:rFonts w:ascii="Arial" w:hAnsi="Arial" w:cs="Arial"/>
          <w:sz w:val="20"/>
          <w:szCs w:val="20"/>
          <w:lang w:val="pt-PT"/>
        </w:rPr>
        <w:t xml:space="preserve">A instrucao é de fazer a sensibilizacao de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proximidade.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0D1E0C" w:rsidRDefault="00F40AD8" w:rsidP="00AA3BF9">
      <w:pPr>
        <w:pStyle w:val="Ttulo2"/>
        <w:numPr>
          <w:ilvl w:val="0"/>
          <w:numId w:val="0"/>
        </w:numPr>
        <w:spacing w:before="0"/>
        <w:ind w:left="1288"/>
        <w:jc w:val="both"/>
        <w:rPr>
          <w:sz w:val="20"/>
          <w:szCs w:val="20"/>
          <w:lang w:val="pt-PT"/>
        </w:rPr>
      </w:pPr>
      <w:bookmarkStart w:id="47" w:name="_Toc453926215"/>
      <w:r w:rsidRPr="000D1E0C">
        <w:rPr>
          <w:sz w:val="20"/>
          <w:szCs w:val="20"/>
          <w:lang w:val="pt-PT"/>
        </w:rPr>
        <w:t>7</w:t>
      </w:r>
      <w:r w:rsidR="007505AA" w:rsidRPr="000D1E0C">
        <w:rPr>
          <w:sz w:val="20"/>
          <w:szCs w:val="20"/>
          <w:lang w:val="pt-PT"/>
        </w:rPr>
        <w:t>.5</w:t>
      </w:r>
      <w:r w:rsidR="007505AA" w:rsidRPr="000D1E0C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="000D1E0C" w:rsidRPr="000D1E0C">
        <w:rPr>
          <w:sz w:val="20"/>
          <w:szCs w:val="20"/>
          <w:lang w:val="pt-PT"/>
        </w:rPr>
        <w:t xml:space="preserve">Formacao do </w:t>
      </w:r>
      <w:r w:rsidR="007505AA" w:rsidRPr="000D1E0C">
        <w:rPr>
          <w:sz w:val="20"/>
          <w:szCs w:val="20"/>
          <w:lang w:val="pt-PT"/>
        </w:rPr>
        <w:t xml:space="preserve">pessoal de </w:t>
      </w:r>
      <w:r w:rsidR="000D1E0C" w:rsidRPr="000D1E0C">
        <w:rPr>
          <w:sz w:val="20"/>
          <w:szCs w:val="20"/>
          <w:lang w:val="pt-PT"/>
        </w:rPr>
        <w:t>terreno</w:t>
      </w:r>
      <w:bookmarkEnd w:id="47"/>
      <w:r w:rsidR="007505AA" w:rsidRPr="000D1E0C">
        <w:rPr>
          <w:sz w:val="20"/>
          <w:szCs w:val="20"/>
          <w:lang w:val="pt-PT"/>
        </w:rPr>
        <w:t xml:space="preserve"> </w:t>
      </w:r>
    </w:p>
    <w:p w:rsidR="00F40AD8" w:rsidRPr="00F40AD8" w:rsidRDefault="00F40AD8" w:rsidP="00AA3BF9">
      <w:pPr>
        <w:jc w:val="both"/>
        <w:rPr>
          <w:lang w:val="pt-PT"/>
        </w:rPr>
      </w:pPr>
    </w:p>
    <w:p w:rsidR="007505AA" w:rsidRPr="000D1E0C" w:rsidRDefault="00F40AD8" w:rsidP="00AA3BF9">
      <w:pPr>
        <w:pStyle w:val="Ttulo3"/>
        <w:numPr>
          <w:ilvl w:val="0"/>
          <w:numId w:val="0"/>
        </w:numPr>
        <w:spacing w:before="120" w:after="120"/>
        <w:ind w:left="708" w:firstLine="708"/>
        <w:jc w:val="both"/>
        <w:rPr>
          <w:lang w:val="pt-PT"/>
        </w:rPr>
      </w:pPr>
      <w:bookmarkStart w:id="48" w:name="_Toc453926216"/>
      <w:r w:rsidRPr="000D1E0C">
        <w:rPr>
          <w:sz w:val="20"/>
          <w:szCs w:val="20"/>
          <w:lang w:val="pt-PT"/>
        </w:rPr>
        <w:t>7</w:t>
      </w:r>
      <w:r w:rsidR="007505AA" w:rsidRPr="000D1E0C">
        <w:rPr>
          <w:sz w:val="20"/>
          <w:szCs w:val="20"/>
          <w:lang w:val="pt-PT"/>
        </w:rPr>
        <w:t>.5.1</w:t>
      </w:r>
      <w:r w:rsidR="007505AA" w:rsidRPr="000D1E0C">
        <w:rPr>
          <w:rFonts w:ascii="Times New Roman" w:hAnsi="Times New Roman"/>
          <w:sz w:val="14"/>
          <w:szCs w:val="14"/>
          <w:lang w:val="pt-PT"/>
        </w:rPr>
        <w:t xml:space="preserve"> </w:t>
      </w:r>
      <w:r w:rsidR="007505AA" w:rsidRPr="000D1E0C">
        <w:rPr>
          <w:sz w:val="20"/>
          <w:szCs w:val="20"/>
          <w:lang w:val="pt-PT"/>
        </w:rPr>
        <w:t>Formação de formadores</w:t>
      </w:r>
      <w:bookmarkEnd w:id="48"/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>Para cada um</w:t>
      </w:r>
      <w:r w:rsidR="000D1E0C">
        <w:rPr>
          <w:rFonts w:ascii="Arial" w:hAnsi="Arial" w:cs="Arial"/>
          <w:sz w:val="20"/>
          <w:szCs w:val="20"/>
          <w:lang w:val="pt-PT"/>
        </w:rPr>
        <w:t>a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d</w:t>
      </w:r>
      <w:r w:rsidR="000D1E0C">
        <w:rPr>
          <w:rFonts w:ascii="Arial" w:hAnsi="Arial" w:cs="Arial"/>
          <w:sz w:val="20"/>
          <w:szCs w:val="20"/>
          <w:lang w:val="pt-PT"/>
        </w:rPr>
        <w:t>a</w:t>
      </w:r>
      <w:r w:rsidRPr="007505AA">
        <w:rPr>
          <w:rFonts w:ascii="Arial" w:hAnsi="Arial" w:cs="Arial"/>
          <w:sz w:val="20"/>
          <w:szCs w:val="20"/>
          <w:lang w:val="pt-PT"/>
        </w:rPr>
        <w:t>s componentes d</w:t>
      </w:r>
      <w:r w:rsidR="000D1E0C">
        <w:rPr>
          <w:rFonts w:ascii="Arial" w:hAnsi="Arial" w:cs="Arial"/>
          <w:sz w:val="20"/>
          <w:szCs w:val="20"/>
          <w:lang w:val="pt-PT"/>
        </w:rPr>
        <w:t>o inquerito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, </w:t>
      </w:r>
      <w:r w:rsidR="000D1E0C">
        <w:rPr>
          <w:rFonts w:ascii="Arial" w:hAnsi="Arial" w:cs="Arial"/>
          <w:sz w:val="20"/>
          <w:szCs w:val="20"/>
          <w:lang w:val="pt-PT"/>
        </w:rPr>
        <w:t xml:space="preserve">serao formados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dois em </w:t>
      </w:r>
      <w:r w:rsidR="000D1E0C">
        <w:rPr>
          <w:rFonts w:ascii="Arial" w:hAnsi="Arial" w:cs="Arial"/>
          <w:sz w:val="20"/>
          <w:szCs w:val="20"/>
          <w:lang w:val="pt-PT"/>
        </w:rPr>
        <w:t xml:space="preserve">instrumentos de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coleta de dados e metodologia. Os participantes terão </w:t>
      </w:r>
      <w:r w:rsidR="000D1E0C">
        <w:rPr>
          <w:rFonts w:ascii="Arial" w:hAnsi="Arial" w:cs="Arial"/>
          <w:sz w:val="20"/>
          <w:szCs w:val="20"/>
          <w:lang w:val="pt-PT"/>
        </w:rPr>
        <w:t xml:space="preserve">a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realizar um </w:t>
      </w:r>
      <w:r w:rsidR="000D1E0C">
        <w:rPr>
          <w:rFonts w:ascii="Arial" w:hAnsi="Arial" w:cs="Arial"/>
          <w:sz w:val="20"/>
          <w:szCs w:val="20"/>
          <w:lang w:val="pt-PT"/>
        </w:rPr>
        <w:t xml:space="preserve">inquerito para testar os </w:t>
      </w:r>
      <w:r w:rsidRPr="007505AA">
        <w:rPr>
          <w:rFonts w:ascii="Arial" w:hAnsi="Arial" w:cs="Arial"/>
          <w:sz w:val="20"/>
          <w:szCs w:val="20"/>
          <w:lang w:val="pt-PT"/>
        </w:rPr>
        <w:t>questionários e m</w:t>
      </w:r>
      <w:r w:rsidR="000D1E0C">
        <w:rPr>
          <w:rFonts w:ascii="Arial" w:hAnsi="Arial" w:cs="Arial"/>
          <w:sz w:val="20"/>
          <w:szCs w:val="20"/>
          <w:lang w:val="pt-PT"/>
        </w:rPr>
        <w:t>aquete de introducao de dados que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serão </w:t>
      </w:r>
      <w:r w:rsidR="000D1E0C">
        <w:rPr>
          <w:rFonts w:ascii="Arial" w:hAnsi="Arial" w:cs="Arial"/>
          <w:sz w:val="20"/>
          <w:szCs w:val="20"/>
          <w:lang w:val="pt-PT"/>
        </w:rPr>
        <w:t xml:space="preserve">utilizados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durante </w:t>
      </w:r>
      <w:r w:rsidR="000D1E0C">
        <w:rPr>
          <w:rFonts w:ascii="Arial" w:hAnsi="Arial" w:cs="Arial"/>
          <w:sz w:val="20"/>
          <w:szCs w:val="20"/>
          <w:lang w:val="pt-PT"/>
        </w:rPr>
        <w:t>o inquerito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</w:t>
      </w:r>
      <w:r w:rsidR="000D1E0C">
        <w:rPr>
          <w:rFonts w:ascii="Arial" w:hAnsi="Arial" w:cs="Arial"/>
          <w:sz w:val="20"/>
          <w:szCs w:val="20"/>
          <w:lang w:val="pt-PT"/>
        </w:rPr>
        <w:t>Os fomando aprovados nesta fase irao formar os agentes de terreno</w:t>
      </w:r>
      <w:r w:rsidRPr="007505AA">
        <w:rPr>
          <w:rFonts w:ascii="Arial" w:hAnsi="Arial" w:cs="Arial"/>
          <w:sz w:val="20"/>
          <w:szCs w:val="20"/>
          <w:lang w:val="pt-PT"/>
        </w:rPr>
        <w:t>.</w:t>
      </w:r>
    </w:p>
    <w:p w:rsidR="007505AA" w:rsidRPr="007505AA" w:rsidRDefault="000D1E0C" w:rsidP="00AA3BF9">
      <w:pPr>
        <w:pStyle w:val="Ttulo3"/>
        <w:numPr>
          <w:ilvl w:val="0"/>
          <w:numId w:val="0"/>
        </w:numPr>
        <w:spacing w:before="120" w:after="120" w:line="312" w:lineRule="auto"/>
        <w:ind w:left="1077" w:firstLine="339"/>
        <w:jc w:val="both"/>
        <w:rPr>
          <w:lang w:val="pt-PT"/>
        </w:rPr>
      </w:pPr>
      <w:bookmarkStart w:id="49" w:name="_Toc453926217"/>
      <w:r>
        <w:rPr>
          <w:sz w:val="20"/>
          <w:szCs w:val="20"/>
          <w:lang w:val="pt-PT"/>
        </w:rPr>
        <w:t>7</w:t>
      </w:r>
      <w:r w:rsidR="007505AA" w:rsidRPr="00F67475">
        <w:rPr>
          <w:sz w:val="20"/>
          <w:szCs w:val="20"/>
          <w:lang w:val="pt-PT"/>
        </w:rPr>
        <w:t>.5.2</w:t>
      </w:r>
      <w:r w:rsidR="007505AA" w:rsidRPr="00F67475">
        <w:rPr>
          <w:rFonts w:ascii="Times New Roman" w:hAnsi="Times New Roman"/>
          <w:sz w:val="14"/>
          <w:szCs w:val="14"/>
          <w:lang w:val="pt-PT"/>
        </w:rPr>
        <w:t xml:space="preserve"> </w:t>
      </w:r>
      <w:r w:rsidR="007505AA" w:rsidRPr="00F67475">
        <w:rPr>
          <w:sz w:val="20"/>
          <w:szCs w:val="20"/>
          <w:lang w:val="pt-PT"/>
        </w:rPr>
        <w:t xml:space="preserve">Formação de </w:t>
      </w:r>
      <w:r>
        <w:rPr>
          <w:sz w:val="20"/>
          <w:szCs w:val="20"/>
          <w:lang w:val="pt-PT"/>
        </w:rPr>
        <w:t>agentes de terreno para o inquerito piloto</w:t>
      </w:r>
      <w:bookmarkEnd w:id="49"/>
      <w:r>
        <w:rPr>
          <w:sz w:val="20"/>
          <w:szCs w:val="20"/>
          <w:lang w:val="pt-PT"/>
        </w:rPr>
        <w:t xml:space="preserve"> </w:t>
      </w:r>
    </w:p>
    <w:p w:rsidR="007505AA" w:rsidRPr="007505AA" w:rsidRDefault="000D1E0C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Sera realizada em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2016, um</w:t>
      </w:r>
      <w:r>
        <w:rPr>
          <w:rFonts w:ascii="Arial" w:hAnsi="Arial" w:cs="Arial"/>
          <w:sz w:val="20"/>
          <w:szCs w:val="20"/>
          <w:lang w:val="pt-PT"/>
        </w:rPr>
        <w:t xml:space="preserve"> inquerito piloto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em cada um dos </w:t>
      </w:r>
      <w:proofErr w:type="gramStart"/>
      <w:r w:rsidR="007505AA" w:rsidRPr="007505AA">
        <w:rPr>
          <w:rFonts w:ascii="Arial" w:hAnsi="Arial" w:cs="Arial"/>
          <w:sz w:val="20"/>
          <w:szCs w:val="20"/>
          <w:lang w:val="pt-PT"/>
        </w:rPr>
        <w:t>8</w:t>
      </w:r>
      <w:proofErr w:type="gramEnd"/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países. O objetivo dessa formação é </w:t>
      </w:r>
      <w:r>
        <w:rPr>
          <w:rFonts w:ascii="Arial" w:hAnsi="Arial" w:cs="Arial"/>
          <w:sz w:val="20"/>
          <w:szCs w:val="20"/>
          <w:lang w:val="pt-PT"/>
        </w:rPr>
        <w:t xml:space="preserve">de poder percorrer todas as etapas do inquerito desde a colecta </w:t>
      </w:r>
      <w:proofErr w:type="gramStart"/>
      <w:r>
        <w:rPr>
          <w:rFonts w:ascii="Arial" w:hAnsi="Arial" w:cs="Arial"/>
          <w:sz w:val="20"/>
          <w:szCs w:val="20"/>
          <w:lang w:val="pt-PT"/>
        </w:rPr>
        <w:t>à</w:t>
      </w:r>
      <w:proofErr w:type="gramEnd"/>
      <w:r>
        <w:rPr>
          <w:rFonts w:ascii="Arial" w:hAnsi="Arial" w:cs="Arial"/>
          <w:sz w:val="20"/>
          <w:szCs w:val="20"/>
          <w:lang w:val="pt-PT"/>
        </w:rPr>
        <w:t xml:space="preserve"> analise </w:t>
      </w:r>
      <w:r w:rsidR="008D3D4C">
        <w:rPr>
          <w:rFonts w:ascii="Arial" w:hAnsi="Arial" w:cs="Arial"/>
          <w:sz w:val="20"/>
          <w:szCs w:val="20"/>
          <w:lang w:val="pt-PT"/>
        </w:rPr>
        <w:t xml:space="preserve">dos dados do inquerito.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Est</w:t>
      </w:r>
      <w:r w:rsidR="008D3D4C">
        <w:rPr>
          <w:rFonts w:ascii="Arial" w:hAnsi="Arial" w:cs="Arial"/>
          <w:sz w:val="20"/>
          <w:szCs w:val="20"/>
          <w:lang w:val="pt-PT"/>
        </w:rPr>
        <w:t xml:space="preserve">e inquerito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em miniatura, </w:t>
      </w:r>
      <w:r w:rsidR="008D3D4C">
        <w:rPr>
          <w:rFonts w:ascii="Arial" w:hAnsi="Arial" w:cs="Arial"/>
          <w:sz w:val="20"/>
          <w:szCs w:val="20"/>
          <w:lang w:val="pt-PT"/>
        </w:rPr>
        <w:t xml:space="preserve">permitera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propor </w:t>
      </w:r>
      <w:r w:rsidR="008D3D4C">
        <w:rPr>
          <w:rFonts w:ascii="Arial" w:hAnsi="Arial" w:cs="Arial"/>
          <w:sz w:val="20"/>
          <w:szCs w:val="20"/>
          <w:lang w:val="pt-PT"/>
        </w:rPr>
        <w:t>m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elhoria </w:t>
      </w:r>
      <w:r w:rsidR="008D3D4C">
        <w:rPr>
          <w:rFonts w:ascii="Arial" w:hAnsi="Arial" w:cs="Arial"/>
          <w:sz w:val="20"/>
          <w:szCs w:val="20"/>
          <w:lang w:val="pt-PT"/>
        </w:rPr>
        <w:t>n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o </w:t>
      </w:r>
      <w:r w:rsidR="008D3D4C">
        <w:rPr>
          <w:rFonts w:ascii="Arial" w:hAnsi="Arial" w:cs="Arial"/>
          <w:sz w:val="20"/>
          <w:szCs w:val="20"/>
          <w:lang w:val="pt-PT"/>
        </w:rPr>
        <w:t>dispisitivo do inquerito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.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8D3D4C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>A f</w:t>
      </w:r>
      <w:r w:rsidR="007505AA" w:rsidRPr="007505AA">
        <w:rPr>
          <w:rFonts w:ascii="Arial" w:hAnsi="Arial" w:cs="Arial"/>
          <w:sz w:val="20"/>
          <w:szCs w:val="20"/>
          <w:lang w:val="pt-PT"/>
        </w:rPr>
        <w:t>ormação d</w:t>
      </w:r>
      <w:r>
        <w:rPr>
          <w:rFonts w:ascii="Arial" w:hAnsi="Arial" w:cs="Arial"/>
          <w:sz w:val="20"/>
          <w:szCs w:val="20"/>
          <w:lang w:val="pt-PT"/>
        </w:rPr>
        <w:t xml:space="preserve">dos agentes inquiridores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ser</w:t>
      </w:r>
      <w:r>
        <w:rPr>
          <w:rFonts w:ascii="Arial" w:hAnsi="Arial" w:cs="Arial"/>
          <w:sz w:val="20"/>
          <w:szCs w:val="20"/>
          <w:lang w:val="pt-PT"/>
        </w:rPr>
        <w:t>a feita pelos quadros previamente formadosna fase anterior.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Propõe-se realizar o </w:t>
      </w:r>
      <w:r>
        <w:rPr>
          <w:rFonts w:ascii="Arial" w:hAnsi="Arial" w:cs="Arial"/>
          <w:sz w:val="20"/>
          <w:szCs w:val="20"/>
          <w:lang w:val="pt-PT"/>
        </w:rPr>
        <w:t xml:space="preserve">inquerito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piloto d</w:t>
      </w:r>
      <w:r>
        <w:rPr>
          <w:rFonts w:ascii="Arial" w:hAnsi="Arial" w:cs="Arial"/>
          <w:sz w:val="20"/>
          <w:szCs w:val="20"/>
          <w:lang w:val="pt-PT"/>
        </w:rPr>
        <w:t xml:space="preserve">a componente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'emprego' com </w:t>
      </w:r>
      <w:proofErr w:type="gramStart"/>
      <w:r w:rsidR="007505AA" w:rsidRPr="007505AA">
        <w:rPr>
          <w:rFonts w:ascii="Arial" w:hAnsi="Arial" w:cs="Arial"/>
          <w:sz w:val="20"/>
          <w:szCs w:val="20"/>
          <w:lang w:val="pt-PT"/>
        </w:rPr>
        <w:t>9</w:t>
      </w:r>
      <w:proofErr w:type="gramEnd"/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</w:t>
      </w:r>
      <w:r>
        <w:rPr>
          <w:rFonts w:ascii="Arial" w:hAnsi="Arial" w:cs="Arial"/>
          <w:sz w:val="20"/>
          <w:szCs w:val="20"/>
          <w:lang w:val="pt-PT"/>
        </w:rPr>
        <w:t xml:space="preserve">agentes inquiridores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e 3 controladores. Enquanto que para </w:t>
      </w:r>
      <w:r>
        <w:rPr>
          <w:rFonts w:ascii="Arial" w:hAnsi="Arial" w:cs="Arial"/>
          <w:sz w:val="20"/>
          <w:szCs w:val="20"/>
          <w:lang w:val="pt-PT"/>
        </w:rPr>
        <w:t>a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component</w:t>
      </w:r>
      <w:r>
        <w:rPr>
          <w:rFonts w:ascii="Arial" w:hAnsi="Arial" w:cs="Arial"/>
          <w:sz w:val="20"/>
          <w:szCs w:val="20"/>
          <w:lang w:val="pt-PT"/>
        </w:rPr>
        <w:t>e "sector informal", propõe-se o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recruta</w:t>
      </w:r>
      <w:r>
        <w:rPr>
          <w:rFonts w:ascii="Arial" w:hAnsi="Arial" w:cs="Arial"/>
          <w:sz w:val="20"/>
          <w:szCs w:val="20"/>
          <w:lang w:val="pt-PT"/>
        </w:rPr>
        <w:t xml:space="preserve">mento de </w:t>
      </w:r>
      <w:proofErr w:type="gramStart"/>
      <w:r w:rsidR="007505AA" w:rsidRPr="007505AA">
        <w:rPr>
          <w:rFonts w:ascii="Arial" w:hAnsi="Arial" w:cs="Arial"/>
          <w:sz w:val="20"/>
          <w:szCs w:val="20"/>
          <w:lang w:val="pt-PT"/>
        </w:rPr>
        <w:t>6</w:t>
      </w:r>
      <w:proofErr w:type="gramEnd"/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</w:t>
      </w:r>
      <w:r>
        <w:rPr>
          <w:rFonts w:ascii="Arial" w:hAnsi="Arial" w:cs="Arial"/>
          <w:sz w:val="20"/>
          <w:szCs w:val="20"/>
          <w:lang w:val="pt-PT"/>
        </w:rPr>
        <w:t xml:space="preserve">agentes inquiridores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e 2 controladores.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8D3D4C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Cada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formação</w:t>
      </w:r>
      <w:r>
        <w:rPr>
          <w:rFonts w:ascii="Arial" w:hAnsi="Arial" w:cs="Arial"/>
          <w:sz w:val="20"/>
          <w:szCs w:val="20"/>
          <w:lang w:val="pt-PT"/>
        </w:rPr>
        <w:t xml:space="preserve"> de agentes inquiridores</w:t>
      </w:r>
      <w:proofErr w:type="gramStart"/>
      <w:r w:rsidR="007505AA" w:rsidRPr="007505AA">
        <w:rPr>
          <w:rFonts w:ascii="Arial" w:hAnsi="Arial" w:cs="Arial"/>
          <w:sz w:val="20"/>
          <w:szCs w:val="20"/>
          <w:lang w:val="pt-PT"/>
        </w:rPr>
        <w:t>, co</w:t>
      </w:r>
      <w:r>
        <w:rPr>
          <w:rFonts w:ascii="Arial" w:hAnsi="Arial" w:cs="Arial"/>
          <w:sz w:val="20"/>
          <w:szCs w:val="20"/>
          <w:lang w:val="pt-PT"/>
        </w:rPr>
        <w:t>mpreendera</w:t>
      </w:r>
      <w:proofErr w:type="gramEnd"/>
      <w:r>
        <w:rPr>
          <w:rFonts w:ascii="Arial" w:hAnsi="Arial" w:cs="Arial"/>
          <w:sz w:val="20"/>
          <w:szCs w:val="20"/>
          <w:lang w:val="pt-PT"/>
        </w:rPr>
        <w:t xml:space="preserve">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duas etapas. </w:t>
      </w:r>
      <w:r>
        <w:rPr>
          <w:rFonts w:ascii="Arial" w:hAnsi="Arial" w:cs="Arial"/>
          <w:sz w:val="20"/>
          <w:szCs w:val="20"/>
          <w:lang w:val="pt-PT"/>
        </w:rPr>
        <w:t xml:space="preserve">A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primeir</w:t>
      </w:r>
      <w:r>
        <w:rPr>
          <w:rFonts w:ascii="Arial" w:hAnsi="Arial" w:cs="Arial"/>
          <w:sz w:val="20"/>
          <w:szCs w:val="20"/>
          <w:lang w:val="pt-PT"/>
        </w:rPr>
        <w:t xml:space="preserve">a etapa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será </w:t>
      </w:r>
      <w:proofErr w:type="gramStart"/>
      <w:r w:rsidR="007505AA" w:rsidRPr="007505AA">
        <w:rPr>
          <w:rFonts w:ascii="Arial" w:hAnsi="Arial" w:cs="Arial"/>
          <w:sz w:val="20"/>
          <w:szCs w:val="20"/>
          <w:lang w:val="pt-PT"/>
        </w:rPr>
        <w:t>dedicado</w:t>
      </w:r>
      <w:proofErr w:type="gramEnd"/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à formação </w:t>
      </w:r>
      <w:r>
        <w:rPr>
          <w:rFonts w:ascii="Arial" w:hAnsi="Arial" w:cs="Arial"/>
          <w:sz w:val="20"/>
          <w:szCs w:val="20"/>
          <w:lang w:val="pt-PT"/>
        </w:rPr>
        <w:t xml:space="preserve">sobre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a metodologia e </w:t>
      </w:r>
      <w:r>
        <w:rPr>
          <w:rFonts w:ascii="Arial" w:hAnsi="Arial" w:cs="Arial"/>
          <w:sz w:val="20"/>
          <w:szCs w:val="20"/>
          <w:lang w:val="pt-PT"/>
        </w:rPr>
        <w:t>instrumentos de coleção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. A segunda fase será dedicada à utilização das </w:t>
      </w:r>
      <w:r>
        <w:rPr>
          <w:rFonts w:ascii="Arial" w:hAnsi="Arial" w:cs="Arial"/>
          <w:sz w:val="20"/>
          <w:szCs w:val="20"/>
          <w:lang w:val="pt-PT"/>
        </w:rPr>
        <w:t>N</w:t>
      </w:r>
      <w:r w:rsidR="007505AA" w:rsidRPr="007505AA">
        <w:rPr>
          <w:rFonts w:ascii="Arial" w:hAnsi="Arial" w:cs="Arial"/>
          <w:sz w:val="20"/>
          <w:szCs w:val="20"/>
          <w:lang w:val="pt-PT"/>
        </w:rPr>
        <w:t>TIC para a coleta de dados. Para cada um</w:t>
      </w:r>
      <w:r>
        <w:rPr>
          <w:rFonts w:ascii="Arial" w:hAnsi="Arial" w:cs="Arial"/>
          <w:sz w:val="20"/>
          <w:szCs w:val="20"/>
          <w:lang w:val="pt-PT"/>
        </w:rPr>
        <w:t xml:space="preserve">a das duas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componentes do </w:t>
      </w:r>
      <w:r>
        <w:rPr>
          <w:rFonts w:ascii="Arial" w:hAnsi="Arial" w:cs="Arial"/>
          <w:sz w:val="20"/>
          <w:szCs w:val="20"/>
          <w:lang w:val="pt-PT"/>
        </w:rPr>
        <w:t>formacao,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a duração será de uma semana (incluindo teste d</w:t>
      </w:r>
      <w:r>
        <w:rPr>
          <w:rFonts w:ascii="Arial" w:hAnsi="Arial" w:cs="Arial"/>
          <w:sz w:val="20"/>
          <w:szCs w:val="20"/>
          <w:lang w:val="pt-PT"/>
        </w:rPr>
        <w:t>os questionarios</w:t>
      </w:r>
      <w:r w:rsidR="007505AA" w:rsidRPr="007505AA">
        <w:rPr>
          <w:rFonts w:ascii="Arial" w:hAnsi="Arial" w:cs="Arial"/>
          <w:sz w:val="20"/>
          <w:szCs w:val="20"/>
          <w:lang w:val="pt-PT"/>
        </w:rPr>
        <w:t>).</w:t>
      </w:r>
    </w:p>
    <w:p w:rsidR="007505AA" w:rsidRPr="00FB333D" w:rsidRDefault="008D3D4C" w:rsidP="00AA3BF9">
      <w:pPr>
        <w:pStyle w:val="Ttulo3"/>
        <w:numPr>
          <w:ilvl w:val="0"/>
          <w:numId w:val="0"/>
        </w:numPr>
        <w:spacing w:before="120" w:after="120" w:line="312" w:lineRule="auto"/>
        <w:ind w:left="1077" w:firstLine="339"/>
        <w:jc w:val="both"/>
        <w:rPr>
          <w:lang w:val="pt-PT"/>
        </w:rPr>
      </w:pPr>
      <w:bookmarkStart w:id="50" w:name="_Toc453926218"/>
      <w:r w:rsidRPr="00FB333D">
        <w:rPr>
          <w:sz w:val="20"/>
          <w:szCs w:val="20"/>
          <w:lang w:val="pt-PT"/>
        </w:rPr>
        <w:t>7</w:t>
      </w:r>
      <w:r w:rsidR="007505AA" w:rsidRPr="00FB333D">
        <w:rPr>
          <w:sz w:val="20"/>
          <w:szCs w:val="20"/>
          <w:lang w:val="pt-PT"/>
        </w:rPr>
        <w:t>.5.3</w:t>
      </w:r>
      <w:r w:rsidR="007505AA" w:rsidRPr="00FB333D">
        <w:rPr>
          <w:rFonts w:ascii="Times New Roman" w:hAnsi="Times New Roman"/>
          <w:sz w:val="14"/>
          <w:szCs w:val="14"/>
          <w:lang w:val="pt-PT"/>
        </w:rPr>
        <w:t xml:space="preserve"> </w:t>
      </w:r>
      <w:r w:rsidR="007505AA" w:rsidRPr="00FB333D">
        <w:rPr>
          <w:sz w:val="20"/>
          <w:szCs w:val="20"/>
          <w:lang w:val="pt-PT"/>
        </w:rPr>
        <w:t xml:space="preserve">Formação de </w:t>
      </w:r>
      <w:r w:rsidR="00FB333D" w:rsidRPr="00FB333D">
        <w:rPr>
          <w:sz w:val="20"/>
          <w:szCs w:val="20"/>
          <w:lang w:val="pt-PT"/>
        </w:rPr>
        <w:t>agentes de terreno</w:t>
      </w:r>
      <w:bookmarkEnd w:id="50"/>
      <w:r w:rsidR="00FB333D" w:rsidRPr="00FB333D">
        <w:rPr>
          <w:sz w:val="20"/>
          <w:szCs w:val="20"/>
          <w:lang w:val="pt-PT"/>
        </w:rPr>
        <w:t xml:space="preserve">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 xml:space="preserve">A carga de trabalho </w:t>
      </w:r>
      <w:r w:rsidR="00FB333D">
        <w:rPr>
          <w:rFonts w:ascii="Arial" w:hAnsi="Arial" w:cs="Arial"/>
          <w:sz w:val="20"/>
          <w:szCs w:val="20"/>
          <w:lang w:val="pt-PT"/>
        </w:rPr>
        <w:t xml:space="preserve">para um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agente </w:t>
      </w:r>
      <w:r w:rsidR="00FB333D">
        <w:rPr>
          <w:rFonts w:ascii="Arial" w:hAnsi="Arial" w:cs="Arial"/>
          <w:sz w:val="20"/>
          <w:szCs w:val="20"/>
          <w:lang w:val="pt-PT"/>
        </w:rPr>
        <w:t xml:space="preserve">inqueridor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é estimada em 120 </w:t>
      </w:r>
      <w:r w:rsidR="00FB333D">
        <w:rPr>
          <w:rFonts w:ascii="Arial" w:hAnsi="Arial" w:cs="Arial"/>
          <w:sz w:val="20"/>
          <w:szCs w:val="20"/>
          <w:lang w:val="pt-PT"/>
        </w:rPr>
        <w:t xml:space="preserve">agregados para a componente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emprego </w:t>
      </w:r>
      <w:r w:rsidR="00FB333D">
        <w:rPr>
          <w:rFonts w:ascii="Arial" w:hAnsi="Arial" w:cs="Arial"/>
          <w:sz w:val="20"/>
          <w:szCs w:val="20"/>
          <w:lang w:val="pt-PT"/>
        </w:rPr>
        <w:t xml:space="preserve">durante </w:t>
      </w:r>
      <w:proofErr w:type="gramStart"/>
      <w:r w:rsidRPr="007505AA">
        <w:rPr>
          <w:rFonts w:ascii="Arial" w:hAnsi="Arial" w:cs="Arial"/>
          <w:sz w:val="20"/>
          <w:szCs w:val="20"/>
          <w:lang w:val="pt-PT"/>
        </w:rPr>
        <w:t>2</w:t>
      </w:r>
      <w:proofErr w:type="gramEnd"/>
      <w:r w:rsidRPr="007505AA">
        <w:rPr>
          <w:rFonts w:ascii="Arial" w:hAnsi="Arial" w:cs="Arial"/>
          <w:sz w:val="20"/>
          <w:szCs w:val="20"/>
          <w:lang w:val="pt-PT"/>
        </w:rPr>
        <w:t xml:space="preserve"> meses. Enquanto </w:t>
      </w:r>
      <w:r w:rsidR="00FB333D">
        <w:rPr>
          <w:rFonts w:ascii="Arial" w:hAnsi="Arial" w:cs="Arial"/>
          <w:sz w:val="20"/>
          <w:szCs w:val="20"/>
          <w:lang w:val="pt-PT"/>
        </w:rPr>
        <w:t xml:space="preserve">que para a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componente do sector informal, é estimado 192 UPI para o mesmo período. </w:t>
      </w:r>
      <w:r w:rsidR="00FB333D">
        <w:rPr>
          <w:rFonts w:ascii="Arial" w:hAnsi="Arial" w:cs="Arial"/>
          <w:sz w:val="20"/>
          <w:szCs w:val="20"/>
          <w:lang w:val="pt-PT"/>
        </w:rPr>
        <w:t xml:space="preserve">É retido o racio de </w:t>
      </w:r>
      <w:proofErr w:type="gramStart"/>
      <w:r w:rsidRPr="007505AA">
        <w:rPr>
          <w:rFonts w:ascii="Arial" w:hAnsi="Arial" w:cs="Arial"/>
          <w:sz w:val="20"/>
          <w:szCs w:val="20"/>
          <w:lang w:val="pt-PT"/>
        </w:rPr>
        <w:t>3</w:t>
      </w:r>
      <w:proofErr w:type="gramEnd"/>
      <w:r w:rsidRPr="007505AA">
        <w:rPr>
          <w:rFonts w:ascii="Arial" w:hAnsi="Arial" w:cs="Arial"/>
          <w:sz w:val="20"/>
          <w:szCs w:val="20"/>
          <w:lang w:val="pt-PT"/>
        </w:rPr>
        <w:t xml:space="preserve"> </w:t>
      </w:r>
      <w:r w:rsidR="00FB333D">
        <w:rPr>
          <w:rFonts w:ascii="Arial" w:hAnsi="Arial" w:cs="Arial"/>
          <w:sz w:val="20"/>
          <w:szCs w:val="20"/>
          <w:lang w:val="pt-PT"/>
        </w:rPr>
        <w:t xml:space="preserve">agentes inquiridores para um controlador </w:t>
      </w:r>
      <w:r w:rsidRPr="007505AA">
        <w:rPr>
          <w:rFonts w:ascii="Arial" w:hAnsi="Arial" w:cs="Arial"/>
          <w:sz w:val="20"/>
          <w:szCs w:val="20"/>
          <w:lang w:val="pt-PT"/>
        </w:rPr>
        <w:t>para determina</w:t>
      </w:r>
      <w:r w:rsidR="00FB333D">
        <w:rPr>
          <w:rFonts w:ascii="Arial" w:hAnsi="Arial" w:cs="Arial"/>
          <w:sz w:val="20"/>
          <w:szCs w:val="20"/>
          <w:lang w:val="pt-PT"/>
        </w:rPr>
        <w:t xml:space="preserve">cao do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número de controladores </w:t>
      </w:r>
      <w:r w:rsidR="00FB333D">
        <w:rPr>
          <w:rFonts w:ascii="Arial" w:hAnsi="Arial" w:cs="Arial"/>
          <w:sz w:val="20"/>
          <w:szCs w:val="20"/>
          <w:lang w:val="pt-PT"/>
        </w:rPr>
        <w:t xml:space="preserve">a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recrutar.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>Cada formação d</w:t>
      </w:r>
      <w:r w:rsidR="00FB333D">
        <w:rPr>
          <w:rFonts w:ascii="Arial" w:hAnsi="Arial" w:cs="Arial"/>
          <w:sz w:val="20"/>
          <w:szCs w:val="20"/>
          <w:lang w:val="pt-PT"/>
        </w:rPr>
        <w:t>o agente inquiridor</w:t>
      </w:r>
      <w:proofErr w:type="gramStart"/>
      <w:r w:rsidRPr="007505AA">
        <w:rPr>
          <w:rFonts w:ascii="Arial" w:hAnsi="Arial" w:cs="Arial"/>
          <w:sz w:val="20"/>
          <w:szCs w:val="20"/>
          <w:lang w:val="pt-PT"/>
        </w:rPr>
        <w:t xml:space="preserve">, </w:t>
      </w:r>
      <w:r w:rsidR="00FB333D">
        <w:rPr>
          <w:rFonts w:ascii="Arial" w:hAnsi="Arial" w:cs="Arial"/>
          <w:sz w:val="20"/>
          <w:szCs w:val="20"/>
          <w:lang w:val="pt-PT"/>
        </w:rPr>
        <w:t>compreendera</w:t>
      </w:r>
      <w:proofErr w:type="gramEnd"/>
      <w:r w:rsidR="00FB333D">
        <w:rPr>
          <w:rFonts w:ascii="Arial" w:hAnsi="Arial" w:cs="Arial"/>
          <w:sz w:val="20"/>
          <w:szCs w:val="20"/>
          <w:lang w:val="pt-PT"/>
        </w:rPr>
        <w:t xml:space="preserve"> duas etapas tal como descritos para o inquerito piloto</w:t>
      </w:r>
      <w:r w:rsidRPr="007505AA">
        <w:rPr>
          <w:rFonts w:ascii="Arial" w:hAnsi="Arial" w:cs="Arial"/>
          <w:sz w:val="20"/>
          <w:szCs w:val="20"/>
          <w:lang w:val="pt-PT"/>
        </w:rPr>
        <w:t>. Para cada um</w:t>
      </w:r>
      <w:r w:rsidR="00FB333D">
        <w:rPr>
          <w:rFonts w:ascii="Arial" w:hAnsi="Arial" w:cs="Arial"/>
          <w:sz w:val="20"/>
          <w:szCs w:val="20"/>
          <w:lang w:val="pt-PT"/>
        </w:rPr>
        <w:t xml:space="preserve">a das duas </w:t>
      </w:r>
      <w:r w:rsidRPr="007505AA">
        <w:rPr>
          <w:rFonts w:ascii="Arial" w:hAnsi="Arial" w:cs="Arial"/>
          <w:sz w:val="20"/>
          <w:szCs w:val="20"/>
          <w:lang w:val="pt-PT"/>
        </w:rPr>
        <w:t>componentes d</w:t>
      </w:r>
      <w:r w:rsidR="00FB333D">
        <w:rPr>
          <w:rFonts w:ascii="Arial" w:hAnsi="Arial" w:cs="Arial"/>
          <w:sz w:val="20"/>
          <w:szCs w:val="20"/>
          <w:lang w:val="pt-PT"/>
        </w:rPr>
        <w:t>e formacao</w:t>
      </w:r>
      <w:r w:rsidRPr="007505AA">
        <w:rPr>
          <w:rFonts w:ascii="Arial" w:hAnsi="Arial" w:cs="Arial"/>
          <w:sz w:val="20"/>
          <w:szCs w:val="20"/>
          <w:lang w:val="pt-PT"/>
        </w:rPr>
        <w:t>, a duração será de uma semana (incluindo o teste d</w:t>
      </w:r>
      <w:r w:rsidR="00FB333D">
        <w:rPr>
          <w:rFonts w:ascii="Arial" w:hAnsi="Arial" w:cs="Arial"/>
          <w:sz w:val="20"/>
          <w:szCs w:val="20"/>
          <w:lang w:val="pt-PT"/>
        </w:rPr>
        <w:t>os questionarios</w:t>
      </w:r>
      <w:r w:rsidRPr="007505AA">
        <w:rPr>
          <w:rFonts w:ascii="Arial" w:hAnsi="Arial" w:cs="Arial"/>
          <w:sz w:val="20"/>
          <w:szCs w:val="20"/>
          <w:lang w:val="pt-PT"/>
        </w:rPr>
        <w:t>).</w:t>
      </w:r>
    </w:p>
    <w:p w:rsidR="007505AA" w:rsidRPr="007505AA" w:rsidRDefault="007505AA" w:rsidP="00AA3BF9">
      <w:pPr>
        <w:pStyle w:val="TextosemFormatao"/>
        <w:spacing w:line="312" w:lineRule="auto"/>
        <w:ind w:left="720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6B5698" w:rsidRDefault="006B5698" w:rsidP="00AA3BF9">
      <w:pPr>
        <w:pStyle w:val="Ttulo2"/>
        <w:numPr>
          <w:ilvl w:val="0"/>
          <w:numId w:val="0"/>
        </w:numPr>
        <w:spacing w:before="0"/>
        <w:ind w:left="1288"/>
        <w:jc w:val="both"/>
        <w:rPr>
          <w:lang w:val="pt-PT"/>
        </w:rPr>
      </w:pPr>
      <w:bookmarkStart w:id="51" w:name="_Toc453926219"/>
      <w:proofErr w:type="gramStart"/>
      <w:r w:rsidRPr="006B5698">
        <w:rPr>
          <w:sz w:val="20"/>
          <w:szCs w:val="20"/>
          <w:lang w:val="pt-PT"/>
        </w:rPr>
        <w:t>7.</w:t>
      </w:r>
      <w:r w:rsidR="007505AA" w:rsidRPr="006B5698">
        <w:rPr>
          <w:sz w:val="20"/>
          <w:szCs w:val="20"/>
          <w:lang w:val="pt-PT"/>
        </w:rPr>
        <w:t>6</w:t>
      </w:r>
      <w:r w:rsidR="007505AA" w:rsidRPr="006B5698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="007505AA" w:rsidRPr="006B5698">
        <w:rPr>
          <w:sz w:val="20"/>
          <w:szCs w:val="20"/>
          <w:lang w:val="pt-PT"/>
        </w:rPr>
        <w:t>Coleta</w:t>
      </w:r>
      <w:proofErr w:type="gramEnd"/>
      <w:r w:rsidR="007505AA" w:rsidRPr="006B5698">
        <w:rPr>
          <w:sz w:val="20"/>
          <w:szCs w:val="20"/>
          <w:lang w:val="pt-PT"/>
        </w:rPr>
        <w:t xml:space="preserve"> de dados</w:t>
      </w:r>
      <w:bookmarkEnd w:id="51"/>
    </w:p>
    <w:p w:rsidR="007505AA" w:rsidRPr="006B5698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6B5698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lastRenderedPageBreak/>
        <w:t xml:space="preserve">A coleta de dados será feita usando </w:t>
      </w:r>
      <w:r w:rsidR="006B5698">
        <w:rPr>
          <w:rFonts w:ascii="Arial" w:hAnsi="Arial" w:cs="Arial"/>
          <w:sz w:val="20"/>
          <w:szCs w:val="20"/>
          <w:lang w:val="pt-PT"/>
        </w:rPr>
        <w:t>“Tablets”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Para </w:t>
      </w:r>
      <w:r w:rsidR="006B5698">
        <w:rPr>
          <w:rFonts w:ascii="Arial" w:hAnsi="Arial" w:cs="Arial"/>
          <w:sz w:val="20"/>
          <w:szCs w:val="20"/>
          <w:lang w:val="pt-PT"/>
        </w:rPr>
        <w:t>a componente emprego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, a carga de trabalho de um </w:t>
      </w:r>
      <w:r w:rsidR="006B5698">
        <w:rPr>
          <w:rFonts w:ascii="Arial" w:hAnsi="Arial" w:cs="Arial"/>
          <w:sz w:val="20"/>
          <w:szCs w:val="20"/>
          <w:lang w:val="pt-PT"/>
        </w:rPr>
        <w:t xml:space="preserve">agente inquiridor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é estimada em um </w:t>
      </w:r>
      <w:r w:rsidR="006B5698">
        <w:rPr>
          <w:rFonts w:ascii="Arial" w:hAnsi="Arial" w:cs="Arial"/>
          <w:sz w:val="20"/>
          <w:szCs w:val="20"/>
          <w:lang w:val="pt-PT"/>
        </w:rPr>
        <w:t>DR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por semana, </w:t>
      </w:r>
      <w:proofErr w:type="gramStart"/>
      <w:r w:rsidRPr="007505AA">
        <w:rPr>
          <w:rFonts w:ascii="Arial" w:hAnsi="Arial" w:cs="Arial"/>
          <w:sz w:val="20"/>
          <w:szCs w:val="20"/>
          <w:lang w:val="pt-PT"/>
        </w:rPr>
        <w:t xml:space="preserve">ou </w:t>
      </w:r>
      <w:r w:rsidR="006B5698">
        <w:rPr>
          <w:rFonts w:ascii="Arial" w:hAnsi="Arial" w:cs="Arial"/>
          <w:sz w:val="20"/>
          <w:szCs w:val="20"/>
          <w:lang w:val="pt-PT"/>
        </w:rPr>
        <w:t>seja</w:t>
      </w:r>
      <w:proofErr w:type="gramEnd"/>
      <w:r w:rsidR="006B5698">
        <w:rPr>
          <w:rFonts w:ascii="Arial" w:hAnsi="Arial" w:cs="Arial"/>
          <w:sz w:val="20"/>
          <w:szCs w:val="20"/>
          <w:lang w:val="pt-PT"/>
        </w:rPr>
        <w:t xml:space="preserve">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15 </w:t>
      </w:r>
      <w:r w:rsidR="006B5698">
        <w:rPr>
          <w:rFonts w:ascii="Arial" w:hAnsi="Arial" w:cs="Arial"/>
          <w:sz w:val="20"/>
          <w:szCs w:val="20"/>
          <w:lang w:val="pt-PT"/>
        </w:rPr>
        <w:t xml:space="preserve">agregados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ou até mesmo 120 </w:t>
      </w:r>
      <w:r w:rsidR="006B5698">
        <w:rPr>
          <w:rFonts w:ascii="Arial" w:hAnsi="Arial" w:cs="Arial"/>
          <w:sz w:val="20"/>
          <w:szCs w:val="20"/>
          <w:lang w:val="pt-PT"/>
        </w:rPr>
        <w:t xml:space="preserve">agregados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durante dois meses. Sobre </w:t>
      </w:r>
      <w:r w:rsidR="0041219B">
        <w:rPr>
          <w:rFonts w:ascii="Arial" w:hAnsi="Arial" w:cs="Arial"/>
          <w:sz w:val="20"/>
          <w:szCs w:val="20"/>
          <w:lang w:val="pt-PT"/>
        </w:rPr>
        <w:t xml:space="preserve">a componente </w:t>
      </w:r>
      <w:r w:rsidRPr="007505AA">
        <w:rPr>
          <w:rFonts w:ascii="Arial" w:hAnsi="Arial" w:cs="Arial"/>
          <w:sz w:val="20"/>
          <w:szCs w:val="20"/>
          <w:lang w:val="pt-PT"/>
        </w:rPr>
        <w:t>'setor informal', estima-se uma carga de trabalho semanal de 24 unidades de produção informal p</w:t>
      </w:r>
      <w:r w:rsidR="0041219B">
        <w:rPr>
          <w:rFonts w:ascii="Arial" w:hAnsi="Arial" w:cs="Arial"/>
          <w:sz w:val="20"/>
          <w:szCs w:val="20"/>
          <w:lang w:val="pt-PT"/>
        </w:rPr>
        <w:t>or inquiridor</w:t>
      </w:r>
      <w:r w:rsidRPr="007505AA">
        <w:rPr>
          <w:rFonts w:ascii="Arial" w:hAnsi="Arial" w:cs="Arial"/>
          <w:sz w:val="20"/>
          <w:szCs w:val="20"/>
          <w:lang w:val="pt-PT"/>
        </w:rPr>
        <w:t>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41219B" w:rsidRDefault="0041219B" w:rsidP="00AA3BF9">
      <w:pPr>
        <w:pStyle w:val="Ttulo3"/>
        <w:numPr>
          <w:ilvl w:val="0"/>
          <w:numId w:val="0"/>
        </w:numPr>
        <w:spacing w:before="120" w:after="120" w:line="312" w:lineRule="auto"/>
        <w:ind w:left="1077"/>
        <w:jc w:val="both"/>
        <w:rPr>
          <w:lang w:val="pt-PT"/>
        </w:rPr>
      </w:pPr>
      <w:bookmarkStart w:id="52" w:name="_Toc453926220"/>
      <w:r w:rsidRPr="0041219B">
        <w:rPr>
          <w:sz w:val="20"/>
          <w:szCs w:val="20"/>
          <w:lang w:val="pt-PT"/>
        </w:rPr>
        <w:t>7</w:t>
      </w:r>
      <w:r w:rsidR="007505AA" w:rsidRPr="0041219B">
        <w:rPr>
          <w:sz w:val="20"/>
          <w:szCs w:val="20"/>
          <w:lang w:val="pt-PT"/>
        </w:rPr>
        <w:t>.6.1</w:t>
      </w:r>
      <w:r w:rsidR="007505AA" w:rsidRPr="0041219B">
        <w:rPr>
          <w:rFonts w:ascii="Times New Roman" w:hAnsi="Times New Roman"/>
          <w:sz w:val="14"/>
          <w:szCs w:val="14"/>
          <w:lang w:val="pt-PT"/>
        </w:rPr>
        <w:t xml:space="preserve"> </w:t>
      </w:r>
      <w:r w:rsidRPr="0041219B">
        <w:rPr>
          <w:sz w:val="20"/>
          <w:szCs w:val="20"/>
          <w:lang w:val="pt-PT"/>
        </w:rPr>
        <w:t>Inquirito piloto</w:t>
      </w:r>
      <w:bookmarkEnd w:id="52"/>
      <w:r w:rsidR="007505AA" w:rsidRPr="0041219B">
        <w:rPr>
          <w:sz w:val="20"/>
          <w:szCs w:val="20"/>
          <w:lang w:val="pt-PT"/>
        </w:rPr>
        <w:t xml:space="preserve">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 xml:space="preserve">O inquérito-piloto terá lugar </w:t>
      </w:r>
      <w:r w:rsidR="0041219B">
        <w:rPr>
          <w:rFonts w:ascii="Arial" w:hAnsi="Arial" w:cs="Arial"/>
          <w:sz w:val="20"/>
          <w:szCs w:val="20"/>
          <w:lang w:val="pt-PT"/>
        </w:rPr>
        <w:t xml:space="preserve">numa zona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que não será </w:t>
      </w:r>
      <w:r w:rsidR="0041219B">
        <w:rPr>
          <w:rFonts w:ascii="Arial" w:hAnsi="Arial" w:cs="Arial"/>
          <w:sz w:val="20"/>
          <w:szCs w:val="20"/>
          <w:lang w:val="pt-PT"/>
        </w:rPr>
        <w:t>selecionada para o i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nquérito. Cobrirá as zonas urbanas e rurais. Uma amostra aleatória de </w:t>
      </w:r>
      <w:r w:rsidR="0041219B">
        <w:rPr>
          <w:rFonts w:ascii="Arial" w:hAnsi="Arial" w:cs="Arial"/>
          <w:sz w:val="20"/>
          <w:szCs w:val="20"/>
          <w:lang w:val="pt-PT"/>
        </w:rPr>
        <w:t xml:space="preserve">agregados </w:t>
      </w:r>
      <w:r w:rsidRPr="007505AA">
        <w:rPr>
          <w:rFonts w:ascii="Arial" w:hAnsi="Arial" w:cs="Arial"/>
          <w:sz w:val="20"/>
          <w:szCs w:val="20"/>
          <w:lang w:val="pt-PT"/>
        </w:rPr>
        <w:t>será s</w:t>
      </w:r>
      <w:r w:rsidR="0041219B">
        <w:rPr>
          <w:rFonts w:ascii="Arial" w:hAnsi="Arial" w:cs="Arial"/>
          <w:sz w:val="20"/>
          <w:szCs w:val="20"/>
          <w:lang w:val="pt-PT"/>
        </w:rPr>
        <w:t>elecionada</w:t>
      </w:r>
      <w:r w:rsidRPr="007505AA">
        <w:rPr>
          <w:rFonts w:ascii="Arial" w:hAnsi="Arial" w:cs="Arial"/>
          <w:sz w:val="20"/>
          <w:szCs w:val="20"/>
          <w:lang w:val="pt-PT"/>
        </w:rPr>
        <w:t>. A coleta de dados por tablet</w:t>
      </w:r>
      <w:r w:rsidR="0041219B">
        <w:rPr>
          <w:rFonts w:ascii="Arial" w:hAnsi="Arial" w:cs="Arial"/>
          <w:sz w:val="20"/>
          <w:szCs w:val="20"/>
          <w:lang w:val="pt-PT"/>
        </w:rPr>
        <w:t xml:space="preserve"> para as duas componentes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terá lugar no mesmo período, </w:t>
      </w:r>
      <w:r w:rsidR="0041219B">
        <w:rPr>
          <w:rFonts w:ascii="Arial" w:hAnsi="Arial" w:cs="Arial"/>
          <w:sz w:val="20"/>
          <w:szCs w:val="20"/>
          <w:lang w:val="pt-PT"/>
        </w:rPr>
        <w:t xml:space="preserve">durante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15 dias. </w:t>
      </w:r>
      <w:r w:rsidR="0041219B">
        <w:rPr>
          <w:rFonts w:ascii="Arial" w:hAnsi="Arial" w:cs="Arial"/>
          <w:sz w:val="20"/>
          <w:szCs w:val="20"/>
          <w:lang w:val="pt-PT"/>
        </w:rPr>
        <w:t>Os a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gentes de </w:t>
      </w:r>
      <w:r w:rsidR="0041219B">
        <w:rPr>
          <w:rFonts w:ascii="Arial" w:hAnsi="Arial" w:cs="Arial"/>
          <w:sz w:val="20"/>
          <w:szCs w:val="20"/>
          <w:lang w:val="pt-PT"/>
        </w:rPr>
        <w:t xml:space="preserve">verificacao serao utilizados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durante a coleta para </w:t>
      </w:r>
      <w:r w:rsidR="0041219B">
        <w:rPr>
          <w:rFonts w:ascii="Arial" w:hAnsi="Arial" w:cs="Arial"/>
          <w:sz w:val="20"/>
          <w:szCs w:val="20"/>
          <w:lang w:val="pt-PT"/>
        </w:rPr>
        <w:t xml:space="preserve">controlo </w:t>
      </w:r>
      <w:r w:rsidRPr="007505AA">
        <w:rPr>
          <w:rFonts w:ascii="Arial" w:hAnsi="Arial" w:cs="Arial"/>
          <w:sz w:val="20"/>
          <w:szCs w:val="20"/>
          <w:lang w:val="pt-PT"/>
        </w:rPr>
        <w:t>contínu</w:t>
      </w:r>
      <w:r w:rsidR="0041219B">
        <w:rPr>
          <w:rFonts w:ascii="Arial" w:hAnsi="Arial" w:cs="Arial"/>
          <w:sz w:val="20"/>
          <w:szCs w:val="20"/>
          <w:lang w:val="pt-PT"/>
        </w:rPr>
        <w:t>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de dados e facilitar os retornos no </w:t>
      </w:r>
      <w:r w:rsidR="0041219B">
        <w:rPr>
          <w:rFonts w:ascii="Arial" w:hAnsi="Arial" w:cs="Arial"/>
          <w:sz w:val="20"/>
          <w:szCs w:val="20"/>
          <w:lang w:val="pt-PT"/>
        </w:rPr>
        <w:t>terreno</w:t>
      </w:r>
      <w:r w:rsidRPr="007505AA">
        <w:rPr>
          <w:rFonts w:ascii="Arial" w:hAnsi="Arial" w:cs="Arial"/>
          <w:sz w:val="20"/>
          <w:szCs w:val="20"/>
          <w:lang w:val="pt-PT"/>
        </w:rPr>
        <w:t>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41219B" w:rsidRDefault="0041219B" w:rsidP="00AA3BF9">
      <w:pPr>
        <w:pStyle w:val="Ttulo3"/>
        <w:numPr>
          <w:ilvl w:val="0"/>
          <w:numId w:val="0"/>
        </w:numPr>
        <w:spacing w:before="120" w:after="120" w:line="312" w:lineRule="auto"/>
        <w:ind w:left="1077"/>
        <w:jc w:val="both"/>
        <w:rPr>
          <w:lang w:val="pt-PT"/>
        </w:rPr>
      </w:pPr>
      <w:bookmarkStart w:id="53" w:name="_Toc453926221"/>
      <w:r w:rsidRPr="0041219B">
        <w:rPr>
          <w:sz w:val="20"/>
          <w:szCs w:val="20"/>
          <w:lang w:val="pt-PT"/>
        </w:rPr>
        <w:t>7</w:t>
      </w:r>
      <w:r w:rsidR="007505AA" w:rsidRPr="0041219B">
        <w:rPr>
          <w:sz w:val="20"/>
          <w:szCs w:val="20"/>
          <w:lang w:val="pt-PT"/>
        </w:rPr>
        <w:t>.6.2</w:t>
      </w:r>
      <w:r w:rsidR="007505AA" w:rsidRPr="0041219B">
        <w:rPr>
          <w:rFonts w:ascii="Times New Roman" w:hAnsi="Times New Roman"/>
          <w:sz w:val="14"/>
          <w:szCs w:val="14"/>
          <w:lang w:val="pt-PT"/>
        </w:rPr>
        <w:t xml:space="preserve"> </w:t>
      </w:r>
      <w:r w:rsidRPr="0041219B">
        <w:rPr>
          <w:sz w:val="20"/>
          <w:szCs w:val="20"/>
          <w:lang w:val="pt-PT"/>
        </w:rPr>
        <w:t xml:space="preserve">Inquerito </w:t>
      </w:r>
      <w:r w:rsidR="007505AA" w:rsidRPr="0041219B">
        <w:rPr>
          <w:sz w:val="20"/>
          <w:szCs w:val="20"/>
          <w:lang w:val="pt-PT"/>
        </w:rPr>
        <w:t>principal</w:t>
      </w:r>
      <w:bookmarkEnd w:id="53"/>
      <w:r w:rsidR="007505AA" w:rsidRPr="0041219B">
        <w:rPr>
          <w:sz w:val="20"/>
          <w:szCs w:val="20"/>
          <w:lang w:val="pt-PT"/>
        </w:rPr>
        <w:t xml:space="preserve"> </w:t>
      </w:r>
    </w:p>
    <w:p w:rsidR="007505AA" w:rsidRPr="007505AA" w:rsidRDefault="0041219B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O inquerito propriamente dito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será realizada também usando os </w:t>
      </w:r>
      <w:r>
        <w:rPr>
          <w:rFonts w:ascii="Arial" w:hAnsi="Arial" w:cs="Arial"/>
          <w:sz w:val="20"/>
          <w:szCs w:val="20"/>
          <w:lang w:val="pt-PT"/>
        </w:rPr>
        <w:t>tablets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, em todo o território nacional de cada um dos </w:t>
      </w:r>
      <w:proofErr w:type="gramStart"/>
      <w:r w:rsidR="007505AA" w:rsidRPr="007505AA">
        <w:rPr>
          <w:rFonts w:ascii="Arial" w:hAnsi="Arial" w:cs="Arial"/>
          <w:sz w:val="20"/>
          <w:szCs w:val="20"/>
          <w:lang w:val="pt-PT"/>
        </w:rPr>
        <w:t>8</w:t>
      </w:r>
      <w:proofErr w:type="gramEnd"/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países. Ele será execut</w:t>
      </w:r>
      <w:r>
        <w:rPr>
          <w:rFonts w:ascii="Arial" w:hAnsi="Arial" w:cs="Arial"/>
          <w:sz w:val="20"/>
          <w:szCs w:val="20"/>
          <w:lang w:val="pt-PT"/>
        </w:rPr>
        <w:t xml:space="preserve">ado simultaneamente para as duas componentes </w:t>
      </w:r>
      <w:r w:rsidR="008F3356">
        <w:rPr>
          <w:rFonts w:ascii="Arial" w:hAnsi="Arial" w:cs="Arial"/>
          <w:sz w:val="20"/>
          <w:szCs w:val="20"/>
          <w:lang w:val="pt-PT"/>
        </w:rPr>
        <w:t>durante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dois meses. Como </w:t>
      </w:r>
      <w:r w:rsidR="008F3356">
        <w:rPr>
          <w:rFonts w:ascii="Arial" w:hAnsi="Arial" w:cs="Arial"/>
          <w:sz w:val="20"/>
          <w:szCs w:val="20"/>
          <w:lang w:val="pt-PT"/>
        </w:rPr>
        <w:t xml:space="preserve">na fase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piloto, </w:t>
      </w:r>
      <w:r w:rsidR="008F3356">
        <w:rPr>
          <w:rFonts w:ascii="Arial" w:hAnsi="Arial" w:cs="Arial"/>
          <w:sz w:val="20"/>
          <w:szCs w:val="20"/>
          <w:lang w:val="pt-PT"/>
        </w:rPr>
        <w:t xml:space="preserve">os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agentes de</w:t>
      </w:r>
      <w:r w:rsidR="008F3356">
        <w:rPr>
          <w:rFonts w:ascii="Arial" w:hAnsi="Arial" w:cs="Arial"/>
          <w:sz w:val="20"/>
          <w:szCs w:val="20"/>
          <w:lang w:val="pt-PT"/>
        </w:rPr>
        <w:t xml:space="preserve"> verificacao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serão usados durante a coleta para </w:t>
      </w:r>
      <w:r w:rsidR="008F3356">
        <w:rPr>
          <w:rFonts w:ascii="Arial" w:hAnsi="Arial" w:cs="Arial"/>
          <w:sz w:val="20"/>
          <w:szCs w:val="20"/>
          <w:lang w:val="pt-PT"/>
        </w:rPr>
        <w:t xml:space="preserve">controlo </w:t>
      </w:r>
      <w:r w:rsidR="008F3356" w:rsidRPr="007505AA">
        <w:rPr>
          <w:rFonts w:ascii="Arial" w:hAnsi="Arial" w:cs="Arial"/>
          <w:sz w:val="20"/>
          <w:szCs w:val="20"/>
          <w:lang w:val="pt-PT"/>
        </w:rPr>
        <w:t>contínu</w:t>
      </w:r>
      <w:r w:rsidR="008F3356">
        <w:rPr>
          <w:rFonts w:ascii="Arial" w:hAnsi="Arial" w:cs="Arial"/>
          <w:sz w:val="20"/>
          <w:szCs w:val="20"/>
          <w:lang w:val="pt-PT"/>
        </w:rPr>
        <w:t>o</w:t>
      </w:r>
      <w:r w:rsidR="008F3356" w:rsidRPr="007505AA">
        <w:rPr>
          <w:rFonts w:ascii="Arial" w:hAnsi="Arial" w:cs="Arial"/>
          <w:sz w:val="20"/>
          <w:szCs w:val="20"/>
          <w:lang w:val="pt-PT"/>
        </w:rPr>
        <w:t xml:space="preserve"> de dados e facilitar os retornos no </w:t>
      </w:r>
      <w:r w:rsidR="008F3356">
        <w:rPr>
          <w:rFonts w:ascii="Arial" w:hAnsi="Arial" w:cs="Arial"/>
          <w:sz w:val="20"/>
          <w:szCs w:val="20"/>
          <w:lang w:val="pt-PT"/>
        </w:rPr>
        <w:t>terreno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.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8F3356" w:rsidRDefault="008F3356" w:rsidP="00AA3BF9">
      <w:pPr>
        <w:pStyle w:val="Ttulo2"/>
        <w:numPr>
          <w:ilvl w:val="0"/>
          <w:numId w:val="0"/>
        </w:numPr>
        <w:spacing w:before="0"/>
        <w:ind w:left="720" w:firstLine="696"/>
        <w:jc w:val="both"/>
        <w:rPr>
          <w:lang w:val="pt-PT"/>
        </w:rPr>
      </w:pPr>
      <w:bookmarkStart w:id="54" w:name="_Toc453926222"/>
      <w:r>
        <w:rPr>
          <w:sz w:val="20"/>
          <w:szCs w:val="20"/>
          <w:lang w:val="pt-PT"/>
        </w:rPr>
        <w:t>7</w:t>
      </w:r>
      <w:r w:rsidR="007505AA" w:rsidRPr="00F67475">
        <w:rPr>
          <w:sz w:val="20"/>
          <w:szCs w:val="20"/>
          <w:lang w:val="pt-PT"/>
        </w:rPr>
        <w:t>.7</w:t>
      </w:r>
      <w:r w:rsidR="007505AA" w:rsidRPr="00F67475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="007505AA" w:rsidRPr="00F67475">
        <w:rPr>
          <w:sz w:val="20"/>
          <w:szCs w:val="20"/>
          <w:lang w:val="pt-PT"/>
        </w:rPr>
        <w:t>Missões de coordenação ou supervisão</w:t>
      </w:r>
      <w:bookmarkEnd w:id="54"/>
      <w:r w:rsidR="007505AA" w:rsidRPr="00F67475">
        <w:rPr>
          <w:sz w:val="20"/>
          <w:szCs w:val="20"/>
          <w:lang w:val="pt-PT"/>
        </w:rPr>
        <w:t xml:space="preserve"> </w:t>
      </w:r>
    </w:p>
    <w:p w:rsidR="007505AA" w:rsidRPr="008F3356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8F3356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As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Missões de coordenação </w:t>
      </w:r>
      <w:r>
        <w:rPr>
          <w:rFonts w:ascii="Arial" w:hAnsi="Arial" w:cs="Arial"/>
          <w:sz w:val="20"/>
          <w:szCs w:val="20"/>
          <w:lang w:val="pt-PT"/>
        </w:rPr>
        <w:t xml:space="preserve">compreendem as actividades de sensibilizacao 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supervisão das de operações de </w:t>
      </w:r>
      <w:r>
        <w:rPr>
          <w:rFonts w:ascii="Arial" w:hAnsi="Arial" w:cs="Arial"/>
          <w:sz w:val="20"/>
          <w:szCs w:val="20"/>
          <w:lang w:val="pt-PT"/>
        </w:rPr>
        <w:t>terreno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.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8F3356" w:rsidP="00AA3BF9">
      <w:pPr>
        <w:pStyle w:val="Ttulo2"/>
        <w:numPr>
          <w:ilvl w:val="0"/>
          <w:numId w:val="0"/>
        </w:numPr>
        <w:spacing w:before="0"/>
        <w:ind w:left="1288"/>
        <w:jc w:val="both"/>
        <w:rPr>
          <w:lang w:val="pt-PT"/>
        </w:rPr>
      </w:pPr>
      <w:bookmarkStart w:id="55" w:name="_Toc453926223"/>
      <w:r>
        <w:rPr>
          <w:sz w:val="20"/>
          <w:szCs w:val="20"/>
          <w:lang w:val="pt-PT"/>
        </w:rPr>
        <w:t>7</w:t>
      </w:r>
      <w:r w:rsidR="007505AA" w:rsidRPr="00F67475">
        <w:rPr>
          <w:sz w:val="20"/>
          <w:szCs w:val="20"/>
          <w:lang w:val="pt-PT"/>
        </w:rPr>
        <w:t>.8</w:t>
      </w:r>
      <w:r w:rsidR="007505AA" w:rsidRPr="00F67475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>
        <w:rPr>
          <w:sz w:val="20"/>
          <w:szCs w:val="20"/>
          <w:lang w:val="pt-PT"/>
        </w:rPr>
        <w:t xml:space="preserve">Apuramento </w:t>
      </w:r>
      <w:r w:rsidR="007505AA" w:rsidRPr="00F67475">
        <w:rPr>
          <w:sz w:val="20"/>
          <w:szCs w:val="20"/>
          <w:lang w:val="pt-PT"/>
        </w:rPr>
        <w:t xml:space="preserve">e processamento de dados do </w:t>
      </w:r>
      <w:r>
        <w:rPr>
          <w:sz w:val="20"/>
          <w:szCs w:val="20"/>
          <w:lang w:val="pt-PT"/>
        </w:rPr>
        <w:t xml:space="preserve">inquerito </w:t>
      </w:r>
      <w:r w:rsidR="007505AA" w:rsidRPr="00F67475">
        <w:rPr>
          <w:sz w:val="20"/>
          <w:szCs w:val="20"/>
          <w:lang w:val="pt-PT"/>
        </w:rPr>
        <w:t>piloto</w:t>
      </w:r>
      <w:bookmarkEnd w:id="55"/>
      <w:r w:rsidR="007505AA" w:rsidRPr="00F67475">
        <w:rPr>
          <w:sz w:val="20"/>
          <w:szCs w:val="20"/>
          <w:lang w:val="pt-PT"/>
        </w:rPr>
        <w:t xml:space="preserve">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 xml:space="preserve">Os dados coletados durante o </w:t>
      </w:r>
      <w:r w:rsidR="008F3356">
        <w:rPr>
          <w:rFonts w:ascii="Arial" w:hAnsi="Arial" w:cs="Arial"/>
          <w:sz w:val="20"/>
          <w:szCs w:val="20"/>
          <w:lang w:val="pt-PT"/>
        </w:rPr>
        <w:t xml:space="preserve">inquerito </w:t>
      </w:r>
      <w:r w:rsidRPr="007505AA">
        <w:rPr>
          <w:rFonts w:ascii="Arial" w:hAnsi="Arial" w:cs="Arial"/>
          <w:sz w:val="20"/>
          <w:szCs w:val="20"/>
          <w:lang w:val="pt-PT"/>
        </w:rPr>
        <w:t>piloto</w:t>
      </w:r>
      <w:r w:rsidR="008F3356">
        <w:rPr>
          <w:rFonts w:ascii="Arial" w:hAnsi="Arial" w:cs="Arial"/>
          <w:sz w:val="20"/>
          <w:szCs w:val="20"/>
          <w:lang w:val="pt-PT"/>
        </w:rPr>
        <w:t>,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serão explorados. </w:t>
      </w:r>
      <w:r w:rsidR="008F3356">
        <w:rPr>
          <w:rFonts w:ascii="Arial" w:hAnsi="Arial" w:cs="Arial"/>
          <w:sz w:val="20"/>
          <w:szCs w:val="20"/>
          <w:lang w:val="pt-PT"/>
        </w:rPr>
        <w:t>Os p</w:t>
      </w:r>
      <w:r w:rsidRPr="007505AA">
        <w:rPr>
          <w:rFonts w:ascii="Arial" w:hAnsi="Arial" w:cs="Arial"/>
          <w:sz w:val="20"/>
          <w:szCs w:val="20"/>
          <w:lang w:val="pt-PT"/>
        </w:rPr>
        <w:t>rogramas de a</w:t>
      </w:r>
      <w:r w:rsidR="008F3356">
        <w:rPr>
          <w:rFonts w:ascii="Arial" w:hAnsi="Arial" w:cs="Arial"/>
          <w:sz w:val="20"/>
          <w:szCs w:val="20"/>
          <w:lang w:val="pt-PT"/>
        </w:rPr>
        <w:t xml:space="preserve">puramento e </w:t>
      </w:r>
      <w:r w:rsidRPr="007505AA">
        <w:rPr>
          <w:rFonts w:ascii="Arial" w:hAnsi="Arial" w:cs="Arial"/>
          <w:sz w:val="20"/>
          <w:szCs w:val="20"/>
          <w:lang w:val="pt-PT"/>
        </w:rPr>
        <w:t>processamento de dados serão fornecidos pel</w:t>
      </w:r>
      <w:r w:rsidR="008F3356">
        <w:rPr>
          <w:rFonts w:ascii="Arial" w:hAnsi="Arial" w:cs="Arial"/>
          <w:sz w:val="20"/>
          <w:szCs w:val="20"/>
          <w:lang w:val="pt-PT"/>
        </w:rPr>
        <w:t>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AFRISTAT. </w:t>
      </w:r>
      <w:r w:rsidR="008F3356">
        <w:rPr>
          <w:rFonts w:ascii="Arial" w:hAnsi="Arial" w:cs="Arial"/>
          <w:sz w:val="20"/>
          <w:szCs w:val="20"/>
          <w:lang w:val="pt-PT"/>
        </w:rPr>
        <w:t xml:space="preserve">Os trabalhos de apuramento e tratamento </w:t>
      </w:r>
      <w:r w:rsidRPr="007505AA">
        <w:rPr>
          <w:rFonts w:ascii="Arial" w:hAnsi="Arial" w:cs="Arial"/>
          <w:sz w:val="20"/>
          <w:szCs w:val="20"/>
          <w:lang w:val="pt-PT"/>
        </w:rPr>
        <w:t>ser</w:t>
      </w:r>
      <w:r w:rsidR="008F3356">
        <w:rPr>
          <w:rFonts w:ascii="Arial" w:hAnsi="Arial" w:cs="Arial"/>
          <w:sz w:val="20"/>
          <w:szCs w:val="20"/>
          <w:lang w:val="pt-PT"/>
        </w:rPr>
        <w:t xml:space="preserve">ao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finalizado </w:t>
      </w:r>
      <w:r w:rsidR="008F3356">
        <w:rPr>
          <w:rFonts w:ascii="Arial" w:hAnsi="Arial" w:cs="Arial"/>
          <w:sz w:val="20"/>
          <w:szCs w:val="20"/>
          <w:lang w:val="pt-PT"/>
        </w:rPr>
        <w:t>num workshop nacional a ser organizado pelo INE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 de cada país.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8F3356" w:rsidP="00AA3BF9">
      <w:pPr>
        <w:pStyle w:val="Ttulo2"/>
        <w:numPr>
          <w:ilvl w:val="0"/>
          <w:numId w:val="0"/>
        </w:numPr>
        <w:spacing w:before="0"/>
        <w:ind w:left="1288"/>
        <w:jc w:val="both"/>
        <w:rPr>
          <w:lang w:val="pt-PT"/>
        </w:rPr>
      </w:pPr>
      <w:bookmarkStart w:id="56" w:name="_Toc453926224"/>
      <w:r>
        <w:rPr>
          <w:sz w:val="20"/>
          <w:szCs w:val="20"/>
          <w:lang w:val="pt-PT"/>
        </w:rPr>
        <w:t>7</w:t>
      </w:r>
      <w:r w:rsidR="007505AA" w:rsidRPr="00F67475">
        <w:rPr>
          <w:sz w:val="20"/>
          <w:szCs w:val="20"/>
          <w:lang w:val="pt-PT"/>
        </w:rPr>
        <w:t>.9</w:t>
      </w:r>
      <w:r w:rsidR="007505AA" w:rsidRPr="00F67475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>
        <w:rPr>
          <w:sz w:val="20"/>
          <w:szCs w:val="20"/>
          <w:lang w:val="pt-PT"/>
        </w:rPr>
        <w:t xml:space="preserve">Apuramento e </w:t>
      </w:r>
      <w:r w:rsidR="007505AA" w:rsidRPr="00F67475">
        <w:rPr>
          <w:sz w:val="20"/>
          <w:szCs w:val="20"/>
          <w:lang w:val="pt-PT"/>
        </w:rPr>
        <w:t xml:space="preserve">tratamento dos dados </w:t>
      </w:r>
      <w:r>
        <w:rPr>
          <w:sz w:val="20"/>
          <w:szCs w:val="20"/>
          <w:lang w:val="pt-PT"/>
        </w:rPr>
        <w:t>do inquerito principal</w:t>
      </w:r>
      <w:bookmarkEnd w:id="56"/>
      <w:r w:rsidR="007505AA" w:rsidRPr="00F67475">
        <w:rPr>
          <w:sz w:val="20"/>
          <w:szCs w:val="20"/>
          <w:lang w:val="pt-PT"/>
        </w:rPr>
        <w:t xml:space="preserve">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356F93" w:rsidRDefault="00EB0BEE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O apuramento 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tratamento dos dados </w:t>
      </w:r>
      <w:r>
        <w:rPr>
          <w:rFonts w:ascii="Arial" w:hAnsi="Arial" w:cs="Arial"/>
          <w:sz w:val="20"/>
          <w:szCs w:val="20"/>
          <w:lang w:val="pt-PT"/>
        </w:rPr>
        <w:t>do inquerito principal</w:t>
      </w:r>
      <w:proofErr w:type="gramStart"/>
      <w:r w:rsidR="007505AA" w:rsidRPr="007505AA">
        <w:rPr>
          <w:rFonts w:ascii="Arial" w:hAnsi="Arial" w:cs="Arial"/>
          <w:sz w:val="20"/>
          <w:szCs w:val="20"/>
          <w:lang w:val="pt-PT"/>
        </w:rPr>
        <w:t>, será</w:t>
      </w:r>
      <w:proofErr w:type="gramEnd"/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realizado. </w:t>
      </w:r>
      <w:r>
        <w:rPr>
          <w:rFonts w:ascii="Arial" w:hAnsi="Arial" w:cs="Arial"/>
          <w:sz w:val="20"/>
          <w:szCs w:val="20"/>
          <w:lang w:val="pt-PT"/>
        </w:rPr>
        <w:t xml:space="preserve">Os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trabalho</w:t>
      </w:r>
      <w:r w:rsidR="00356F93">
        <w:rPr>
          <w:rFonts w:ascii="Arial" w:hAnsi="Arial" w:cs="Arial"/>
          <w:sz w:val="20"/>
          <w:szCs w:val="20"/>
          <w:lang w:val="pt-PT"/>
        </w:rPr>
        <w:t>s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de cada </w:t>
      </w:r>
      <w:r w:rsidR="00356F93">
        <w:rPr>
          <w:rFonts w:ascii="Arial" w:hAnsi="Arial" w:cs="Arial"/>
          <w:sz w:val="20"/>
          <w:szCs w:val="20"/>
          <w:lang w:val="pt-PT"/>
        </w:rPr>
        <w:t xml:space="preserve">componente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do inquérito, serão concluídos </w:t>
      </w:r>
      <w:r w:rsidR="00356F93">
        <w:rPr>
          <w:rFonts w:ascii="Arial" w:hAnsi="Arial" w:cs="Arial"/>
          <w:sz w:val="20"/>
          <w:szCs w:val="20"/>
          <w:lang w:val="pt-PT"/>
        </w:rPr>
        <w:t xml:space="preserve">num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workshop regional </w:t>
      </w:r>
      <w:r w:rsidR="00356F93">
        <w:rPr>
          <w:rFonts w:ascii="Arial" w:hAnsi="Arial" w:cs="Arial"/>
          <w:sz w:val="20"/>
          <w:szCs w:val="20"/>
          <w:lang w:val="pt-PT"/>
        </w:rPr>
        <w:t xml:space="preserve">que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ser</w:t>
      </w:r>
      <w:r w:rsidR="00356F93">
        <w:rPr>
          <w:rFonts w:ascii="Arial" w:hAnsi="Arial" w:cs="Arial"/>
          <w:sz w:val="20"/>
          <w:szCs w:val="20"/>
          <w:lang w:val="pt-PT"/>
        </w:rPr>
        <w:t>a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organizado pel</w:t>
      </w:r>
      <w:r w:rsidR="00356F93">
        <w:rPr>
          <w:rFonts w:ascii="Arial" w:hAnsi="Arial" w:cs="Arial"/>
          <w:sz w:val="20"/>
          <w:szCs w:val="20"/>
          <w:lang w:val="pt-PT"/>
        </w:rPr>
        <w:t>o</w:t>
      </w:r>
      <w:proofErr w:type="gramStart"/>
      <w:r w:rsidR="00356F93">
        <w:rPr>
          <w:rFonts w:ascii="Arial" w:hAnsi="Arial" w:cs="Arial"/>
          <w:sz w:val="20"/>
          <w:szCs w:val="20"/>
          <w:lang w:val="pt-PT"/>
        </w:rPr>
        <w:t xml:space="preserve">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</w:t>
      </w:r>
      <w:proofErr w:type="gramEnd"/>
      <w:r w:rsidR="00356F93">
        <w:rPr>
          <w:rFonts w:ascii="Arial" w:hAnsi="Arial" w:cs="Arial"/>
          <w:sz w:val="20"/>
          <w:szCs w:val="20"/>
          <w:lang w:val="pt-PT"/>
        </w:rPr>
        <w:t>AFRISTAT em Bamako. Durante esse workshop</w:t>
      </w:r>
      <w:r w:rsidR="007505AA" w:rsidRPr="007505AA">
        <w:rPr>
          <w:rFonts w:ascii="Arial" w:hAnsi="Arial" w:cs="Arial"/>
          <w:sz w:val="20"/>
          <w:szCs w:val="20"/>
          <w:lang w:val="pt-PT"/>
        </w:rPr>
        <w:t>, ser</w:t>
      </w:r>
      <w:r w:rsidR="00356F93">
        <w:rPr>
          <w:rFonts w:ascii="Arial" w:hAnsi="Arial" w:cs="Arial"/>
          <w:sz w:val="20"/>
          <w:szCs w:val="20"/>
          <w:lang w:val="pt-PT"/>
        </w:rPr>
        <w:t xml:space="preserve">ao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adotad</w:t>
      </w:r>
      <w:r w:rsidR="00356F93">
        <w:rPr>
          <w:rFonts w:ascii="Arial" w:hAnsi="Arial" w:cs="Arial"/>
          <w:sz w:val="20"/>
          <w:szCs w:val="20"/>
          <w:lang w:val="pt-PT"/>
        </w:rPr>
        <w:t xml:space="preserve">os os plano de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análise dos resultados </w:t>
      </w:r>
      <w:r w:rsidR="00356F93">
        <w:rPr>
          <w:rFonts w:ascii="Arial" w:hAnsi="Arial" w:cs="Arial"/>
          <w:sz w:val="20"/>
          <w:szCs w:val="20"/>
          <w:lang w:val="pt-PT"/>
        </w:rPr>
        <w:t xml:space="preserve">das duas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componentes </w:t>
      </w:r>
      <w:r w:rsidR="00356F93">
        <w:rPr>
          <w:rFonts w:ascii="Arial" w:hAnsi="Arial" w:cs="Arial"/>
          <w:sz w:val="20"/>
          <w:szCs w:val="20"/>
          <w:lang w:val="pt-PT"/>
        </w:rPr>
        <w:t>do inquerito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. </w:t>
      </w:r>
      <w:r w:rsidR="00356F93">
        <w:rPr>
          <w:rFonts w:ascii="Arial" w:hAnsi="Arial" w:cs="Arial"/>
          <w:sz w:val="20"/>
          <w:szCs w:val="20"/>
          <w:lang w:val="pt-PT"/>
        </w:rPr>
        <w:t>Os quadros dos</w:t>
      </w:r>
      <w:r w:rsidR="007505AA" w:rsidRPr="00356F93">
        <w:rPr>
          <w:rFonts w:ascii="Arial" w:hAnsi="Arial" w:cs="Arial"/>
          <w:sz w:val="20"/>
          <w:szCs w:val="20"/>
          <w:lang w:val="pt-PT"/>
        </w:rPr>
        <w:t xml:space="preserve"> resultados serão produzid</w:t>
      </w:r>
      <w:r w:rsidR="00356F93">
        <w:rPr>
          <w:rFonts w:ascii="Arial" w:hAnsi="Arial" w:cs="Arial"/>
          <w:sz w:val="20"/>
          <w:szCs w:val="20"/>
          <w:lang w:val="pt-PT"/>
        </w:rPr>
        <w:t>o</w:t>
      </w:r>
      <w:r w:rsidR="007505AA" w:rsidRPr="00356F93">
        <w:rPr>
          <w:rFonts w:ascii="Arial" w:hAnsi="Arial" w:cs="Arial"/>
          <w:sz w:val="20"/>
          <w:szCs w:val="20"/>
          <w:lang w:val="pt-PT"/>
        </w:rPr>
        <w:t>s.</w:t>
      </w:r>
    </w:p>
    <w:p w:rsidR="007505AA" w:rsidRPr="00356F93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356F93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356F93" w:rsidRDefault="00356F93" w:rsidP="00AA3BF9">
      <w:pPr>
        <w:pStyle w:val="Ttulo2"/>
        <w:numPr>
          <w:ilvl w:val="0"/>
          <w:numId w:val="0"/>
        </w:numPr>
        <w:spacing w:before="0"/>
        <w:ind w:left="1288"/>
        <w:jc w:val="both"/>
        <w:rPr>
          <w:lang w:val="pt-PT"/>
        </w:rPr>
      </w:pPr>
      <w:bookmarkStart w:id="57" w:name="_Toc453926225"/>
      <w:proofErr w:type="gramStart"/>
      <w:r w:rsidRPr="00356F93">
        <w:rPr>
          <w:sz w:val="20"/>
          <w:szCs w:val="20"/>
          <w:lang w:val="pt-PT"/>
        </w:rPr>
        <w:t>7</w:t>
      </w:r>
      <w:r w:rsidR="007505AA" w:rsidRPr="00356F93">
        <w:rPr>
          <w:sz w:val="20"/>
          <w:szCs w:val="20"/>
          <w:lang w:val="pt-PT"/>
        </w:rPr>
        <w:t>.10</w:t>
      </w:r>
      <w:r w:rsidR="007505AA" w:rsidRPr="00356F93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="007505AA" w:rsidRPr="00356F93">
        <w:rPr>
          <w:sz w:val="20"/>
          <w:szCs w:val="20"/>
          <w:lang w:val="pt-PT"/>
        </w:rPr>
        <w:t>Análise</w:t>
      </w:r>
      <w:proofErr w:type="gramEnd"/>
      <w:r w:rsidR="007505AA" w:rsidRPr="00356F93">
        <w:rPr>
          <w:sz w:val="20"/>
          <w:szCs w:val="20"/>
          <w:lang w:val="pt-PT"/>
        </w:rPr>
        <w:t xml:space="preserve"> dos resultados</w:t>
      </w:r>
      <w:bookmarkEnd w:id="57"/>
    </w:p>
    <w:p w:rsidR="007505AA" w:rsidRPr="00356F93" w:rsidRDefault="00356F93" w:rsidP="00AA3BF9">
      <w:pPr>
        <w:pStyle w:val="Ttulo3"/>
        <w:numPr>
          <w:ilvl w:val="0"/>
          <w:numId w:val="0"/>
        </w:numPr>
        <w:spacing w:before="120" w:after="120" w:line="312" w:lineRule="auto"/>
        <w:ind w:left="1077" w:firstLine="339"/>
        <w:jc w:val="both"/>
        <w:rPr>
          <w:lang w:val="pt-PT"/>
        </w:rPr>
      </w:pPr>
      <w:bookmarkStart w:id="58" w:name="_Toc453926226"/>
      <w:proofErr w:type="gramStart"/>
      <w:r w:rsidRPr="00356F93">
        <w:rPr>
          <w:sz w:val="20"/>
          <w:szCs w:val="20"/>
          <w:lang w:val="pt-PT"/>
        </w:rPr>
        <w:t>7</w:t>
      </w:r>
      <w:r w:rsidR="007505AA" w:rsidRPr="00356F93">
        <w:rPr>
          <w:sz w:val="20"/>
          <w:szCs w:val="20"/>
          <w:lang w:val="pt-PT"/>
        </w:rPr>
        <w:t>10.1</w:t>
      </w:r>
      <w:r w:rsidR="007505AA" w:rsidRPr="00356F93">
        <w:rPr>
          <w:rFonts w:ascii="Times New Roman" w:hAnsi="Times New Roman"/>
          <w:sz w:val="14"/>
          <w:szCs w:val="14"/>
          <w:lang w:val="pt-PT"/>
        </w:rPr>
        <w:t xml:space="preserve"> </w:t>
      </w:r>
      <w:r w:rsidR="007505AA" w:rsidRPr="00356F93">
        <w:rPr>
          <w:sz w:val="20"/>
          <w:szCs w:val="20"/>
          <w:lang w:val="pt-PT"/>
        </w:rPr>
        <w:t>Análise</w:t>
      </w:r>
      <w:proofErr w:type="gramEnd"/>
      <w:r w:rsidR="007505AA" w:rsidRPr="00356F93">
        <w:rPr>
          <w:sz w:val="20"/>
          <w:szCs w:val="20"/>
          <w:lang w:val="pt-PT"/>
        </w:rPr>
        <w:t xml:space="preserve"> dos resultados nacionais</w:t>
      </w:r>
      <w:bookmarkEnd w:id="58"/>
    </w:p>
    <w:p w:rsidR="007505AA" w:rsidRPr="00356F93" w:rsidRDefault="00356F93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>Os relatorios provisorios da a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nálise dos resultados das diferentes </w:t>
      </w:r>
      <w:r>
        <w:rPr>
          <w:rFonts w:ascii="Arial" w:hAnsi="Arial" w:cs="Arial"/>
          <w:sz w:val="20"/>
          <w:szCs w:val="20"/>
          <w:lang w:val="pt-PT"/>
        </w:rPr>
        <w:t xml:space="preserve">componentes do inquerito, serao produzidos pelos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quadros nacionais do</w:t>
      </w:r>
      <w:r>
        <w:rPr>
          <w:rFonts w:ascii="Arial" w:hAnsi="Arial" w:cs="Arial"/>
          <w:sz w:val="20"/>
          <w:szCs w:val="20"/>
          <w:lang w:val="pt-PT"/>
        </w:rPr>
        <w:t>s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IN</w:t>
      </w:r>
      <w:r>
        <w:rPr>
          <w:rFonts w:ascii="Arial" w:hAnsi="Arial" w:cs="Arial"/>
          <w:sz w:val="20"/>
          <w:szCs w:val="20"/>
          <w:lang w:val="pt-PT"/>
        </w:rPr>
        <w:t>E</w:t>
      </w:r>
      <w:r w:rsidR="007505AA" w:rsidRPr="007505AA">
        <w:rPr>
          <w:rFonts w:ascii="Arial" w:hAnsi="Arial" w:cs="Arial"/>
          <w:sz w:val="20"/>
          <w:szCs w:val="20"/>
          <w:lang w:val="pt-PT"/>
        </w:rPr>
        <w:t>, com o apoio técnico d</w:t>
      </w:r>
      <w:r>
        <w:rPr>
          <w:rFonts w:ascii="Arial" w:hAnsi="Arial" w:cs="Arial"/>
          <w:sz w:val="20"/>
          <w:szCs w:val="20"/>
          <w:lang w:val="pt-PT"/>
        </w:rPr>
        <w:t>o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AFRISTAT. As primeiras versões dos relatórios serão </w:t>
      </w:r>
      <w:proofErr w:type="gramStart"/>
      <w:r w:rsidR="007505AA" w:rsidRPr="007505AA">
        <w:rPr>
          <w:rFonts w:ascii="Arial" w:hAnsi="Arial" w:cs="Arial"/>
          <w:sz w:val="20"/>
          <w:szCs w:val="20"/>
          <w:lang w:val="pt-PT"/>
        </w:rPr>
        <w:t>lidos</w:t>
      </w:r>
      <w:proofErr w:type="gramEnd"/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p</w:t>
      </w:r>
      <w:r>
        <w:rPr>
          <w:rFonts w:ascii="Arial" w:hAnsi="Arial" w:cs="Arial"/>
          <w:sz w:val="20"/>
          <w:szCs w:val="20"/>
          <w:lang w:val="pt-PT"/>
        </w:rPr>
        <w:t>el</w:t>
      </w:r>
      <w:r w:rsidR="007505AA" w:rsidRPr="007505AA">
        <w:rPr>
          <w:rFonts w:ascii="Arial" w:hAnsi="Arial" w:cs="Arial"/>
          <w:sz w:val="20"/>
          <w:szCs w:val="20"/>
          <w:lang w:val="pt-PT"/>
        </w:rPr>
        <w:t>o</w:t>
      </w:r>
      <w:r>
        <w:rPr>
          <w:rFonts w:ascii="Arial" w:hAnsi="Arial" w:cs="Arial"/>
          <w:sz w:val="20"/>
          <w:szCs w:val="20"/>
          <w:lang w:val="pt-PT"/>
        </w:rPr>
        <w:t>s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especialistas do AFRISTAT. </w:t>
      </w:r>
      <w:r>
        <w:rPr>
          <w:rFonts w:ascii="Arial" w:hAnsi="Arial" w:cs="Arial"/>
          <w:sz w:val="20"/>
          <w:szCs w:val="20"/>
          <w:lang w:val="pt-PT"/>
        </w:rPr>
        <w:t xml:space="preserve">As observacoes </w:t>
      </w:r>
      <w:r w:rsidR="007505AA" w:rsidRPr="00356F93">
        <w:rPr>
          <w:rFonts w:ascii="Arial" w:hAnsi="Arial" w:cs="Arial"/>
          <w:sz w:val="20"/>
          <w:szCs w:val="20"/>
          <w:lang w:val="pt-PT"/>
        </w:rPr>
        <w:t>serão in</w:t>
      </w:r>
      <w:r>
        <w:rPr>
          <w:rFonts w:ascii="Arial" w:hAnsi="Arial" w:cs="Arial"/>
          <w:sz w:val="20"/>
          <w:szCs w:val="20"/>
          <w:lang w:val="pt-PT"/>
        </w:rPr>
        <w:t xml:space="preserve">tegradas </w:t>
      </w:r>
      <w:r w:rsidR="007505AA" w:rsidRPr="00356F93">
        <w:rPr>
          <w:rFonts w:ascii="Arial" w:hAnsi="Arial" w:cs="Arial"/>
          <w:sz w:val="20"/>
          <w:szCs w:val="20"/>
          <w:lang w:val="pt-PT"/>
        </w:rPr>
        <w:t xml:space="preserve">nos relatórios pelos INS </w:t>
      </w:r>
      <w:r>
        <w:rPr>
          <w:rFonts w:ascii="Arial" w:hAnsi="Arial" w:cs="Arial"/>
          <w:sz w:val="20"/>
          <w:szCs w:val="20"/>
          <w:lang w:val="pt-PT"/>
        </w:rPr>
        <w:t xml:space="preserve">convista a sua </w:t>
      </w:r>
      <w:r w:rsidR="007505AA" w:rsidRPr="00356F93">
        <w:rPr>
          <w:rFonts w:ascii="Arial" w:hAnsi="Arial" w:cs="Arial"/>
          <w:sz w:val="20"/>
          <w:szCs w:val="20"/>
          <w:lang w:val="pt-PT"/>
        </w:rPr>
        <w:t xml:space="preserve">finalização. </w:t>
      </w:r>
    </w:p>
    <w:p w:rsidR="007505AA" w:rsidRPr="00356F93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356F93" w:rsidRDefault="00356F93" w:rsidP="00AA3BF9">
      <w:pPr>
        <w:pStyle w:val="Ttulo3"/>
        <w:numPr>
          <w:ilvl w:val="0"/>
          <w:numId w:val="0"/>
        </w:numPr>
        <w:spacing w:before="120" w:after="120" w:line="312" w:lineRule="auto"/>
        <w:ind w:left="1077"/>
        <w:jc w:val="both"/>
        <w:rPr>
          <w:lang w:val="pt-PT"/>
        </w:rPr>
      </w:pPr>
      <w:bookmarkStart w:id="59" w:name="_Toc453926227"/>
      <w:r w:rsidRPr="00356F93">
        <w:rPr>
          <w:sz w:val="20"/>
          <w:szCs w:val="20"/>
          <w:lang w:val="pt-PT"/>
        </w:rPr>
        <w:t>7</w:t>
      </w:r>
      <w:r w:rsidR="007505AA" w:rsidRPr="00356F93">
        <w:rPr>
          <w:sz w:val="20"/>
          <w:szCs w:val="20"/>
          <w:lang w:val="pt-PT"/>
        </w:rPr>
        <w:t>.10.2</w:t>
      </w:r>
      <w:r w:rsidR="007505AA" w:rsidRPr="00356F93">
        <w:rPr>
          <w:rFonts w:ascii="Times New Roman" w:hAnsi="Times New Roman"/>
          <w:sz w:val="14"/>
          <w:szCs w:val="14"/>
          <w:lang w:val="pt-PT"/>
        </w:rPr>
        <w:t xml:space="preserve"> </w:t>
      </w:r>
      <w:r w:rsidR="007505AA" w:rsidRPr="00356F93">
        <w:rPr>
          <w:sz w:val="20"/>
          <w:szCs w:val="20"/>
          <w:lang w:val="pt-PT"/>
        </w:rPr>
        <w:t>Análise de resultados regionais</w:t>
      </w:r>
      <w:bookmarkEnd w:id="59"/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>AFRISTAT é responsável pel</w:t>
      </w:r>
      <w:r w:rsidR="00356F93">
        <w:rPr>
          <w:rFonts w:ascii="Arial" w:hAnsi="Arial" w:cs="Arial"/>
          <w:sz w:val="20"/>
          <w:szCs w:val="20"/>
          <w:lang w:val="pt-PT"/>
        </w:rPr>
        <w:t xml:space="preserve">a elaboracao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dos relatórios </w:t>
      </w:r>
      <w:r w:rsidR="00356F93">
        <w:rPr>
          <w:rFonts w:ascii="Arial" w:hAnsi="Arial" w:cs="Arial"/>
          <w:sz w:val="20"/>
          <w:szCs w:val="20"/>
          <w:lang w:val="pt-PT"/>
        </w:rPr>
        <w:t xml:space="preserve">regionais </w:t>
      </w:r>
      <w:r w:rsidRPr="007505AA">
        <w:rPr>
          <w:rFonts w:ascii="Arial" w:hAnsi="Arial" w:cs="Arial"/>
          <w:sz w:val="20"/>
          <w:szCs w:val="20"/>
          <w:lang w:val="pt-PT"/>
        </w:rPr>
        <w:t>dos resultados</w:t>
      </w:r>
      <w:r w:rsidR="00356F93">
        <w:rPr>
          <w:rFonts w:ascii="Arial" w:hAnsi="Arial" w:cs="Arial"/>
          <w:sz w:val="20"/>
          <w:szCs w:val="20"/>
          <w:lang w:val="pt-PT"/>
        </w:rPr>
        <w:t xml:space="preserve"> das duas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componentes </w:t>
      </w:r>
      <w:r w:rsidR="00356F93">
        <w:rPr>
          <w:rFonts w:ascii="Arial" w:hAnsi="Arial" w:cs="Arial"/>
          <w:sz w:val="20"/>
          <w:szCs w:val="20"/>
          <w:lang w:val="pt-PT"/>
        </w:rPr>
        <w:t>do inquerito</w:t>
      </w:r>
      <w:r w:rsidRPr="007505AA">
        <w:rPr>
          <w:rFonts w:ascii="Arial" w:hAnsi="Arial" w:cs="Arial"/>
          <w:sz w:val="20"/>
          <w:szCs w:val="20"/>
          <w:lang w:val="pt-PT"/>
        </w:rPr>
        <w:t>. Esta atividade será realizada em paralelo ao d</w:t>
      </w:r>
      <w:r w:rsidR="00356F93">
        <w:rPr>
          <w:rFonts w:ascii="Arial" w:hAnsi="Arial" w:cs="Arial"/>
          <w:sz w:val="20"/>
          <w:szCs w:val="20"/>
          <w:lang w:val="pt-PT"/>
        </w:rPr>
        <w:t xml:space="preserve">as </w:t>
      </w:r>
      <w:r w:rsidRPr="007505AA">
        <w:rPr>
          <w:rFonts w:ascii="Arial" w:hAnsi="Arial" w:cs="Arial"/>
          <w:sz w:val="20"/>
          <w:szCs w:val="20"/>
          <w:lang w:val="pt-PT"/>
        </w:rPr>
        <w:t>análises nacionais.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2D386C" w:rsidP="00AA3BF9">
      <w:pPr>
        <w:pStyle w:val="Ttulo3"/>
        <w:numPr>
          <w:ilvl w:val="0"/>
          <w:numId w:val="0"/>
        </w:numPr>
        <w:spacing w:before="120" w:after="120" w:line="312" w:lineRule="auto"/>
        <w:ind w:left="1077"/>
        <w:jc w:val="both"/>
        <w:rPr>
          <w:lang w:val="pt-PT"/>
        </w:rPr>
      </w:pPr>
      <w:bookmarkStart w:id="60" w:name="_Toc453926228"/>
      <w:r>
        <w:rPr>
          <w:sz w:val="20"/>
          <w:szCs w:val="20"/>
          <w:lang w:val="pt-PT"/>
        </w:rPr>
        <w:lastRenderedPageBreak/>
        <w:t>7</w:t>
      </w:r>
      <w:r w:rsidR="007505AA" w:rsidRPr="00F67475">
        <w:rPr>
          <w:sz w:val="20"/>
          <w:szCs w:val="20"/>
          <w:lang w:val="pt-PT"/>
        </w:rPr>
        <w:t>.10.3</w:t>
      </w:r>
      <w:r w:rsidR="007505AA" w:rsidRPr="00F67475">
        <w:rPr>
          <w:rFonts w:ascii="Times New Roman" w:hAnsi="Times New Roman"/>
          <w:sz w:val="14"/>
          <w:szCs w:val="14"/>
          <w:lang w:val="pt-PT"/>
        </w:rPr>
        <w:t xml:space="preserve"> </w:t>
      </w:r>
      <w:r w:rsidR="007505AA" w:rsidRPr="00F67475">
        <w:rPr>
          <w:sz w:val="20"/>
          <w:szCs w:val="20"/>
          <w:lang w:val="pt-PT"/>
        </w:rPr>
        <w:t xml:space="preserve">Workshop </w:t>
      </w:r>
      <w:r w:rsidR="00D52ECF">
        <w:rPr>
          <w:sz w:val="20"/>
          <w:szCs w:val="20"/>
          <w:lang w:val="pt-PT"/>
        </w:rPr>
        <w:t xml:space="preserve">regional </w:t>
      </w:r>
      <w:r w:rsidR="007505AA" w:rsidRPr="00F67475">
        <w:rPr>
          <w:sz w:val="20"/>
          <w:szCs w:val="20"/>
          <w:lang w:val="pt-PT"/>
        </w:rPr>
        <w:t>de validação dos relatórios de análise d</w:t>
      </w:r>
      <w:r w:rsidR="00D52ECF">
        <w:rPr>
          <w:sz w:val="20"/>
          <w:szCs w:val="20"/>
          <w:lang w:val="pt-PT"/>
        </w:rPr>
        <w:t>os</w:t>
      </w:r>
      <w:r w:rsidR="007505AA" w:rsidRPr="00F67475">
        <w:rPr>
          <w:sz w:val="20"/>
          <w:szCs w:val="20"/>
          <w:lang w:val="pt-PT"/>
        </w:rPr>
        <w:t xml:space="preserve"> resultados</w:t>
      </w:r>
      <w:bookmarkEnd w:id="60"/>
    </w:p>
    <w:p w:rsidR="007505AA" w:rsidRPr="007505AA" w:rsidRDefault="00D52ECF" w:rsidP="00AA3BF9">
      <w:pPr>
        <w:pStyle w:val="TextosemFormatao"/>
        <w:spacing w:line="312" w:lineRule="auto"/>
        <w:jc w:val="both"/>
        <w:rPr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O conjunto dos relatorios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naciona</w:t>
      </w:r>
      <w:r>
        <w:rPr>
          <w:rFonts w:ascii="Arial" w:hAnsi="Arial" w:cs="Arial"/>
          <w:sz w:val="20"/>
          <w:szCs w:val="20"/>
          <w:lang w:val="pt-PT"/>
        </w:rPr>
        <w:t xml:space="preserve">is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e regiona</w:t>
      </w:r>
      <w:r>
        <w:rPr>
          <w:rFonts w:ascii="Arial" w:hAnsi="Arial" w:cs="Arial"/>
          <w:sz w:val="20"/>
          <w:szCs w:val="20"/>
          <w:lang w:val="pt-PT"/>
        </w:rPr>
        <w:t xml:space="preserve">is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dos resultados </w:t>
      </w:r>
      <w:r>
        <w:rPr>
          <w:rFonts w:ascii="Arial" w:hAnsi="Arial" w:cs="Arial"/>
          <w:sz w:val="20"/>
          <w:szCs w:val="20"/>
          <w:lang w:val="pt-PT"/>
        </w:rPr>
        <w:t>do inquerito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serão </w:t>
      </w:r>
      <w:r>
        <w:rPr>
          <w:rFonts w:ascii="Arial" w:hAnsi="Arial" w:cs="Arial"/>
          <w:sz w:val="20"/>
          <w:szCs w:val="20"/>
          <w:lang w:val="pt-PT"/>
        </w:rPr>
        <w:t xml:space="preserve">objecto de 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validação, </w:t>
      </w:r>
      <w:r>
        <w:rPr>
          <w:rFonts w:ascii="Arial" w:hAnsi="Arial" w:cs="Arial"/>
          <w:sz w:val="20"/>
          <w:szCs w:val="20"/>
          <w:lang w:val="pt-PT"/>
        </w:rPr>
        <w:t xml:space="preserve">durante um workshop </w:t>
      </w:r>
      <w:r w:rsidR="007505AA" w:rsidRPr="007505AA">
        <w:rPr>
          <w:rFonts w:ascii="Arial" w:hAnsi="Arial" w:cs="Arial"/>
          <w:sz w:val="20"/>
          <w:szCs w:val="20"/>
          <w:lang w:val="pt-PT"/>
        </w:rPr>
        <w:t>a ser organizado pel</w:t>
      </w:r>
      <w:r>
        <w:rPr>
          <w:rFonts w:ascii="Arial" w:hAnsi="Arial" w:cs="Arial"/>
          <w:sz w:val="20"/>
          <w:szCs w:val="20"/>
          <w:lang w:val="pt-PT"/>
        </w:rPr>
        <w:t>o</w:t>
      </w:r>
      <w:r w:rsidR="007505AA" w:rsidRPr="007505AA">
        <w:rPr>
          <w:rFonts w:ascii="Arial" w:hAnsi="Arial" w:cs="Arial"/>
          <w:sz w:val="20"/>
          <w:szCs w:val="20"/>
          <w:lang w:val="pt-PT"/>
        </w:rPr>
        <w:t xml:space="preserve"> AFRISTAT.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D52ECF" w:rsidP="00AA3BF9">
      <w:pPr>
        <w:pStyle w:val="Ttulo2"/>
        <w:numPr>
          <w:ilvl w:val="0"/>
          <w:numId w:val="0"/>
        </w:numPr>
        <w:spacing w:before="0"/>
        <w:ind w:left="1288"/>
        <w:jc w:val="both"/>
        <w:rPr>
          <w:lang w:val="pt-PT"/>
        </w:rPr>
      </w:pPr>
      <w:bookmarkStart w:id="61" w:name="_Toc453926229"/>
      <w:r>
        <w:rPr>
          <w:sz w:val="20"/>
          <w:szCs w:val="20"/>
          <w:lang w:val="pt-PT"/>
        </w:rPr>
        <w:t>7</w:t>
      </w:r>
      <w:r w:rsidR="007505AA" w:rsidRPr="00F67475">
        <w:rPr>
          <w:sz w:val="20"/>
          <w:szCs w:val="20"/>
          <w:lang w:val="pt-PT"/>
        </w:rPr>
        <w:t>.11</w:t>
      </w:r>
      <w:r w:rsidR="007505AA" w:rsidRPr="00F67475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>
        <w:rPr>
          <w:sz w:val="20"/>
          <w:szCs w:val="20"/>
          <w:lang w:val="pt-PT"/>
        </w:rPr>
        <w:t xml:space="preserve">Edicao </w:t>
      </w:r>
      <w:r w:rsidR="007505AA" w:rsidRPr="00F67475">
        <w:rPr>
          <w:sz w:val="20"/>
          <w:szCs w:val="20"/>
          <w:lang w:val="pt-PT"/>
        </w:rPr>
        <w:t>e divulgação de relatórios analí</w:t>
      </w:r>
      <w:r>
        <w:rPr>
          <w:sz w:val="20"/>
          <w:szCs w:val="20"/>
          <w:lang w:val="pt-PT"/>
        </w:rPr>
        <w:t>zados</w:t>
      </w:r>
      <w:bookmarkEnd w:id="61"/>
      <w:r>
        <w:rPr>
          <w:sz w:val="20"/>
          <w:szCs w:val="20"/>
          <w:lang w:val="pt-PT"/>
        </w:rPr>
        <w:t xml:space="preserve"> 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F67475">
        <w:rPr>
          <w:rFonts w:ascii="Arial" w:hAnsi="Arial" w:cs="Arial"/>
          <w:sz w:val="20"/>
          <w:szCs w:val="20"/>
          <w:lang w:val="pt-PT"/>
        </w:rPr>
        <w:t> </w:t>
      </w:r>
    </w:p>
    <w:p w:rsidR="007505AA" w:rsidRPr="007505AA" w:rsidRDefault="007505AA" w:rsidP="00AA3BF9">
      <w:pPr>
        <w:pStyle w:val="TextosemFormatao"/>
        <w:spacing w:line="312" w:lineRule="auto"/>
        <w:jc w:val="both"/>
        <w:rPr>
          <w:lang w:val="pt-PT"/>
        </w:rPr>
      </w:pPr>
      <w:r w:rsidRPr="007505AA">
        <w:rPr>
          <w:rFonts w:ascii="Arial" w:hAnsi="Arial" w:cs="Arial"/>
          <w:sz w:val="20"/>
          <w:szCs w:val="20"/>
          <w:lang w:val="pt-PT"/>
        </w:rPr>
        <w:t xml:space="preserve">AFRISTAT acompanhará cada país, </w:t>
      </w:r>
      <w:r w:rsidR="00D52ECF">
        <w:rPr>
          <w:rFonts w:ascii="Arial" w:hAnsi="Arial" w:cs="Arial"/>
          <w:sz w:val="20"/>
          <w:szCs w:val="20"/>
          <w:lang w:val="pt-PT"/>
        </w:rPr>
        <w:t xml:space="preserve">na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edição e difusão dos relatórios de análise </w:t>
      </w:r>
      <w:r w:rsidR="00D52ECF">
        <w:rPr>
          <w:rFonts w:ascii="Arial" w:hAnsi="Arial" w:cs="Arial"/>
          <w:sz w:val="20"/>
          <w:szCs w:val="20"/>
          <w:lang w:val="pt-PT"/>
        </w:rPr>
        <w:t>dos resultados do inquerito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. A divulgação será feita </w:t>
      </w:r>
      <w:r w:rsidR="00D52ECF">
        <w:rPr>
          <w:rFonts w:ascii="Arial" w:hAnsi="Arial" w:cs="Arial"/>
          <w:sz w:val="20"/>
          <w:szCs w:val="20"/>
          <w:lang w:val="pt-PT"/>
        </w:rPr>
        <w:t xml:space="preserve">num workshop </w:t>
      </w:r>
      <w:r w:rsidRPr="007505AA">
        <w:rPr>
          <w:rFonts w:ascii="Arial" w:hAnsi="Arial" w:cs="Arial"/>
          <w:sz w:val="20"/>
          <w:szCs w:val="20"/>
          <w:lang w:val="pt-PT"/>
        </w:rPr>
        <w:t>nacional que reunirá produtores e u</w:t>
      </w:r>
      <w:r w:rsidR="00D52ECF">
        <w:rPr>
          <w:rFonts w:ascii="Arial" w:hAnsi="Arial" w:cs="Arial"/>
          <w:sz w:val="20"/>
          <w:szCs w:val="20"/>
          <w:lang w:val="pt-PT"/>
        </w:rPr>
        <w:t xml:space="preserve">tilizadores </w:t>
      </w:r>
      <w:r w:rsidRPr="007505AA">
        <w:rPr>
          <w:rFonts w:ascii="Arial" w:hAnsi="Arial" w:cs="Arial"/>
          <w:sz w:val="20"/>
          <w:szCs w:val="20"/>
          <w:lang w:val="pt-PT"/>
        </w:rPr>
        <w:t xml:space="preserve">de informações sobre o mercado de trabalho e </w:t>
      </w:r>
      <w:r w:rsidR="00D52ECF">
        <w:rPr>
          <w:rFonts w:ascii="Arial" w:hAnsi="Arial" w:cs="Arial"/>
          <w:sz w:val="20"/>
          <w:szCs w:val="20"/>
          <w:lang w:val="pt-PT"/>
        </w:rPr>
        <w:t xml:space="preserve">sobre a </w:t>
      </w:r>
      <w:r w:rsidRPr="007505AA">
        <w:rPr>
          <w:rFonts w:ascii="Arial" w:hAnsi="Arial" w:cs="Arial"/>
          <w:sz w:val="20"/>
          <w:szCs w:val="20"/>
          <w:lang w:val="pt-PT"/>
        </w:rPr>
        <w:t>economia informal.</w:t>
      </w:r>
    </w:p>
    <w:p w:rsidR="007505AA" w:rsidRPr="00D52ECF" w:rsidRDefault="00D52ECF" w:rsidP="00AA3BF9">
      <w:pPr>
        <w:pStyle w:val="Ttulo1"/>
        <w:numPr>
          <w:ilvl w:val="0"/>
          <w:numId w:val="0"/>
        </w:numPr>
        <w:ind w:left="284"/>
        <w:jc w:val="both"/>
        <w:rPr>
          <w:lang w:val="pt-PT"/>
        </w:rPr>
      </w:pPr>
      <w:bookmarkStart w:id="62" w:name="_Toc453926230"/>
      <w:proofErr w:type="gramStart"/>
      <w:r w:rsidRPr="00D52ECF">
        <w:rPr>
          <w:sz w:val="20"/>
          <w:szCs w:val="20"/>
          <w:lang w:val="pt-PT"/>
        </w:rPr>
        <w:t>8</w:t>
      </w:r>
      <w:proofErr w:type="gramEnd"/>
      <w:r w:rsidRPr="00D52ECF">
        <w:rPr>
          <w:sz w:val="20"/>
          <w:szCs w:val="20"/>
          <w:lang w:val="pt-PT"/>
        </w:rPr>
        <w:t xml:space="preserve">  Assistencia tecnica internacional</w:t>
      </w:r>
      <w:bookmarkEnd w:id="62"/>
      <w:r w:rsidRPr="00D52ECF">
        <w:rPr>
          <w:sz w:val="20"/>
          <w:szCs w:val="20"/>
          <w:lang w:val="pt-PT"/>
        </w:rPr>
        <w:t xml:space="preserve"> </w:t>
      </w:r>
    </w:p>
    <w:p w:rsidR="007505AA" w:rsidRPr="00D52ECF" w:rsidRDefault="007505AA" w:rsidP="00AA3BF9">
      <w:pPr>
        <w:pStyle w:val="TextosemFormatao"/>
        <w:spacing w:line="312" w:lineRule="auto"/>
        <w:ind w:left="1080"/>
        <w:jc w:val="both"/>
        <w:rPr>
          <w:lang w:val="pt-PT"/>
        </w:rPr>
      </w:pPr>
      <w:r w:rsidRPr="00D52ECF">
        <w:rPr>
          <w:rFonts w:ascii="Arial" w:hAnsi="Arial" w:cs="Arial"/>
          <w:sz w:val="20"/>
          <w:szCs w:val="20"/>
          <w:lang w:val="pt-PT"/>
        </w:rPr>
        <w:t> </w:t>
      </w:r>
    </w:p>
    <w:p w:rsidR="007505AA" w:rsidRDefault="007505AA" w:rsidP="00AA3BF9">
      <w:pPr>
        <w:spacing w:line="312" w:lineRule="auto"/>
        <w:jc w:val="both"/>
        <w:rPr>
          <w:rFonts w:ascii="Arial" w:hAnsi="Arial" w:cs="Arial"/>
          <w:spacing w:val="-3"/>
          <w:sz w:val="20"/>
          <w:szCs w:val="20"/>
          <w:lang w:val="pt-PT"/>
        </w:rPr>
      </w:pPr>
      <w:r w:rsidRPr="007505AA">
        <w:rPr>
          <w:rFonts w:ascii="Arial" w:hAnsi="Arial" w:cs="Arial"/>
          <w:spacing w:val="-3"/>
          <w:sz w:val="20"/>
          <w:szCs w:val="20"/>
          <w:lang w:val="pt-PT"/>
        </w:rPr>
        <w:t xml:space="preserve">AFRISTAT </w:t>
      </w:r>
      <w:r w:rsidR="00D52ECF">
        <w:rPr>
          <w:rFonts w:ascii="Arial" w:hAnsi="Arial" w:cs="Arial"/>
          <w:spacing w:val="-3"/>
          <w:sz w:val="20"/>
          <w:szCs w:val="20"/>
          <w:lang w:val="pt-PT"/>
        </w:rPr>
        <w:t xml:space="preserve">propoe a </w:t>
      </w:r>
      <w:r w:rsidRPr="007505AA">
        <w:rPr>
          <w:rFonts w:ascii="Arial" w:hAnsi="Arial" w:cs="Arial"/>
          <w:spacing w:val="-3"/>
          <w:sz w:val="20"/>
          <w:szCs w:val="20"/>
          <w:lang w:val="pt-PT"/>
        </w:rPr>
        <w:t xml:space="preserve">estratégia de </w:t>
      </w:r>
      <w:proofErr w:type="gramStart"/>
      <w:r w:rsidRPr="007505AA">
        <w:rPr>
          <w:rFonts w:ascii="Arial" w:hAnsi="Arial" w:cs="Arial"/>
          <w:spacing w:val="-3"/>
          <w:sz w:val="20"/>
          <w:szCs w:val="20"/>
          <w:lang w:val="pt-PT"/>
        </w:rPr>
        <w:t>implementação</w:t>
      </w:r>
      <w:proofErr w:type="gramEnd"/>
      <w:r w:rsidRPr="007505AA">
        <w:rPr>
          <w:rFonts w:ascii="Arial" w:hAnsi="Arial" w:cs="Arial"/>
          <w:spacing w:val="-3"/>
          <w:sz w:val="20"/>
          <w:szCs w:val="20"/>
          <w:lang w:val="pt-PT"/>
        </w:rPr>
        <w:t xml:space="preserve"> </w:t>
      </w:r>
      <w:r w:rsidR="00D52ECF">
        <w:rPr>
          <w:rFonts w:ascii="Arial" w:hAnsi="Arial" w:cs="Arial"/>
          <w:spacing w:val="-3"/>
          <w:sz w:val="20"/>
          <w:szCs w:val="20"/>
          <w:lang w:val="pt-PT"/>
        </w:rPr>
        <w:t xml:space="preserve">en funcao das </w:t>
      </w:r>
      <w:r w:rsidRPr="007505AA">
        <w:rPr>
          <w:rFonts w:ascii="Arial" w:hAnsi="Arial" w:cs="Arial"/>
          <w:spacing w:val="-3"/>
          <w:sz w:val="20"/>
          <w:szCs w:val="20"/>
          <w:lang w:val="pt-PT"/>
        </w:rPr>
        <w:t>fases d</w:t>
      </w:r>
      <w:r w:rsidR="00D52ECF">
        <w:rPr>
          <w:rFonts w:ascii="Arial" w:hAnsi="Arial" w:cs="Arial"/>
          <w:spacing w:val="-3"/>
          <w:sz w:val="20"/>
          <w:szCs w:val="20"/>
          <w:lang w:val="pt-PT"/>
        </w:rPr>
        <w:t>o inquerito</w:t>
      </w:r>
      <w:r w:rsidRPr="007505AA">
        <w:rPr>
          <w:rFonts w:ascii="Arial" w:hAnsi="Arial" w:cs="Arial"/>
          <w:spacing w:val="-3"/>
          <w:sz w:val="20"/>
          <w:szCs w:val="20"/>
          <w:lang w:val="pt-PT"/>
        </w:rPr>
        <w:t>.</w:t>
      </w:r>
    </w:p>
    <w:p w:rsidR="00B71C81" w:rsidRPr="007505AA" w:rsidRDefault="00B71C81" w:rsidP="00AA3BF9">
      <w:pPr>
        <w:spacing w:line="312" w:lineRule="auto"/>
        <w:jc w:val="both"/>
        <w:rPr>
          <w:lang w:val="pt-PT"/>
        </w:rPr>
      </w:pPr>
    </w:p>
    <w:p w:rsidR="007505AA" w:rsidRPr="00D52ECF" w:rsidRDefault="00D52ECF" w:rsidP="00AA3BF9">
      <w:pPr>
        <w:pStyle w:val="Ttulo2"/>
        <w:numPr>
          <w:ilvl w:val="0"/>
          <w:numId w:val="0"/>
        </w:numPr>
        <w:spacing w:before="0"/>
        <w:ind w:left="1288"/>
        <w:jc w:val="both"/>
        <w:rPr>
          <w:lang w:val="pt-PT"/>
        </w:rPr>
      </w:pPr>
      <w:bookmarkStart w:id="63" w:name="_Toc453926231"/>
      <w:r w:rsidRPr="00D52ECF">
        <w:rPr>
          <w:sz w:val="20"/>
          <w:szCs w:val="20"/>
          <w:lang w:val="pt-PT"/>
        </w:rPr>
        <w:t>8</w:t>
      </w:r>
      <w:r w:rsidR="007505AA" w:rsidRPr="00D52ECF">
        <w:rPr>
          <w:sz w:val="20"/>
          <w:szCs w:val="20"/>
          <w:lang w:val="pt-PT"/>
        </w:rPr>
        <w:t>.1</w:t>
      </w:r>
      <w:r w:rsidR="007505AA" w:rsidRPr="00D52ECF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r w:rsidR="007505AA" w:rsidRPr="00D52ECF">
        <w:rPr>
          <w:sz w:val="20"/>
          <w:szCs w:val="20"/>
          <w:lang w:val="pt-PT"/>
        </w:rPr>
        <w:t>Trabalhos preparatórios</w:t>
      </w:r>
      <w:bookmarkEnd w:id="63"/>
      <w:proofErr w:type="gramStart"/>
      <w:r w:rsidR="007505AA" w:rsidRPr="00D52ECF">
        <w:rPr>
          <w:lang w:val="pt-PT"/>
        </w:rPr>
        <w:t xml:space="preserve"> </w:t>
      </w:r>
      <w:r w:rsidR="007505AA" w:rsidRPr="00D52ECF">
        <w:rPr>
          <w:sz w:val="20"/>
          <w:szCs w:val="20"/>
          <w:lang w:val="pt-PT"/>
        </w:rPr>
        <w:t> </w:t>
      </w:r>
    </w:p>
    <w:p w:rsidR="007505AA" w:rsidRPr="007505AA" w:rsidRDefault="007505AA" w:rsidP="00AA3BF9">
      <w:pPr>
        <w:spacing w:before="240" w:after="120" w:line="312" w:lineRule="auto"/>
        <w:jc w:val="both"/>
        <w:rPr>
          <w:lang w:val="pt-PT"/>
        </w:rPr>
      </w:pPr>
      <w:proofErr w:type="gramEnd"/>
      <w:r w:rsidRPr="007505AA">
        <w:rPr>
          <w:rFonts w:ascii="Arial" w:hAnsi="Arial" w:cs="Arial"/>
          <w:color w:val="000000"/>
          <w:sz w:val="20"/>
          <w:szCs w:val="20"/>
          <w:lang w:val="pt-PT"/>
        </w:rPr>
        <w:t xml:space="preserve">AFRISTAT irá organizar um workshop regional para o </w:t>
      </w:r>
      <w:r w:rsidR="00D52ECF">
        <w:rPr>
          <w:rFonts w:ascii="Arial" w:hAnsi="Arial" w:cs="Arial"/>
          <w:color w:val="000000"/>
          <w:sz w:val="20"/>
          <w:szCs w:val="20"/>
          <w:lang w:val="pt-PT"/>
        </w:rPr>
        <w:t xml:space="preserve">arranque 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 xml:space="preserve">dos trabalhos preparatórios </w:t>
      </w:r>
      <w:r w:rsidR="00D52ECF">
        <w:rPr>
          <w:rFonts w:ascii="Arial" w:hAnsi="Arial" w:cs="Arial"/>
          <w:color w:val="000000"/>
          <w:sz w:val="20"/>
          <w:szCs w:val="20"/>
          <w:lang w:val="pt-PT"/>
        </w:rPr>
        <w:t>do inquerito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 xml:space="preserve">. </w:t>
      </w:r>
      <w:r w:rsidR="00D52ECF">
        <w:rPr>
          <w:rFonts w:ascii="Arial" w:hAnsi="Arial" w:cs="Arial"/>
          <w:color w:val="000000"/>
          <w:sz w:val="20"/>
          <w:szCs w:val="20"/>
          <w:lang w:val="pt-PT"/>
        </w:rPr>
        <w:t>Durante o workshop s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>erão abordadas questões de ordem metodológica</w:t>
      </w:r>
      <w:r w:rsidR="00B71C81">
        <w:rPr>
          <w:rFonts w:ascii="Arial" w:hAnsi="Arial" w:cs="Arial"/>
          <w:color w:val="000000"/>
          <w:sz w:val="20"/>
          <w:szCs w:val="20"/>
          <w:lang w:val="pt-PT"/>
        </w:rPr>
        <w:t>. Depois deste workshop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 xml:space="preserve">, </w:t>
      </w:r>
      <w:r w:rsidR="00B71C81">
        <w:rPr>
          <w:rFonts w:ascii="Arial" w:hAnsi="Arial" w:cs="Arial"/>
          <w:color w:val="000000"/>
          <w:sz w:val="20"/>
          <w:szCs w:val="20"/>
          <w:lang w:val="pt-PT"/>
        </w:rPr>
        <w:t>um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>a primeira missão de apoio técnico se</w:t>
      </w:r>
      <w:r w:rsidR="00B71C81">
        <w:rPr>
          <w:rFonts w:ascii="Arial" w:hAnsi="Arial" w:cs="Arial"/>
          <w:color w:val="000000"/>
          <w:sz w:val="20"/>
          <w:szCs w:val="20"/>
          <w:lang w:val="pt-PT"/>
        </w:rPr>
        <w:t xml:space="preserve">ra realizada 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>em cad</w:t>
      </w:r>
      <w:r w:rsidR="00B71C81">
        <w:rPr>
          <w:rFonts w:ascii="Arial" w:hAnsi="Arial" w:cs="Arial"/>
          <w:color w:val="000000"/>
          <w:sz w:val="20"/>
          <w:szCs w:val="20"/>
          <w:lang w:val="pt-PT"/>
        </w:rPr>
        <w:t xml:space="preserve">a um dos </w:t>
      </w:r>
      <w:proofErr w:type="gramStart"/>
      <w:r w:rsidR="00B71C81">
        <w:rPr>
          <w:rFonts w:ascii="Arial" w:hAnsi="Arial" w:cs="Arial"/>
          <w:color w:val="000000"/>
          <w:sz w:val="20"/>
          <w:szCs w:val="20"/>
          <w:lang w:val="pt-PT"/>
        </w:rPr>
        <w:t>8</w:t>
      </w:r>
      <w:proofErr w:type="gramEnd"/>
      <w:r w:rsidR="00B71C81">
        <w:rPr>
          <w:rFonts w:ascii="Arial" w:hAnsi="Arial" w:cs="Arial"/>
          <w:color w:val="000000"/>
          <w:sz w:val="20"/>
          <w:szCs w:val="20"/>
          <w:lang w:val="pt-PT"/>
        </w:rPr>
        <w:t xml:space="preserve"> países. Permitirá implantar 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 xml:space="preserve">a metodologia de </w:t>
      </w:r>
      <w:r w:rsidR="00B71C81">
        <w:rPr>
          <w:rFonts w:ascii="Arial" w:hAnsi="Arial" w:cs="Arial"/>
          <w:color w:val="000000"/>
          <w:sz w:val="20"/>
          <w:szCs w:val="20"/>
          <w:lang w:val="pt-PT"/>
        </w:rPr>
        <w:t>inquerito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 xml:space="preserve">, </w:t>
      </w:r>
      <w:r w:rsidR="00B71C81">
        <w:rPr>
          <w:rFonts w:ascii="Arial" w:hAnsi="Arial" w:cs="Arial"/>
          <w:color w:val="000000"/>
          <w:sz w:val="20"/>
          <w:szCs w:val="20"/>
          <w:lang w:val="pt-PT"/>
        </w:rPr>
        <w:t>tratar das questoes de amostra e actualizar a base de sondagem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>.</w:t>
      </w:r>
    </w:p>
    <w:p w:rsidR="007505AA" w:rsidRPr="007505AA" w:rsidRDefault="007505AA" w:rsidP="00AA3BF9">
      <w:pPr>
        <w:spacing w:before="240" w:after="120" w:line="312" w:lineRule="auto"/>
        <w:jc w:val="both"/>
        <w:rPr>
          <w:lang w:val="pt-PT"/>
        </w:rPr>
      </w:pPr>
      <w:r w:rsidRPr="007505AA">
        <w:rPr>
          <w:rFonts w:ascii="Arial" w:hAnsi="Arial" w:cs="Arial"/>
          <w:color w:val="000000"/>
          <w:sz w:val="20"/>
          <w:szCs w:val="20"/>
          <w:lang w:val="pt-PT"/>
        </w:rPr>
        <w:t>As missões de supervisão do trabalho cartográfico se</w:t>
      </w:r>
      <w:r w:rsidR="00B71C81">
        <w:rPr>
          <w:rFonts w:ascii="Arial" w:hAnsi="Arial" w:cs="Arial"/>
          <w:color w:val="000000"/>
          <w:sz w:val="20"/>
          <w:szCs w:val="20"/>
          <w:lang w:val="pt-PT"/>
        </w:rPr>
        <w:t xml:space="preserve">rao realizadas pelos peritos do 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 xml:space="preserve">AFRISTAT. Esses </w:t>
      </w:r>
      <w:r w:rsidR="00B71C81">
        <w:rPr>
          <w:rFonts w:ascii="Arial" w:hAnsi="Arial" w:cs="Arial"/>
          <w:color w:val="000000"/>
          <w:sz w:val="20"/>
          <w:szCs w:val="20"/>
          <w:lang w:val="pt-PT"/>
        </w:rPr>
        <w:t xml:space="preserve">peritos 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 xml:space="preserve">também irão </w:t>
      </w:r>
      <w:r w:rsidR="00B71C81">
        <w:rPr>
          <w:rFonts w:ascii="Arial" w:hAnsi="Arial" w:cs="Arial"/>
          <w:color w:val="000000"/>
          <w:sz w:val="20"/>
          <w:szCs w:val="20"/>
          <w:lang w:val="pt-PT"/>
        </w:rPr>
        <w:t>dar a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 xml:space="preserve"> formação de formadores para </w:t>
      </w:r>
      <w:r w:rsidR="00B71C81">
        <w:rPr>
          <w:rFonts w:ascii="Arial" w:hAnsi="Arial" w:cs="Arial"/>
          <w:color w:val="000000"/>
          <w:sz w:val="20"/>
          <w:szCs w:val="20"/>
          <w:lang w:val="pt-PT"/>
        </w:rPr>
        <w:t xml:space="preserve">o inquerito 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 xml:space="preserve">e supervisionar o </w:t>
      </w:r>
      <w:r w:rsidR="00B71C81">
        <w:rPr>
          <w:rFonts w:ascii="Arial" w:hAnsi="Arial" w:cs="Arial"/>
          <w:color w:val="000000"/>
          <w:sz w:val="20"/>
          <w:szCs w:val="20"/>
          <w:lang w:val="pt-PT"/>
        </w:rPr>
        <w:t xml:space="preserve">inquerito 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>piloto a ser realizado em cada país e s</w:t>
      </w:r>
      <w:r w:rsidR="00B71C81">
        <w:rPr>
          <w:rFonts w:ascii="Arial" w:hAnsi="Arial" w:cs="Arial"/>
          <w:color w:val="000000"/>
          <w:sz w:val="20"/>
          <w:szCs w:val="20"/>
          <w:lang w:val="pt-PT"/>
        </w:rPr>
        <w:t>e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 xml:space="preserve">us </w:t>
      </w:r>
      <w:r w:rsidR="00B71C81">
        <w:rPr>
          <w:rFonts w:ascii="Arial" w:hAnsi="Arial" w:cs="Arial"/>
          <w:color w:val="000000"/>
          <w:sz w:val="20"/>
          <w:szCs w:val="20"/>
          <w:lang w:val="pt-PT"/>
        </w:rPr>
        <w:t>tratamentos informaticos</w:t>
      </w:r>
      <w:r w:rsidRPr="007505AA">
        <w:rPr>
          <w:rFonts w:ascii="Arial" w:hAnsi="Arial" w:cs="Arial"/>
          <w:color w:val="000000"/>
          <w:sz w:val="20"/>
          <w:szCs w:val="20"/>
          <w:lang w:val="pt-PT"/>
        </w:rPr>
        <w:t>.</w:t>
      </w:r>
    </w:p>
    <w:p w:rsidR="007505AA" w:rsidRPr="007505AA" w:rsidRDefault="007505AA" w:rsidP="00AA3BF9">
      <w:pPr>
        <w:jc w:val="both"/>
        <w:rPr>
          <w:lang w:val="pt-PT"/>
        </w:rPr>
      </w:pPr>
      <w:r w:rsidRPr="00F67475">
        <w:rPr>
          <w:lang w:val="pt-PT"/>
        </w:rPr>
        <w:t> </w:t>
      </w:r>
    </w:p>
    <w:p w:rsidR="007505AA" w:rsidRPr="007505AA" w:rsidRDefault="007505AA" w:rsidP="00AA3BF9">
      <w:pPr>
        <w:jc w:val="both"/>
        <w:rPr>
          <w:lang w:val="pt-PT"/>
        </w:rPr>
      </w:pPr>
      <w:r w:rsidRPr="007505AA">
        <w:rPr>
          <w:lang w:val="pt-PT"/>
        </w:rPr>
        <w:br w:type="textWrapping" w:clear="all"/>
      </w:r>
    </w:p>
    <w:p w:rsidR="007505AA" w:rsidRPr="00B71C81" w:rsidRDefault="00DC15BA" w:rsidP="00AA3BF9">
      <w:pPr>
        <w:jc w:val="both"/>
        <w:rPr>
          <w:color w:val="FF0000"/>
        </w:rPr>
      </w:pPr>
      <w:r>
        <w:rPr>
          <w:color w:val="FF0000"/>
        </w:rPr>
        <w:pict>
          <v:rect id="_x0000_i1025" style="width:140.3pt;height:.75pt" o:hrpct="330" o:hrstd="t" o:hr="t" fillcolor="#a0a0a0" stroked="f"/>
        </w:pict>
      </w:r>
    </w:p>
    <w:bookmarkStart w:id="64" w:name="_ftn1"/>
    <w:p w:rsidR="007505AA" w:rsidRPr="00B71C81" w:rsidRDefault="007505AA" w:rsidP="00AA3BF9">
      <w:pPr>
        <w:pStyle w:val="Textodenotaderodap"/>
        <w:jc w:val="both"/>
        <w:rPr>
          <w:color w:val="FF0000"/>
          <w:lang w:val="pt-PT"/>
        </w:rPr>
      </w:pPr>
      <w:r w:rsidRPr="00B71C81">
        <w:rPr>
          <w:color w:val="FF0000"/>
        </w:rPr>
        <w:fldChar w:fldCharType="begin"/>
      </w:r>
      <w:r w:rsidRPr="00B71C81">
        <w:rPr>
          <w:color w:val="FF0000"/>
          <w:lang w:val="pt-PT"/>
        </w:rPr>
        <w:instrText xml:space="preserve"> HYPERLINK "https://ssl.translatoruser.net/bv.aspx?from=fr&amp;to=pt&amp;a=https%3A%2F%2Fssl.translatoruser.net%2Fbvsandbox.aspx%3F%26dl%3Dpt%26from%3Dfr%26to%3Dpt%23_ftnref1" \o "" \t "_top" </w:instrText>
      </w:r>
      <w:r w:rsidRPr="00B71C81">
        <w:rPr>
          <w:color w:val="FF0000"/>
        </w:rPr>
        <w:fldChar w:fldCharType="separate"/>
      </w:r>
      <w:r w:rsidRPr="00B71C81">
        <w:rPr>
          <w:rStyle w:val="Refdenotaderodap"/>
          <w:color w:val="FF0000"/>
          <w:u w:val="single"/>
          <w:lang w:val="pt-PT"/>
        </w:rPr>
        <w:t xml:space="preserve">[1] </w:t>
      </w:r>
      <w:r w:rsidRPr="00B71C81">
        <w:rPr>
          <w:color w:val="FF0000"/>
        </w:rPr>
        <w:fldChar w:fldCharType="end"/>
      </w:r>
      <w:bookmarkEnd w:id="64"/>
      <w:proofErr w:type="gramStart"/>
      <w:r w:rsidRPr="00B71C81">
        <w:rPr>
          <w:rFonts w:ascii="Arial" w:hAnsi="Arial" w:cs="Arial"/>
          <w:color w:val="FF0000"/>
          <w:lang w:val="pt-PT"/>
        </w:rPr>
        <w:t>o</w:t>
      </w:r>
      <w:proofErr w:type="gramEnd"/>
      <w:r w:rsidRPr="00B71C81">
        <w:rPr>
          <w:rFonts w:ascii="Arial" w:hAnsi="Arial" w:cs="Arial"/>
          <w:color w:val="FF0000"/>
          <w:lang w:val="pt-PT"/>
        </w:rPr>
        <w:t xml:space="preserve"> coeficiente de variação é o estimador de relação do desvio padrão do estimador e o estimador. O estimador do desvio padrão do estimador complexo tais como a taxa de desemprego é calculado pelo método bootstrap.</w:t>
      </w:r>
    </w:p>
    <w:bookmarkStart w:id="65" w:name="_ftn2"/>
    <w:p w:rsidR="007505AA" w:rsidRPr="00DD4756" w:rsidRDefault="007505AA" w:rsidP="00AA3BF9">
      <w:pPr>
        <w:pStyle w:val="Textodenotaderodap"/>
        <w:jc w:val="both"/>
        <w:rPr>
          <w:color w:val="FF0000"/>
          <w:lang w:val="pt-PT"/>
        </w:rPr>
      </w:pPr>
      <w:r w:rsidRPr="00B71C81">
        <w:rPr>
          <w:color w:val="FF0000"/>
        </w:rPr>
        <w:fldChar w:fldCharType="begin"/>
      </w:r>
      <w:r w:rsidRPr="00B71C81">
        <w:rPr>
          <w:color w:val="FF0000"/>
          <w:lang w:val="pt-PT"/>
        </w:rPr>
        <w:instrText xml:space="preserve"> HYPERLINK "https://ssl.translatoruser.net/bv.aspx?from=fr&amp;to=pt&amp;a=https%3A%2F%2Fssl.translatoruser.net%2Fbvsandbox.aspx%3F%26dl%3Dpt%26from%3Dfr%26to%3Dpt%23_ftnref2" \o "" \t "_top" </w:instrText>
      </w:r>
      <w:r w:rsidRPr="00B71C81">
        <w:rPr>
          <w:color w:val="FF0000"/>
        </w:rPr>
        <w:fldChar w:fldCharType="separate"/>
      </w:r>
      <w:r w:rsidRPr="00B71C81">
        <w:rPr>
          <w:rStyle w:val="Refdenotaderodap"/>
          <w:color w:val="FF0000"/>
          <w:u w:val="single"/>
          <w:lang w:val="pt-PT"/>
        </w:rPr>
        <w:t xml:space="preserve">[2] </w:t>
      </w:r>
      <w:r w:rsidRPr="00B71C81">
        <w:rPr>
          <w:color w:val="FF0000"/>
        </w:rPr>
        <w:fldChar w:fldCharType="end"/>
      </w:r>
      <w:bookmarkEnd w:id="65"/>
      <w:proofErr w:type="gramStart"/>
      <w:r w:rsidRPr="00B71C81">
        <w:rPr>
          <w:rFonts w:ascii="Arial" w:hAnsi="Arial" w:cs="Arial"/>
          <w:color w:val="FF0000"/>
          <w:sz w:val="18"/>
          <w:szCs w:val="18"/>
          <w:lang w:val="pt-PT"/>
        </w:rPr>
        <w:t>relatório</w:t>
      </w:r>
      <w:proofErr w:type="gramEnd"/>
      <w:r w:rsidRPr="00B71C81">
        <w:rPr>
          <w:rFonts w:ascii="Arial" w:hAnsi="Arial" w:cs="Arial"/>
          <w:color w:val="FF0000"/>
          <w:sz w:val="18"/>
          <w:szCs w:val="18"/>
          <w:lang w:val="pt-PT"/>
        </w:rPr>
        <w:t xml:space="preserve"> TG1 devida na 7</w:t>
      </w:r>
      <w:r w:rsidRPr="00B71C81">
        <w:rPr>
          <w:rFonts w:ascii="Arial" w:hAnsi="Arial" w:cs="Arial"/>
          <w:color w:val="FF0000"/>
          <w:sz w:val="18"/>
          <w:szCs w:val="18"/>
          <w:vertAlign w:val="superscript"/>
          <w:lang w:val="pt-PT"/>
        </w:rPr>
        <w:t>ª</w:t>
      </w:r>
      <w:r w:rsidRPr="00B71C81">
        <w:rPr>
          <w:rFonts w:ascii="Arial" w:hAnsi="Arial" w:cs="Arial"/>
          <w:color w:val="FF0000"/>
          <w:sz w:val="18"/>
          <w:szCs w:val="18"/>
          <w:lang w:val="pt-PT"/>
        </w:rPr>
        <w:t xml:space="preserve"> reunião do Comité de directores-gerais dos institutos nacionais de estatística.</w:t>
      </w:r>
      <w:r w:rsidRPr="00B71C81">
        <w:rPr>
          <w:color w:val="FF0000"/>
          <w:lang w:val="pt-PT"/>
        </w:rPr>
        <w:t xml:space="preserve"> </w:t>
      </w:r>
      <w:r w:rsidRPr="00DD4756">
        <w:rPr>
          <w:rFonts w:ascii="Arial" w:hAnsi="Arial" w:cs="Arial"/>
          <w:color w:val="FF0000"/>
          <w:sz w:val="18"/>
          <w:szCs w:val="18"/>
          <w:lang w:val="pt-PT"/>
        </w:rPr>
        <w:t xml:space="preserve">Joanesburgo, </w:t>
      </w:r>
      <w:proofErr w:type="gramStart"/>
      <w:r w:rsidRPr="00DD4756">
        <w:rPr>
          <w:rFonts w:ascii="Arial" w:hAnsi="Arial" w:cs="Arial"/>
          <w:color w:val="FF0000"/>
          <w:sz w:val="18"/>
          <w:szCs w:val="18"/>
          <w:lang w:val="pt-PT"/>
        </w:rPr>
        <w:t>6</w:t>
      </w:r>
      <w:proofErr w:type="gramEnd"/>
      <w:r w:rsidRPr="00DD4756">
        <w:rPr>
          <w:rFonts w:ascii="Arial" w:hAnsi="Arial" w:cs="Arial"/>
          <w:color w:val="FF0000"/>
          <w:sz w:val="18"/>
          <w:szCs w:val="18"/>
          <w:lang w:val="pt-PT"/>
        </w:rPr>
        <w:t xml:space="preserve"> de dezembro de 2013.</w:t>
      </w:r>
    </w:p>
    <w:p w:rsidR="00D22F3D" w:rsidRPr="00DD4756" w:rsidRDefault="00D22F3D" w:rsidP="00AA3BF9">
      <w:pPr>
        <w:jc w:val="both"/>
        <w:rPr>
          <w:lang w:val="pt-PT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372793" w:rsidRPr="00372793" w:rsidRDefault="00372793" w:rsidP="00AA3BF9">
      <w:pPr>
        <w:pStyle w:val="TextosemFormatao"/>
        <w:spacing w:line="312" w:lineRule="auto"/>
        <w:ind w:left="708" w:firstLine="708"/>
        <w:jc w:val="both"/>
        <w:rPr>
          <w:rFonts w:ascii="Arial" w:hAnsi="Arial" w:cs="Arial"/>
          <w:b/>
          <w:lang w:val="pt-PT"/>
        </w:rPr>
      </w:pPr>
      <w:r w:rsidRPr="00372793">
        <w:rPr>
          <w:rFonts w:ascii="Arial" w:hAnsi="Arial" w:cs="Arial"/>
          <w:b/>
          <w:sz w:val="20"/>
          <w:szCs w:val="20"/>
          <w:lang w:val="pt-PT"/>
        </w:rPr>
        <w:t>8.2 Trabalhos informaticos</w:t>
      </w:r>
      <w:proofErr w:type="gramStart"/>
      <w:r w:rsidRPr="00372793">
        <w:rPr>
          <w:rFonts w:ascii="Arial" w:hAnsi="Arial" w:cs="Arial"/>
          <w:b/>
          <w:sz w:val="20"/>
          <w:szCs w:val="20"/>
          <w:lang w:val="pt-PT"/>
        </w:rPr>
        <w:t xml:space="preserve">  </w:t>
      </w:r>
    </w:p>
    <w:p w:rsidR="00372793" w:rsidRPr="00372793" w:rsidRDefault="00372793" w:rsidP="00AA3BF9">
      <w:pPr>
        <w:spacing w:before="240" w:after="120" w:line="312" w:lineRule="auto"/>
        <w:jc w:val="both"/>
        <w:rPr>
          <w:lang w:val="pt-PT"/>
        </w:rPr>
      </w:pPr>
      <w:proofErr w:type="gramEnd"/>
      <w:r w:rsidRPr="00372793">
        <w:rPr>
          <w:rFonts w:ascii="Arial" w:hAnsi="Arial" w:cs="Arial"/>
          <w:color w:val="000000"/>
          <w:sz w:val="20"/>
          <w:szCs w:val="20"/>
          <w:lang w:val="pt-PT"/>
        </w:rPr>
        <w:t>O</w:t>
      </w:r>
      <w:r>
        <w:rPr>
          <w:rFonts w:ascii="Arial" w:hAnsi="Arial" w:cs="Arial"/>
          <w:color w:val="000000"/>
          <w:sz w:val="20"/>
          <w:szCs w:val="20"/>
          <w:lang w:val="pt-PT"/>
        </w:rPr>
        <w:t xml:space="preserve"> inquerito p</w:t>
      </w:r>
      <w:r w:rsidRPr="00372793">
        <w:rPr>
          <w:rFonts w:ascii="Arial" w:hAnsi="Arial" w:cs="Arial"/>
          <w:color w:val="000000"/>
          <w:sz w:val="20"/>
          <w:szCs w:val="20"/>
          <w:lang w:val="pt-PT"/>
        </w:rPr>
        <w:t xml:space="preserve">iloto e </w:t>
      </w:r>
      <w:r>
        <w:rPr>
          <w:rFonts w:ascii="Arial" w:hAnsi="Arial" w:cs="Arial"/>
          <w:color w:val="000000"/>
          <w:sz w:val="20"/>
          <w:szCs w:val="20"/>
          <w:lang w:val="pt-PT"/>
        </w:rPr>
        <w:t>o inquerito principal</w:t>
      </w:r>
      <w:r w:rsidRPr="00372793">
        <w:rPr>
          <w:rFonts w:ascii="Arial" w:hAnsi="Arial" w:cs="Arial"/>
          <w:color w:val="000000"/>
          <w:sz w:val="20"/>
          <w:szCs w:val="20"/>
          <w:lang w:val="pt-PT"/>
        </w:rPr>
        <w:t xml:space="preserve"> serão feitas </w:t>
      </w:r>
      <w:r>
        <w:rPr>
          <w:rFonts w:ascii="Arial" w:hAnsi="Arial" w:cs="Arial"/>
          <w:color w:val="000000"/>
          <w:sz w:val="20"/>
          <w:szCs w:val="20"/>
          <w:lang w:val="pt-PT"/>
        </w:rPr>
        <w:t xml:space="preserve">ao </w:t>
      </w:r>
      <w:r w:rsidRPr="00372793">
        <w:rPr>
          <w:rFonts w:ascii="Arial" w:hAnsi="Arial" w:cs="Arial"/>
          <w:color w:val="000000"/>
          <w:sz w:val="20"/>
          <w:szCs w:val="20"/>
          <w:lang w:val="pt-PT"/>
        </w:rPr>
        <w:t xml:space="preserve">usando os </w:t>
      </w:r>
      <w:r>
        <w:rPr>
          <w:rFonts w:ascii="Arial" w:hAnsi="Arial" w:cs="Arial"/>
          <w:color w:val="000000"/>
          <w:sz w:val="20"/>
          <w:szCs w:val="20"/>
          <w:lang w:val="pt-PT"/>
        </w:rPr>
        <w:t>tablets</w:t>
      </w:r>
      <w:r w:rsidRPr="00372793">
        <w:rPr>
          <w:rFonts w:ascii="Arial" w:hAnsi="Arial" w:cs="Arial"/>
          <w:color w:val="000000"/>
          <w:sz w:val="20"/>
          <w:szCs w:val="20"/>
          <w:lang w:val="pt-PT"/>
        </w:rPr>
        <w:t>.</w:t>
      </w:r>
      <w:r>
        <w:rPr>
          <w:rFonts w:ascii="Arial" w:hAnsi="Arial" w:cs="Arial"/>
          <w:color w:val="000000"/>
          <w:sz w:val="20"/>
          <w:szCs w:val="20"/>
          <w:lang w:val="pt-PT"/>
        </w:rPr>
        <w:t xml:space="preserve"> Os p</w:t>
      </w:r>
      <w:r w:rsidRPr="00372793">
        <w:rPr>
          <w:rFonts w:ascii="Arial" w:hAnsi="Arial" w:cs="Arial"/>
          <w:color w:val="000000"/>
          <w:sz w:val="20"/>
          <w:szCs w:val="20"/>
          <w:lang w:val="pt-PT"/>
        </w:rPr>
        <w:t>rogramas de</w:t>
      </w:r>
      <w:r>
        <w:rPr>
          <w:rFonts w:ascii="Arial" w:hAnsi="Arial" w:cs="Arial"/>
          <w:color w:val="000000"/>
          <w:sz w:val="20"/>
          <w:szCs w:val="20"/>
          <w:lang w:val="pt-PT"/>
        </w:rPr>
        <w:t xml:space="preserve"> introducao de dados e a </w:t>
      </w:r>
      <w:r w:rsidRPr="00372793">
        <w:rPr>
          <w:rFonts w:ascii="Arial" w:hAnsi="Arial" w:cs="Arial"/>
          <w:color w:val="000000"/>
          <w:sz w:val="20"/>
          <w:szCs w:val="20"/>
          <w:lang w:val="pt-PT"/>
        </w:rPr>
        <w:t xml:space="preserve">estratégia de coleção serão desenvolvidos pelo AFRISTAT. AFRISTAT é </w:t>
      </w:r>
      <w:r w:rsidRPr="00372793">
        <w:rPr>
          <w:rFonts w:ascii="Arial" w:hAnsi="Arial" w:cs="Arial"/>
          <w:color w:val="000000"/>
          <w:sz w:val="20"/>
          <w:szCs w:val="20"/>
          <w:lang w:val="pt-PT"/>
        </w:rPr>
        <w:lastRenderedPageBreak/>
        <w:t>também responsável pel</w:t>
      </w:r>
      <w:r>
        <w:rPr>
          <w:rFonts w:ascii="Arial" w:hAnsi="Arial" w:cs="Arial"/>
          <w:color w:val="000000"/>
          <w:sz w:val="20"/>
          <w:szCs w:val="20"/>
          <w:lang w:val="pt-PT"/>
        </w:rPr>
        <w:t xml:space="preserve">a elaboracao dos ajuda </w:t>
      </w:r>
      <w:r w:rsidRPr="00372793">
        <w:rPr>
          <w:rFonts w:ascii="Arial" w:hAnsi="Arial" w:cs="Arial"/>
          <w:color w:val="000000"/>
          <w:sz w:val="20"/>
          <w:szCs w:val="20"/>
          <w:lang w:val="pt-PT"/>
        </w:rPr>
        <w:t>memória</w:t>
      </w:r>
      <w:r>
        <w:rPr>
          <w:rFonts w:ascii="Arial" w:hAnsi="Arial" w:cs="Arial"/>
          <w:color w:val="000000"/>
          <w:sz w:val="20"/>
          <w:szCs w:val="20"/>
          <w:lang w:val="pt-PT"/>
        </w:rPr>
        <w:t xml:space="preserve"> (aide memoires)</w:t>
      </w:r>
      <w:r w:rsidRPr="00372793">
        <w:rPr>
          <w:rFonts w:ascii="Arial" w:hAnsi="Arial" w:cs="Arial"/>
          <w:color w:val="000000"/>
          <w:sz w:val="20"/>
          <w:szCs w:val="20"/>
          <w:lang w:val="pt-PT"/>
        </w:rPr>
        <w:t xml:space="preserve"> e o</w:t>
      </w:r>
      <w:r>
        <w:rPr>
          <w:rFonts w:ascii="Arial" w:hAnsi="Arial" w:cs="Arial"/>
          <w:color w:val="000000"/>
          <w:sz w:val="20"/>
          <w:szCs w:val="20"/>
          <w:lang w:val="pt-PT"/>
        </w:rPr>
        <w:t xml:space="preserve">s programas informaticos para o apuramento e </w:t>
      </w:r>
      <w:r w:rsidRPr="00372793">
        <w:rPr>
          <w:rFonts w:ascii="Arial" w:hAnsi="Arial" w:cs="Arial"/>
          <w:color w:val="000000"/>
          <w:sz w:val="20"/>
          <w:szCs w:val="20"/>
          <w:lang w:val="pt-PT"/>
        </w:rPr>
        <w:t>o processamento dos dados.</w:t>
      </w:r>
    </w:p>
    <w:p w:rsidR="00372793" w:rsidRPr="00B84EEA" w:rsidRDefault="00B84EEA" w:rsidP="00AA3BF9">
      <w:pPr>
        <w:pStyle w:val="Ttulo2"/>
        <w:numPr>
          <w:ilvl w:val="0"/>
          <w:numId w:val="0"/>
        </w:numPr>
        <w:spacing w:before="0"/>
        <w:ind w:left="1288"/>
        <w:jc w:val="both"/>
        <w:rPr>
          <w:lang w:val="pt-PT"/>
        </w:rPr>
      </w:pPr>
      <w:bookmarkStart w:id="66" w:name="_Toc453926232"/>
      <w:r>
        <w:rPr>
          <w:sz w:val="20"/>
          <w:szCs w:val="20"/>
          <w:lang w:val="pt-PT"/>
        </w:rPr>
        <w:t>8.3</w:t>
      </w:r>
      <w:proofErr w:type="gramStart"/>
      <w:r>
        <w:rPr>
          <w:sz w:val="20"/>
          <w:szCs w:val="20"/>
          <w:lang w:val="pt-PT"/>
        </w:rPr>
        <w:t xml:space="preserve"> </w:t>
      </w:r>
      <w:r w:rsidR="00372793" w:rsidRPr="00B84EEA">
        <w:rPr>
          <w:rFonts w:ascii="Times New Roman" w:hAnsi="Times New Roman" w:cs="Times New Roman"/>
          <w:sz w:val="14"/>
          <w:szCs w:val="14"/>
          <w:lang w:val="pt-PT"/>
        </w:rPr>
        <w:t xml:space="preserve"> </w:t>
      </w:r>
      <w:proofErr w:type="gramEnd"/>
      <w:r w:rsidRPr="00B84EEA">
        <w:rPr>
          <w:sz w:val="20"/>
          <w:szCs w:val="20"/>
          <w:lang w:val="pt-PT"/>
        </w:rPr>
        <w:t xml:space="preserve">Organizacao do </w:t>
      </w:r>
      <w:r w:rsidR="00372793" w:rsidRPr="00B84EEA">
        <w:rPr>
          <w:sz w:val="20"/>
          <w:szCs w:val="20"/>
          <w:lang w:val="pt-PT"/>
        </w:rPr>
        <w:t>Workshops</w:t>
      </w:r>
      <w:bookmarkEnd w:id="66"/>
      <w:r w:rsidR="00372793" w:rsidRPr="00B84EEA">
        <w:rPr>
          <w:lang w:val="pt-PT"/>
        </w:rPr>
        <w:t xml:space="preserve"> </w:t>
      </w:r>
    </w:p>
    <w:p w:rsidR="00372793" w:rsidRPr="00372793" w:rsidRDefault="002108EE" w:rsidP="00AA3BF9">
      <w:pPr>
        <w:spacing w:before="240" w:after="120" w:line="312" w:lineRule="auto"/>
        <w:jc w:val="both"/>
        <w:rPr>
          <w:lang w:val="pt-PT"/>
        </w:rPr>
      </w:pPr>
      <w:r>
        <w:rPr>
          <w:rFonts w:ascii="Arial" w:hAnsi="Arial" w:cs="Arial"/>
          <w:color w:val="000000"/>
          <w:sz w:val="20"/>
          <w:szCs w:val="20"/>
          <w:lang w:val="pt-PT"/>
        </w:rPr>
        <w:t>Na implementacao deste inquerito</w:t>
      </w:r>
      <w:r w:rsidR="00372793" w:rsidRPr="00372793">
        <w:rPr>
          <w:rFonts w:ascii="Arial" w:hAnsi="Arial" w:cs="Arial"/>
          <w:color w:val="000000"/>
          <w:sz w:val="20"/>
          <w:szCs w:val="20"/>
          <w:lang w:val="pt-PT"/>
        </w:rPr>
        <w:t xml:space="preserve">, </w:t>
      </w:r>
      <w:r>
        <w:rPr>
          <w:rFonts w:ascii="Arial" w:hAnsi="Arial" w:cs="Arial"/>
          <w:color w:val="000000"/>
          <w:sz w:val="20"/>
          <w:szCs w:val="20"/>
          <w:lang w:val="pt-PT"/>
        </w:rPr>
        <w:t xml:space="preserve">alguns trabalhos </w:t>
      </w:r>
      <w:r w:rsidR="00372793" w:rsidRPr="00372793">
        <w:rPr>
          <w:rFonts w:ascii="Arial" w:hAnsi="Arial" w:cs="Arial"/>
          <w:color w:val="000000"/>
          <w:sz w:val="20"/>
          <w:szCs w:val="20"/>
          <w:lang w:val="pt-PT"/>
        </w:rPr>
        <w:t>ser</w:t>
      </w:r>
      <w:r>
        <w:rPr>
          <w:rFonts w:ascii="Arial" w:hAnsi="Arial" w:cs="Arial"/>
          <w:color w:val="000000"/>
          <w:sz w:val="20"/>
          <w:szCs w:val="20"/>
          <w:lang w:val="pt-PT"/>
        </w:rPr>
        <w:t xml:space="preserve">ao </w:t>
      </w:r>
      <w:r w:rsidR="00372793" w:rsidRPr="00372793">
        <w:rPr>
          <w:rFonts w:ascii="Arial" w:hAnsi="Arial" w:cs="Arial"/>
          <w:color w:val="000000"/>
          <w:sz w:val="20"/>
          <w:szCs w:val="20"/>
          <w:lang w:val="pt-PT"/>
        </w:rPr>
        <w:t>feito</w:t>
      </w:r>
      <w:r>
        <w:rPr>
          <w:rFonts w:ascii="Arial" w:hAnsi="Arial" w:cs="Arial"/>
          <w:color w:val="000000"/>
          <w:sz w:val="20"/>
          <w:szCs w:val="20"/>
          <w:lang w:val="pt-PT"/>
        </w:rPr>
        <w:t>s em workshop</w:t>
      </w:r>
      <w:r w:rsidR="00372793" w:rsidRPr="00372793">
        <w:rPr>
          <w:rFonts w:ascii="Arial" w:hAnsi="Arial" w:cs="Arial"/>
          <w:color w:val="000000"/>
          <w:sz w:val="20"/>
          <w:szCs w:val="20"/>
          <w:lang w:val="pt-PT"/>
        </w:rPr>
        <w:t xml:space="preserve">. AFRISTAT intervirá no </w:t>
      </w:r>
      <w:r>
        <w:rPr>
          <w:rFonts w:ascii="Arial" w:hAnsi="Arial" w:cs="Arial"/>
          <w:color w:val="000000"/>
          <w:sz w:val="20"/>
          <w:szCs w:val="20"/>
          <w:lang w:val="pt-PT"/>
        </w:rPr>
        <w:t xml:space="preserve">workshop de introducao e tratamento de dados do inquerito </w:t>
      </w:r>
      <w:r w:rsidR="00372793" w:rsidRPr="00372793">
        <w:rPr>
          <w:rFonts w:ascii="Arial" w:hAnsi="Arial" w:cs="Arial"/>
          <w:color w:val="000000"/>
          <w:sz w:val="20"/>
          <w:szCs w:val="20"/>
          <w:lang w:val="pt-PT"/>
        </w:rPr>
        <w:t xml:space="preserve">piloto e </w:t>
      </w:r>
      <w:r>
        <w:rPr>
          <w:rFonts w:ascii="Arial" w:hAnsi="Arial" w:cs="Arial"/>
          <w:color w:val="000000"/>
          <w:sz w:val="20"/>
          <w:szCs w:val="20"/>
          <w:lang w:val="pt-PT"/>
        </w:rPr>
        <w:t xml:space="preserve">na </w:t>
      </w:r>
      <w:r w:rsidR="00372793" w:rsidRPr="00372793">
        <w:rPr>
          <w:rFonts w:ascii="Arial" w:hAnsi="Arial" w:cs="Arial"/>
          <w:color w:val="000000"/>
          <w:sz w:val="20"/>
          <w:szCs w:val="20"/>
          <w:lang w:val="pt-PT"/>
        </w:rPr>
        <w:t>divulgação d</w:t>
      </w:r>
      <w:r>
        <w:rPr>
          <w:rFonts w:ascii="Arial" w:hAnsi="Arial" w:cs="Arial"/>
          <w:color w:val="000000"/>
          <w:sz w:val="20"/>
          <w:szCs w:val="20"/>
          <w:lang w:val="pt-PT"/>
        </w:rPr>
        <w:t>os relatorios de do inquerito principal</w:t>
      </w:r>
      <w:r w:rsidR="00372793" w:rsidRPr="00372793">
        <w:rPr>
          <w:rFonts w:ascii="Arial" w:hAnsi="Arial" w:cs="Arial"/>
          <w:color w:val="000000"/>
          <w:sz w:val="20"/>
          <w:szCs w:val="20"/>
          <w:lang w:val="pt-PT"/>
        </w:rPr>
        <w:t xml:space="preserve">. </w:t>
      </w:r>
    </w:p>
    <w:p w:rsidR="00372793" w:rsidRPr="00372793" w:rsidRDefault="00372793" w:rsidP="00AA3BF9">
      <w:pPr>
        <w:spacing w:before="240" w:after="120" w:line="312" w:lineRule="auto"/>
        <w:jc w:val="both"/>
        <w:rPr>
          <w:lang w:val="pt-PT"/>
        </w:rPr>
      </w:pPr>
      <w:r w:rsidRPr="00372793">
        <w:rPr>
          <w:rFonts w:ascii="Arial" w:hAnsi="Arial" w:cs="Arial"/>
          <w:color w:val="000000"/>
          <w:sz w:val="20"/>
          <w:szCs w:val="20"/>
          <w:lang w:val="pt-PT"/>
        </w:rPr>
        <w:t>AFRISTAT organizará em benefício dos países, workshops regionais</w:t>
      </w:r>
      <w:r w:rsidR="002108EE">
        <w:rPr>
          <w:rFonts w:ascii="Arial" w:hAnsi="Arial" w:cs="Arial"/>
          <w:color w:val="000000"/>
          <w:sz w:val="20"/>
          <w:szCs w:val="20"/>
          <w:lang w:val="pt-PT"/>
        </w:rPr>
        <w:t>de tratamento de daos e de validacao dos relatorios de analise</w:t>
      </w:r>
      <w:r w:rsidRPr="00372793">
        <w:rPr>
          <w:rFonts w:ascii="Arial" w:hAnsi="Arial" w:cs="Arial"/>
          <w:color w:val="000000"/>
          <w:sz w:val="20"/>
          <w:szCs w:val="20"/>
          <w:lang w:val="pt-PT"/>
        </w:rPr>
        <w:t>.</w:t>
      </w:r>
    </w:p>
    <w:p w:rsidR="00372793" w:rsidRDefault="002108EE" w:rsidP="00AA3BF9">
      <w:pPr>
        <w:pStyle w:val="Ttulo1"/>
        <w:numPr>
          <w:ilvl w:val="0"/>
          <w:numId w:val="0"/>
        </w:numPr>
        <w:ind w:left="284"/>
        <w:jc w:val="both"/>
        <w:rPr>
          <w:sz w:val="20"/>
          <w:szCs w:val="20"/>
          <w:lang w:val="pt-PT"/>
        </w:rPr>
      </w:pPr>
      <w:bookmarkStart w:id="67" w:name="_Toc453926233"/>
      <w:proofErr w:type="gramStart"/>
      <w:r w:rsidRPr="002108EE">
        <w:rPr>
          <w:sz w:val="20"/>
          <w:szCs w:val="20"/>
          <w:lang w:val="pt-PT"/>
        </w:rPr>
        <w:t>9</w:t>
      </w:r>
      <w:proofErr w:type="gramEnd"/>
      <w:r w:rsidRPr="002108EE">
        <w:rPr>
          <w:sz w:val="20"/>
          <w:szCs w:val="20"/>
          <w:lang w:val="pt-PT"/>
        </w:rPr>
        <w:t xml:space="preserve"> </w:t>
      </w:r>
      <w:r w:rsidR="00372793" w:rsidRPr="002108EE">
        <w:rPr>
          <w:sz w:val="20"/>
          <w:szCs w:val="20"/>
          <w:lang w:val="pt-PT"/>
        </w:rPr>
        <w:t>Cronograma das atividades do inquérito</w:t>
      </w:r>
      <w:bookmarkEnd w:id="67"/>
    </w:p>
    <w:p w:rsidR="00372793" w:rsidRPr="002108EE" w:rsidRDefault="00372793" w:rsidP="00AA3BF9">
      <w:pPr>
        <w:jc w:val="both"/>
        <w:rPr>
          <w:lang w:val="pt-PT"/>
        </w:rPr>
      </w:pPr>
      <w:r w:rsidRPr="002108EE">
        <w:rPr>
          <w:lang w:val="pt-PT"/>
        </w:rPr>
        <w:t> </w:t>
      </w:r>
    </w:p>
    <w:p w:rsidR="00372793" w:rsidRPr="00907030" w:rsidRDefault="00372793" w:rsidP="00AA3BF9">
      <w:pPr>
        <w:pStyle w:val="Corpodetexto"/>
        <w:spacing w:line="312" w:lineRule="auto"/>
        <w:rPr>
          <w:lang w:val="pt-PT"/>
        </w:rPr>
      </w:pPr>
      <w:r w:rsidRPr="00907030">
        <w:rPr>
          <w:rFonts w:ascii="Arial" w:hAnsi="Arial" w:cs="Arial"/>
          <w:sz w:val="20"/>
          <w:szCs w:val="20"/>
          <w:lang w:val="pt-PT"/>
        </w:rPr>
        <w:t>As atividades d</w:t>
      </w:r>
      <w:r w:rsidR="002108EE">
        <w:rPr>
          <w:rFonts w:ascii="Arial" w:hAnsi="Arial" w:cs="Arial"/>
          <w:sz w:val="20"/>
          <w:szCs w:val="20"/>
          <w:lang w:val="pt-PT"/>
        </w:rPr>
        <w:t>o inquerito s</w:t>
      </w:r>
      <w:r w:rsidRPr="00907030">
        <w:rPr>
          <w:rFonts w:ascii="Arial" w:hAnsi="Arial" w:cs="Arial"/>
          <w:sz w:val="20"/>
          <w:szCs w:val="20"/>
          <w:lang w:val="pt-PT"/>
        </w:rPr>
        <w:t>obre emprego e setor informal, ocorrer</w:t>
      </w:r>
      <w:r w:rsidR="002108EE">
        <w:rPr>
          <w:rFonts w:ascii="Arial" w:hAnsi="Arial" w:cs="Arial"/>
          <w:sz w:val="20"/>
          <w:szCs w:val="20"/>
          <w:lang w:val="pt-PT"/>
        </w:rPr>
        <w:t xml:space="preserve">ao </w:t>
      </w:r>
      <w:r w:rsidRPr="00907030">
        <w:rPr>
          <w:rFonts w:ascii="Arial" w:hAnsi="Arial" w:cs="Arial"/>
          <w:sz w:val="20"/>
          <w:szCs w:val="20"/>
          <w:lang w:val="pt-PT"/>
        </w:rPr>
        <w:t xml:space="preserve">até o final de março de 2018, de acordo com os </w:t>
      </w:r>
      <w:r w:rsidR="002108EE">
        <w:rPr>
          <w:rFonts w:ascii="Arial" w:hAnsi="Arial" w:cs="Arial"/>
          <w:sz w:val="20"/>
          <w:szCs w:val="20"/>
          <w:lang w:val="pt-PT"/>
        </w:rPr>
        <w:t xml:space="preserve">calendarios </w:t>
      </w:r>
      <w:r w:rsidRPr="00907030">
        <w:rPr>
          <w:rFonts w:ascii="Arial" w:hAnsi="Arial" w:cs="Arial"/>
          <w:sz w:val="20"/>
          <w:szCs w:val="20"/>
          <w:lang w:val="pt-PT"/>
        </w:rPr>
        <w:t xml:space="preserve">estabelecidos </w:t>
      </w:r>
      <w:r w:rsidR="002108EE">
        <w:rPr>
          <w:rFonts w:ascii="Arial" w:hAnsi="Arial" w:cs="Arial"/>
          <w:sz w:val="20"/>
          <w:szCs w:val="20"/>
          <w:lang w:val="pt-PT"/>
        </w:rPr>
        <w:t xml:space="preserve">em </w:t>
      </w:r>
      <w:r w:rsidRPr="00907030">
        <w:rPr>
          <w:rFonts w:ascii="Arial" w:hAnsi="Arial" w:cs="Arial"/>
          <w:sz w:val="20"/>
          <w:szCs w:val="20"/>
          <w:lang w:val="pt-PT"/>
        </w:rPr>
        <w:t xml:space="preserve">anexo. </w:t>
      </w:r>
      <w:r w:rsidR="002108EE">
        <w:rPr>
          <w:rFonts w:ascii="Arial" w:hAnsi="Arial" w:cs="Arial"/>
          <w:sz w:val="20"/>
          <w:szCs w:val="20"/>
          <w:lang w:val="pt-PT"/>
        </w:rPr>
        <w:t xml:space="preserve">O respeito </w:t>
      </w:r>
      <w:r w:rsidR="00C62803">
        <w:rPr>
          <w:rFonts w:ascii="Arial" w:hAnsi="Arial" w:cs="Arial"/>
          <w:sz w:val="20"/>
          <w:szCs w:val="20"/>
          <w:lang w:val="pt-PT"/>
        </w:rPr>
        <w:t xml:space="preserve">deste calendario é da responsabilidade de </w:t>
      </w:r>
      <w:r w:rsidRPr="00907030">
        <w:rPr>
          <w:rFonts w:ascii="Arial" w:hAnsi="Arial" w:cs="Arial"/>
          <w:sz w:val="20"/>
          <w:szCs w:val="20"/>
          <w:lang w:val="pt-PT"/>
        </w:rPr>
        <w:t>todas as partes interessadas para o êxito d</w:t>
      </w:r>
      <w:r w:rsidR="00C62803">
        <w:rPr>
          <w:rFonts w:ascii="Arial" w:hAnsi="Arial" w:cs="Arial"/>
          <w:sz w:val="20"/>
          <w:szCs w:val="20"/>
          <w:lang w:val="pt-PT"/>
        </w:rPr>
        <w:t>o inquerito</w:t>
      </w:r>
      <w:r w:rsidRPr="00907030">
        <w:rPr>
          <w:rFonts w:ascii="Arial" w:hAnsi="Arial" w:cs="Arial"/>
          <w:sz w:val="20"/>
          <w:szCs w:val="20"/>
          <w:lang w:val="pt-PT"/>
        </w:rPr>
        <w:t>. O calendário está</w:t>
      </w:r>
      <w:r w:rsidR="00C62803">
        <w:rPr>
          <w:rFonts w:ascii="Arial" w:hAnsi="Arial" w:cs="Arial"/>
          <w:sz w:val="20"/>
          <w:szCs w:val="20"/>
          <w:lang w:val="pt-PT"/>
        </w:rPr>
        <w:t xml:space="preserve"> ligado ao praso das grandes operacoes tal como</w:t>
      </w:r>
      <w:proofErr w:type="gramStart"/>
      <w:r w:rsidR="00C62803">
        <w:rPr>
          <w:rFonts w:ascii="Arial" w:hAnsi="Arial" w:cs="Arial"/>
          <w:sz w:val="20"/>
          <w:szCs w:val="20"/>
          <w:lang w:val="pt-PT"/>
        </w:rPr>
        <w:t xml:space="preserve">  </w:t>
      </w:r>
      <w:proofErr w:type="gramEnd"/>
      <w:r w:rsidR="00C62803">
        <w:rPr>
          <w:rFonts w:ascii="Arial" w:hAnsi="Arial" w:cs="Arial"/>
          <w:sz w:val="20"/>
          <w:szCs w:val="20"/>
          <w:lang w:val="pt-PT"/>
        </w:rPr>
        <w:t>a prganizacao dos workshop</w:t>
      </w:r>
      <w:r w:rsidRPr="00907030">
        <w:rPr>
          <w:rFonts w:ascii="Arial" w:hAnsi="Arial" w:cs="Arial"/>
          <w:sz w:val="20"/>
          <w:szCs w:val="20"/>
          <w:lang w:val="pt-PT"/>
        </w:rPr>
        <w:t>, a validação d</w:t>
      </w:r>
      <w:r w:rsidR="00C62803">
        <w:rPr>
          <w:rFonts w:ascii="Arial" w:hAnsi="Arial" w:cs="Arial"/>
          <w:sz w:val="20"/>
          <w:szCs w:val="20"/>
          <w:lang w:val="pt-PT"/>
        </w:rPr>
        <w:t xml:space="preserve">os instrumentos e </w:t>
      </w:r>
      <w:r w:rsidRPr="00907030">
        <w:rPr>
          <w:rFonts w:ascii="Arial" w:hAnsi="Arial" w:cs="Arial"/>
          <w:sz w:val="20"/>
          <w:szCs w:val="20"/>
          <w:lang w:val="pt-PT"/>
        </w:rPr>
        <w:t>métodos d</w:t>
      </w:r>
      <w:r w:rsidR="00C62803">
        <w:rPr>
          <w:rFonts w:ascii="Arial" w:hAnsi="Arial" w:cs="Arial"/>
          <w:sz w:val="20"/>
          <w:szCs w:val="20"/>
          <w:lang w:val="pt-PT"/>
        </w:rPr>
        <w:t>o inquerito</w:t>
      </w:r>
      <w:r w:rsidRPr="00907030">
        <w:rPr>
          <w:rFonts w:ascii="Arial" w:hAnsi="Arial" w:cs="Arial"/>
          <w:sz w:val="20"/>
          <w:szCs w:val="20"/>
          <w:lang w:val="pt-PT"/>
        </w:rPr>
        <w:t>, a atualização d</w:t>
      </w:r>
      <w:r w:rsidR="00C62803">
        <w:rPr>
          <w:rFonts w:ascii="Arial" w:hAnsi="Arial" w:cs="Arial"/>
          <w:sz w:val="20"/>
          <w:szCs w:val="20"/>
          <w:lang w:val="pt-PT"/>
        </w:rPr>
        <w:t>da base de sondagem</w:t>
      </w:r>
      <w:r w:rsidRPr="00907030">
        <w:rPr>
          <w:rFonts w:ascii="Arial" w:hAnsi="Arial" w:cs="Arial"/>
          <w:sz w:val="20"/>
          <w:szCs w:val="20"/>
          <w:lang w:val="pt-PT"/>
        </w:rPr>
        <w:t xml:space="preserve">, o </w:t>
      </w:r>
      <w:r w:rsidR="00C62803">
        <w:rPr>
          <w:rFonts w:ascii="Arial" w:hAnsi="Arial" w:cs="Arial"/>
          <w:sz w:val="20"/>
          <w:szCs w:val="20"/>
          <w:lang w:val="pt-PT"/>
        </w:rPr>
        <w:t>inquerito p</w:t>
      </w:r>
      <w:r w:rsidRPr="00907030">
        <w:rPr>
          <w:rFonts w:ascii="Arial" w:hAnsi="Arial" w:cs="Arial"/>
          <w:sz w:val="20"/>
          <w:szCs w:val="20"/>
          <w:lang w:val="pt-PT"/>
        </w:rPr>
        <w:t xml:space="preserve">iloto, </w:t>
      </w:r>
      <w:r w:rsidR="00C62803">
        <w:rPr>
          <w:rFonts w:ascii="Arial" w:hAnsi="Arial" w:cs="Arial"/>
          <w:sz w:val="20"/>
          <w:szCs w:val="20"/>
          <w:lang w:val="pt-PT"/>
        </w:rPr>
        <w:t xml:space="preserve">o apuramento e tratamento final de dados. </w:t>
      </w:r>
    </w:p>
    <w:p w:rsidR="00372793" w:rsidRPr="00372793" w:rsidRDefault="00372793" w:rsidP="00AA3BF9">
      <w:pPr>
        <w:jc w:val="both"/>
        <w:rPr>
          <w:lang w:val="pt-PT"/>
        </w:rPr>
      </w:pPr>
      <w:r w:rsidRPr="00372793">
        <w:rPr>
          <w:rFonts w:ascii="Arial" w:hAnsi="Arial" w:cs="Arial"/>
          <w:sz w:val="20"/>
          <w:szCs w:val="20"/>
          <w:lang w:val="pt-PT"/>
        </w:rPr>
        <w:br w:type="page"/>
      </w:r>
      <w:r w:rsidRPr="00372793">
        <w:rPr>
          <w:rFonts w:ascii="Arial" w:hAnsi="Arial" w:cs="Arial"/>
          <w:sz w:val="20"/>
          <w:szCs w:val="20"/>
          <w:lang w:val="pt-PT"/>
        </w:rPr>
        <w:lastRenderedPageBreak/>
        <w:t> </w:t>
      </w:r>
    </w:p>
    <w:p w:rsidR="00372793" w:rsidRDefault="00372793" w:rsidP="00AA3BF9">
      <w:pPr>
        <w:pStyle w:val="Corpodetexto"/>
        <w:spacing w:line="312" w:lineRule="auto"/>
      </w:pPr>
      <w:r>
        <w:rPr>
          <w:rFonts w:ascii="Arial" w:hAnsi="Arial" w:cs="Arial"/>
          <w:b/>
          <w:bCs/>
          <w:sz w:val="20"/>
          <w:szCs w:val="20"/>
        </w:rPr>
        <w:t>A</w:t>
      </w:r>
      <w:r w:rsidR="00A160AB">
        <w:rPr>
          <w:rFonts w:ascii="Arial" w:hAnsi="Arial" w:cs="Arial"/>
          <w:b/>
          <w:bCs/>
          <w:sz w:val="20"/>
          <w:szCs w:val="20"/>
        </w:rPr>
        <w:t>nexo</w:t>
      </w:r>
      <w:r>
        <w:rPr>
          <w:rFonts w:ascii="Arial" w:hAnsi="Arial" w:cs="Arial"/>
          <w:b/>
          <w:bCs/>
          <w:sz w:val="20"/>
          <w:szCs w:val="20"/>
        </w:rPr>
        <w:t xml:space="preserve">: </w:t>
      </w:r>
      <w:r w:rsidR="00A160AB">
        <w:rPr>
          <w:rFonts w:ascii="Arial" w:hAnsi="Arial" w:cs="Arial"/>
          <w:b/>
          <w:bCs/>
          <w:sz w:val="20"/>
          <w:szCs w:val="20"/>
        </w:rPr>
        <w:t>Calendario do inquerito</w:t>
      </w:r>
    </w:p>
    <w:p w:rsidR="00372793" w:rsidRDefault="00372793" w:rsidP="00AA3BF9">
      <w:pPr>
        <w:pStyle w:val="Corpodetexto"/>
        <w:spacing w:line="312" w:lineRule="auto"/>
      </w:pPr>
      <w:r>
        <w:rPr>
          <w:rFonts w:ascii="Arial" w:hAnsi="Arial" w:cs="Arial"/>
          <w:b/>
          <w:bCs/>
          <w:sz w:val="20"/>
          <w:szCs w:val="20"/>
        </w:rPr>
        <w:t> </w:t>
      </w:r>
    </w:p>
    <w:tbl>
      <w:tblPr>
        <w:tblW w:w="9349" w:type="dxa"/>
        <w:tblInd w:w="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"/>
        <w:gridCol w:w="2405"/>
        <w:gridCol w:w="241"/>
        <w:gridCol w:w="241"/>
        <w:gridCol w:w="241"/>
        <w:gridCol w:w="241"/>
        <w:gridCol w:w="256"/>
        <w:gridCol w:w="255"/>
        <w:gridCol w:w="255"/>
        <w:gridCol w:w="255"/>
        <w:gridCol w:w="268"/>
        <w:gridCol w:w="268"/>
        <w:gridCol w:w="268"/>
        <w:gridCol w:w="268"/>
        <w:gridCol w:w="1193"/>
        <w:gridCol w:w="2303"/>
      </w:tblGrid>
      <w:tr w:rsidR="00372793" w:rsidRPr="00AE37B5" w:rsidTr="00B84EEA">
        <w:trPr>
          <w:trHeight w:val="240"/>
        </w:trPr>
        <w:tc>
          <w:tcPr>
            <w:tcW w:w="9349" w:type="dxa"/>
            <w:gridSpan w:val="1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pt-PT"/>
              </w:rPr>
              <w:t>Calendário indicativo d</w:t>
            </w:r>
            <w:r w:rsidR="00A160A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pt-PT"/>
              </w:rPr>
              <w:t>o</w:t>
            </w:r>
            <w:r w:rsidRPr="0037279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pt-PT"/>
              </w:rPr>
              <w:t xml:space="preserve"> inquérito integrado sobre o emprego e setor informal (trimestre 1 2016)</w:t>
            </w:r>
          </w:p>
        </w:tc>
      </w:tr>
      <w:tr w:rsidR="00372793" w:rsidTr="00B84EEA">
        <w:trPr>
          <w:trHeight w:val="480"/>
        </w:trPr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N. º</w:t>
            </w:r>
          </w:p>
        </w:tc>
        <w:tc>
          <w:tcPr>
            <w:tcW w:w="24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00406" w:rsidRPr="00800406" w:rsidRDefault="00372793" w:rsidP="00AA3BF9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Tarefa</w:t>
            </w:r>
          </w:p>
        </w:tc>
        <w:tc>
          <w:tcPr>
            <w:tcW w:w="96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 janeiro de 2016</w:t>
            </w:r>
          </w:p>
        </w:tc>
        <w:tc>
          <w:tcPr>
            <w:tcW w:w="10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Fevereiro</w:t>
            </w:r>
          </w:p>
        </w:tc>
        <w:tc>
          <w:tcPr>
            <w:tcW w:w="10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Março de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Nível de execução</w:t>
            </w:r>
          </w:p>
        </w:tc>
        <w:tc>
          <w:tcPr>
            <w:tcW w:w="2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Resultados esperados</w:t>
            </w:r>
          </w:p>
        </w:tc>
      </w:tr>
      <w:tr w:rsidR="00372793" w:rsidTr="00B84EEA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72793" w:rsidRPr="00AE37B5" w:rsidTr="00B84EEA">
        <w:trPr>
          <w:trHeight w:val="45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1. 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800406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Elaboracao </w:t>
            </w:r>
            <w:r w:rsidR="00372793">
              <w:rPr>
                <w:rFonts w:ascii="Arial" w:hAnsi="Arial" w:cs="Arial"/>
                <w:color w:val="000000"/>
                <w:sz w:val="18"/>
                <w:szCs w:val="18"/>
              </w:rPr>
              <w:t xml:space="preserve">de documentos técnicos 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AFRISTAT 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Todos os documentos técnicos estão disponíveis</w:t>
            </w:r>
          </w:p>
        </w:tc>
      </w:tr>
      <w:tr w:rsidR="00372793" w:rsidRPr="00AE37B5" w:rsidTr="00B84EEA">
        <w:trPr>
          <w:trHeight w:val="45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 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DD4756" w:rsidRDefault="00372793" w:rsidP="00AA3BF9">
            <w:pPr>
              <w:jc w:val="both"/>
              <w:rPr>
                <w:lang w:val="pt-PT"/>
              </w:rPr>
            </w:pPr>
            <w:r w:rsidRPr="00DD4756">
              <w:rPr>
                <w:rFonts w:ascii="Arial" w:hAnsi="Arial" w:cs="Arial"/>
                <w:sz w:val="18"/>
                <w:szCs w:val="18"/>
                <w:lang w:val="pt-PT"/>
              </w:rPr>
              <w:t>Impl</w:t>
            </w:r>
            <w:r w:rsidR="00DD4756" w:rsidRPr="00DD4756">
              <w:rPr>
                <w:rFonts w:ascii="Arial" w:hAnsi="Arial" w:cs="Arial"/>
                <w:sz w:val="18"/>
                <w:szCs w:val="18"/>
                <w:lang w:val="pt-PT"/>
              </w:rPr>
              <w:t xml:space="preserve">antacao </w:t>
            </w:r>
            <w:r w:rsidRPr="00DD4756">
              <w:rPr>
                <w:rFonts w:ascii="Arial" w:hAnsi="Arial" w:cs="Arial"/>
                <w:sz w:val="18"/>
                <w:szCs w:val="18"/>
                <w:lang w:val="pt-PT"/>
              </w:rPr>
              <w:t>das equip</w:t>
            </w:r>
            <w:r w:rsidR="00085FC2" w:rsidRPr="00DD4756">
              <w:rPr>
                <w:rFonts w:ascii="Arial" w:hAnsi="Arial" w:cs="Arial"/>
                <w:sz w:val="18"/>
                <w:szCs w:val="18"/>
                <w:lang w:val="pt-PT"/>
              </w:rPr>
              <w:t xml:space="preserve">as centrais de enquadramento 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Todas as equipes nacionais são funcionais</w:t>
            </w:r>
          </w:p>
        </w:tc>
      </w:tr>
      <w:tr w:rsidR="00372793" w:rsidRPr="00AE37B5" w:rsidTr="00B84EEA">
        <w:trPr>
          <w:trHeight w:val="45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3. 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Lançamento do projeto e workshop de validação metodológica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UEMOA / AFRISTAT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O projeto, o calendário e o orçamento são </w:t>
            </w:r>
            <w:proofErr w:type="gramStart"/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apresentados</w:t>
            </w:r>
            <w:proofErr w:type="gramEnd"/>
          </w:p>
        </w:tc>
      </w:tr>
      <w:tr w:rsidR="00372793" w:rsidRPr="00AE37B5" w:rsidTr="00B84EEA">
        <w:trPr>
          <w:trHeight w:val="912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4. 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DD4756" w:rsidP="00AA3BF9">
            <w:pPr>
              <w:jc w:val="both"/>
              <w:rPr>
                <w:lang w:val="pt-PT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Integracao d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as conclusões do workshop de lançamento do projeto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AFRISTAT 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As conclusões do workshop são tidos em conta na finalização da estratégia e</w:t>
            </w:r>
            <w:r w:rsidR="00DD475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proofErr w:type="gramStart"/>
            <w:r w:rsidR="00DD475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do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r w:rsidR="00DD475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instrumentos</w:t>
            </w:r>
            <w:proofErr w:type="gramEnd"/>
            <w:r w:rsidR="00DD475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da colecta</w:t>
            </w:r>
          </w:p>
        </w:tc>
      </w:tr>
      <w:tr w:rsidR="00372793" w:rsidRPr="00AE37B5" w:rsidTr="00B84EEA">
        <w:trPr>
          <w:trHeight w:val="240"/>
        </w:trPr>
        <w:tc>
          <w:tcPr>
            <w:tcW w:w="39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0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5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5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5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5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11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30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</w:tr>
      <w:tr w:rsidR="00372793" w:rsidRPr="00AE37B5" w:rsidTr="00B84EEA">
        <w:trPr>
          <w:trHeight w:val="240"/>
        </w:trPr>
        <w:tc>
          <w:tcPr>
            <w:tcW w:w="9349" w:type="dxa"/>
            <w:gridSpan w:val="1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pt-PT"/>
              </w:rPr>
              <w:t>Calendário indicativo de inquérito integrado sobre o emprego e setor informal (trimestre 2 2016)</w:t>
            </w:r>
          </w:p>
        </w:tc>
      </w:tr>
      <w:tr w:rsidR="00372793" w:rsidTr="00B84EEA">
        <w:trPr>
          <w:trHeight w:val="480"/>
        </w:trPr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N. º</w:t>
            </w:r>
          </w:p>
        </w:tc>
        <w:tc>
          <w:tcPr>
            <w:tcW w:w="24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Tarefa</w:t>
            </w:r>
          </w:p>
        </w:tc>
        <w:tc>
          <w:tcPr>
            <w:tcW w:w="96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Abril</w:t>
            </w:r>
          </w:p>
        </w:tc>
        <w:tc>
          <w:tcPr>
            <w:tcW w:w="10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Maio</w:t>
            </w:r>
          </w:p>
        </w:tc>
        <w:tc>
          <w:tcPr>
            <w:tcW w:w="10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Junho de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Nível de execução</w:t>
            </w:r>
          </w:p>
        </w:tc>
        <w:tc>
          <w:tcPr>
            <w:tcW w:w="2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Resultados esperados</w:t>
            </w:r>
          </w:p>
        </w:tc>
      </w:tr>
      <w:tr w:rsidR="00372793" w:rsidTr="00B84EEA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D4756" w:rsidRPr="00AE37B5" w:rsidTr="00B84EEA">
        <w:trPr>
          <w:trHeight w:val="912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Default="00DD4756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4. 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Integracao d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as conclusões do workshop de lançamento do projeto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Pr="00372793" w:rsidRDefault="00DD475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As conclusões do workshop são tidos em conta na finalização da estratégia e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do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instrumentos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da colecta</w:t>
            </w:r>
          </w:p>
        </w:tc>
      </w:tr>
      <w:tr w:rsidR="00372793" w:rsidRPr="00AE37B5" w:rsidTr="00B84EEA">
        <w:trPr>
          <w:trHeight w:val="912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Missão metodológica 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Documentos técnicos são adaptados por países. O</w:t>
            </w:r>
            <w:r w:rsidR="00DD475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s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trabalho</w:t>
            </w:r>
            <w:r w:rsidR="00DD475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s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de atualizaç</w:t>
            </w:r>
            <w:r w:rsidR="00DD475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ao</w:t>
            </w:r>
            <w:proofErr w:type="gramStart"/>
            <w:r w:rsidR="00DD475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 </w:t>
            </w:r>
            <w:proofErr w:type="gramEnd"/>
            <w:r w:rsidR="00DD475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da cartografia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são lançados</w:t>
            </w:r>
          </w:p>
        </w:tc>
      </w:tr>
      <w:tr w:rsidR="00372793" w:rsidRPr="00AE37B5" w:rsidTr="00B84EEA">
        <w:trPr>
          <w:trHeight w:val="912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Trabalho cartográfico e amostragem de unidades primárias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D4756" w:rsidRDefault="00DD4756" w:rsidP="00AA3BF9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Actualizacao da cartografia e delimitacao dos DR feitas</w:t>
            </w:r>
          </w:p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</w:tr>
      <w:tr w:rsidR="00372793" w:rsidRPr="00AE37B5" w:rsidTr="00B84EEA">
        <w:trPr>
          <w:trHeight w:val="11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Finalização da documentação técnica, adaptação aos países e </w:t>
            </w:r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elaboracao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de programas de </w:t>
            </w:r>
            <w:proofErr w:type="gramStart"/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informaticos</w:t>
            </w:r>
            <w:proofErr w:type="gramEnd"/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 / PAÍS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Todos os documentos técnicos são finalizados e as </w:t>
            </w:r>
            <w:proofErr w:type="gramStart"/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programas</w:t>
            </w:r>
            <w:proofErr w:type="gramEnd"/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informaticos elaborados </w:t>
            </w:r>
          </w:p>
        </w:tc>
      </w:tr>
      <w:tr w:rsidR="00372793" w:rsidRPr="00AE37B5" w:rsidTr="00B84EEA">
        <w:trPr>
          <w:trHeight w:val="912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Missão de supervisão do trabalho cartográfico e amostragem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A qualidade </w:t>
            </w:r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da base de sondagem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avaliada. A amostra d</w:t>
            </w:r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os agregados selecionada </w:t>
            </w:r>
          </w:p>
        </w:tc>
      </w:tr>
    </w:tbl>
    <w:p w:rsidR="00372793" w:rsidRPr="00372793" w:rsidRDefault="00372793" w:rsidP="00AA3BF9">
      <w:pPr>
        <w:jc w:val="both"/>
        <w:rPr>
          <w:rFonts w:ascii="Calibri" w:hAnsi="Calibri" w:cs="Calibri"/>
          <w:lang w:val="pt-PT"/>
        </w:rPr>
      </w:pPr>
      <w:r w:rsidRPr="00372793">
        <w:rPr>
          <w:lang w:val="pt-PT"/>
        </w:rPr>
        <w:t> </w:t>
      </w:r>
    </w:p>
    <w:p w:rsidR="00372793" w:rsidRPr="00372793" w:rsidRDefault="00372793" w:rsidP="00AA3BF9">
      <w:pPr>
        <w:jc w:val="both"/>
        <w:rPr>
          <w:lang w:val="pt-PT"/>
        </w:rPr>
      </w:pPr>
      <w:r w:rsidRPr="00372793">
        <w:rPr>
          <w:lang w:val="pt-PT"/>
        </w:rPr>
        <w:br w:type="page"/>
      </w:r>
      <w:r w:rsidRPr="00372793">
        <w:rPr>
          <w:lang w:val="pt-PT"/>
        </w:rPr>
        <w:lastRenderedPageBreak/>
        <w:t> </w:t>
      </w:r>
    </w:p>
    <w:tbl>
      <w:tblPr>
        <w:tblW w:w="9359" w:type="dxa"/>
        <w:tblInd w:w="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"/>
        <w:gridCol w:w="2405"/>
        <w:gridCol w:w="241"/>
        <w:gridCol w:w="241"/>
        <w:gridCol w:w="241"/>
        <w:gridCol w:w="241"/>
        <w:gridCol w:w="260"/>
        <w:gridCol w:w="257"/>
        <w:gridCol w:w="257"/>
        <w:gridCol w:w="257"/>
        <w:gridCol w:w="268"/>
        <w:gridCol w:w="268"/>
        <w:gridCol w:w="268"/>
        <w:gridCol w:w="268"/>
        <w:gridCol w:w="1193"/>
        <w:gridCol w:w="2303"/>
      </w:tblGrid>
      <w:tr w:rsidR="00372793" w:rsidRPr="00AE37B5" w:rsidTr="00AF0030">
        <w:trPr>
          <w:trHeight w:val="240"/>
        </w:trPr>
        <w:tc>
          <w:tcPr>
            <w:tcW w:w="9359" w:type="dxa"/>
            <w:gridSpan w:val="1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pt-PT"/>
              </w:rPr>
              <w:t>Calendário indicativo d</w:t>
            </w:r>
            <w:r w:rsidR="00095C5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pt-PT"/>
              </w:rPr>
              <w:t>o</w:t>
            </w:r>
            <w:r w:rsidRPr="0037279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pt-PT"/>
              </w:rPr>
              <w:t xml:space="preserve"> inquérito integrado sobre o emprego e setor informal (trimestre 3 2016)</w:t>
            </w:r>
          </w:p>
        </w:tc>
      </w:tr>
      <w:tr w:rsidR="00372793" w:rsidTr="00AF0030">
        <w:trPr>
          <w:trHeight w:val="480"/>
        </w:trPr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N. º</w:t>
            </w:r>
          </w:p>
        </w:tc>
        <w:tc>
          <w:tcPr>
            <w:tcW w:w="24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Tarefa</w:t>
            </w:r>
          </w:p>
        </w:tc>
        <w:tc>
          <w:tcPr>
            <w:tcW w:w="96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Julho</w:t>
            </w:r>
          </w:p>
        </w:tc>
        <w:tc>
          <w:tcPr>
            <w:tcW w:w="103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Agosto</w:t>
            </w:r>
          </w:p>
        </w:tc>
        <w:tc>
          <w:tcPr>
            <w:tcW w:w="10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Setembro de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Nível de execução</w:t>
            </w:r>
          </w:p>
        </w:tc>
        <w:tc>
          <w:tcPr>
            <w:tcW w:w="2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Resultados esperados</w:t>
            </w:r>
          </w:p>
        </w:tc>
      </w:tr>
      <w:tr w:rsidR="00372793" w:rsidTr="00AF0030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72793" w:rsidRPr="00AE37B5" w:rsidTr="00AF0030">
        <w:trPr>
          <w:trHeight w:val="11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Finalização d</w:t>
            </w:r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os documentos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técnic</w:t>
            </w:r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os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, adaptação aos países e </w:t>
            </w:r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elaboracao dos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programas de </w:t>
            </w:r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introducao de </w:t>
            </w:r>
            <w:proofErr w:type="gramStart"/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dados</w:t>
            </w:r>
            <w:proofErr w:type="gramEnd"/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 / PAÍS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Todos os documentos técnicos são finalizados e</w:t>
            </w:r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programas de introducao de dados elaborados </w:t>
            </w:r>
          </w:p>
        </w:tc>
      </w:tr>
      <w:tr w:rsidR="00372793" w:rsidRPr="00AE37B5" w:rsidTr="00AF0030">
        <w:trPr>
          <w:trHeight w:val="912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Missão instalação d</w:t>
            </w:r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os programas informaticos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e formação de formadores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Programas </w:t>
            </w:r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informaticos instalados. </w:t>
            </w:r>
            <w:proofErr w:type="gramStart"/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Os supervisores do inquerito soa</w:t>
            </w:r>
            <w:proofErr w:type="gramEnd"/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formados </w:t>
            </w:r>
          </w:p>
        </w:tc>
      </w:tr>
      <w:tr w:rsidR="00372793" w:rsidRPr="00AE37B5" w:rsidTr="00AF0030">
        <w:trPr>
          <w:trHeight w:val="684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Formação de coleção para o </w:t>
            </w:r>
            <w:r w:rsidR="00095C5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inquerito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piloto 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095C58" w:rsidP="00AA3BF9">
            <w:pPr>
              <w:jc w:val="both"/>
              <w:rPr>
                <w:lang w:val="pt-PT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Agentes de terreno sao formados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organização prática do inquérito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definida</w:t>
            </w:r>
          </w:p>
        </w:tc>
      </w:tr>
      <w:tr w:rsidR="00372793" w:rsidTr="00AF0030">
        <w:trPr>
          <w:trHeight w:val="45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Sensibilização d</w:t>
            </w:r>
            <w:r w:rsidR="00095C58">
              <w:rPr>
                <w:rFonts w:ascii="Arial" w:hAnsi="Arial" w:cs="Arial"/>
                <w:color w:val="000000"/>
                <w:sz w:val="18"/>
                <w:szCs w:val="18"/>
              </w:rPr>
              <w:t xml:space="preserve">a populacao 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A população </w:t>
            </w:r>
            <w:r w:rsidR="00095C58">
              <w:rPr>
                <w:rFonts w:ascii="Arial" w:hAnsi="Arial" w:cs="Arial"/>
                <w:color w:val="000000"/>
                <w:sz w:val="18"/>
                <w:szCs w:val="18"/>
              </w:rPr>
              <w:t>esta sensibilisada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</w:p>
        </w:tc>
      </w:tr>
      <w:tr w:rsidR="00372793" w:rsidRPr="00AE37B5" w:rsidTr="00AF0030">
        <w:trPr>
          <w:trHeight w:val="684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Inquérito-piloto (duas semanas de coleta)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Os dados são coletados e lições </w:t>
            </w:r>
            <w:r w:rsidR="00AF0030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sao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aprendidas</w:t>
            </w:r>
          </w:p>
        </w:tc>
      </w:tr>
      <w:tr w:rsidR="00372793" w:rsidRPr="00AE37B5" w:rsidTr="00AF0030">
        <w:trPr>
          <w:trHeight w:val="240"/>
        </w:trPr>
        <w:tc>
          <w:tcPr>
            <w:tcW w:w="39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0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57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57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57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119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30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</w:tr>
      <w:tr w:rsidR="00372793" w:rsidRPr="00AE37B5" w:rsidTr="00AF0030">
        <w:trPr>
          <w:trHeight w:val="240"/>
        </w:trPr>
        <w:tc>
          <w:tcPr>
            <w:tcW w:w="9359" w:type="dxa"/>
            <w:gridSpan w:val="1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pt-PT"/>
              </w:rPr>
              <w:t>Calendário indicativo d</w:t>
            </w:r>
            <w:r w:rsidR="00AF003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pt-PT"/>
              </w:rPr>
              <w:t>o</w:t>
            </w:r>
            <w:r w:rsidRPr="0037279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pt-PT"/>
              </w:rPr>
              <w:t xml:space="preserve"> inquérito integrado sobre o emprego e setor informal (trimestre 4 2016)</w:t>
            </w:r>
          </w:p>
        </w:tc>
      </w:tr>
      <w:tr w:rsidR="00372793" w:rsidTr="00AF0030">
        <w:trPr>
          <w:trHeight w:val="480"/>
        </w:trPr>
        <w:tc>
          <w:tcPr>
            <w:tcW w:w="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N. º</w:t>
            </w:r>
          </w:p>
        </w:tc>
        <w:tc>
          <w:tcPr>
            <w:tcW w:w="24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Tarefa</w:t>
            </w:r>
          </w:p>
        </w:tc>
        <w:tc>
          <w:tcPr>
            <w:tcW w:w="96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Outubro</w:t>
            </w:r>
          </w:p>
        </w:tc>
        <w:tc>
          <w:tcPr>
            <w:tcW w:w="103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Novembro de</w:t>
            </w:r>
          </w:p>
        </w:tc>
        <w:tc>
          <w:tcPr>
            <w:tcW w:w="10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Dezembro de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Nível de execução</w:t>
            </w:r>
          </w:p>
        </w:tc>
        <w:tc>
          <w:tcPr>
            <w:tcW w:w="2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Resultados esperados</w:t>
            </w:r>
          </w:p>
        </w:tc>
      </w:tr>
      <w:tr w:rsidR="00372793" w:rsidTr="00AF0030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F0030" w:rsidTr="00AF0030">
        <w:trPr>
          <w:trHeight w:val="45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Sensibilização da populacao 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0030" w:rsidRDefault="00AF0030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A população esta sensibilisada. </w:t>
            </w:r>
          </w:p>
        </w:tc>
      </w:tr>
      <w:tr w:rsidR="00372793" w:rsidRPr="00AE37B5" w:rsidTr="00AF0030">
        <w:trPr>
          <w:trHeight w:val="11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13. 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Missão </w:t>
            </w:r>
            <w:r w:rsidR="00AF0030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de apoio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para</w:t>
            </w:r>
            <w:r w:rsidR="00AF0030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tratamento de dados do inquerito piloto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As lições são aprendidas d</w:t>
            </w:r>
            <w:r w:rsidR="00AF0030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o inquerito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piloto. A </w:t>
            </w:r>
            <w:r w:rsidR="00AF0030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estrategia da colecta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é revis</w:t>
            </w:r>
            <w:r w:rsidR="00AF0030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t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a e os instrumentos técnicos </w:t>
            </w:r>
            <w:r w:rsid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de coelcta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são revis</w:t>
            </w:r>
            <w:r w:rsid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t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os.</w:t>
            </w:r>
          </w:p>
        </w:tc>
      </w:tr>
      <w:tr w:rsidR="00372793" w:rsidRPr="00AE37B5" w:rsidTr="00AF0030">
        <w:trPr>
          <w:trHeight w:val="912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14. 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CE66C9" w:rsidP="00AA3BF9">
            <w:pPr>
              <w:jc w:val="both"/>
              <w:rPr>
                <w:lang w:val="pt-PT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Workshop national de apuramento e tratamento de dados do inquerito piloto 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 / AFRISTAT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Os dados do inquérito-piloto são processados e as tabelas de resultados são produzidas</w:t>
            </w:r>
          </w:p>
        </w:tc>
      </w:tr>
      <w:tr w:rsidR="00372793" w:rsidRPr="00AE37B5" w:rsidTr="00AF0030">
        <w:trPr>
          <w:trHeight w:val="45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Finalização d</w:t>
            </w:r>
            <w:r w:rsid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os instrumentos de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coleção após o </w:t>
            </w:r>
            <w:r w:rsid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inquerito piloto 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 / PAÍS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CE66C9" w:rsidP="00AA3BF9">
            <w:pPr>
              <w:jc w:val="both"/>
              <w:rPr>
                <w:lang w:val="pt-PT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Os instrumentos de 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coleta são finalizad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os </w:t>
            </w:r>
          </w:p>
        </w:tc>
      </w:tr>
      <w:tr w:rsidR="00372793" w:rsidTr="00AF0030">
        <w:trPr>
          <w:trHeight w:val="45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Delimitacao dos DR 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CE66C9"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</w:t>
            </w:r>
            <w:r w:rsidR="00CE66C9">
              <w:rPr>
                <w:rFonts w:ascii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estão </w:t>
            </w:r>
            <w:r w:rsidR="00CE66C9">
              <w:rPr>
                <w:rFonts w:ascii="Arial" w:hAnsi="Arial" w:cs="Arial"/>
                <w:color w:val="000000"/>
                <w:sz w:val="18"/>
                <w:szCs w:val="18"/>
              </w:rPr>
              <w:t xml:space="preserve">delimitados </w:t>
            </w:r>
          </w:p>
        </w:tc>
      </w:tr>
      <w:tr w:rsidR="00372793" w:rsidRPr="00AE37B5" w:rsidTr="00AF0030">
        <w:trPr>
          <w:trHeight w:val="45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CE66C9" w:rsidP="00AA3BF9">
            <w:pPr>
              <w:jc w:val="both"/>
              <w:rPr>
                <w:color w:val="FF0000"/>
                <w:lang w:val="pt-PT"/>
              </w:rPr>
            </w:pPr>
            <w:r w:rsidRPr="00CE66C9">
              <w:rPr>
                <w:rFonts w:ascii="Arial" w:hAnsi="Arial" w:cs="Arial"/>
                <w:color w:val="FF0000"/>
                <w:sz w:val="18"/>
                <w:szCs w:val="18"/>
                <w:lang w:val="pt-PT"/>
              </w:rPr>
              <w:t>Introducao das fiches de arrolamento</w:t>
            </w:r>
          </w:p>
        </w:tc>
        <w:tc>
          <w:tcPr>
            <w:tcW w:w="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372793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As fichas de arrolamento introduzidas </w:t>
            </w:r>
          </w:p>
        </w:tc>
      </w:tr>
    </w:tbl>
    <w:p w:rsidR="00372793" w:rsidRPr="00CE66C9" w:rsidRDefault="00372793" w:rsidP="00AA3BF9">
      <w:pPr>
        <w:pStyle w:val="Corpodetexto"/>
        <w:spacing w:line="312" w:lineRule="auto"/>
        <w:rPr>
          <w:lang w:val="pt-PT"/>
        </w:rPr>
      </w:pPr>
      <w:r w:rsidRPr="00CE66C9">
        <w:rPr>
          <w:rFonts w:ascii="Arial" w:hAnsi="Arial" w:cs="Arial"/>
          <w:sz w:val="20"/>
          <w:szCs w:val="20"/>
          <w:lang w:val="pt-PT"/>
        </w:rPr>
        <w:t> </w:t>
      </w:r>
    </w:p>
    <w:p w:rsidR="00372793" w:rsidRPr="00CE66C9" w:rsidRDefault="00372793" w:rsidP="00AA3BF9">
      <w:pPr>
        <w:jc w:val="both"/>
        <w:rPr>
          <w:lang w:val="pt-PT"/>
        </w:rPr>
      </w:pPr>
      <w:r w:rsidRPr="00CE66C9">
        <w:rPr>
          <w:rFonts w:ascii="Arial" w:hAnsi="Arial" w:cs="Arial"/>
          <w:sz w:val="20"/>
          <w:szCs w:val="20"/>
          <w:lang w:val="pt-PT"/>
        </w:rPr>
        <w:br w:type="page"/>
      </w:r>
      <w:r w:rsidRPr="00CE66C9">
        <w:rPr>
          <w:rFonts w:ascii="Arial" w:hAnsi="Arial" w:cs="Arial"/>
          <w:sz w:val="20"/>
          <w:szCs w:val="20"/>
          <w:lang w:val="pt-PT"/>
        </w:rPr>
        <w:lastRenderedPageBreak/>
        <w:t> </w:t>
      </w:r>
    </w:p>
    <w:tbl>
      <w:tblPr>
        <w:tblW w:w="9476" w:type="dxa"/>
        <w:tblInd w:w="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2460"/>
        <w:gridCol w:w="260"/>
        <w:gridCol w:w="260"/>
        <w:gridCol w:w="260"/>
        <w:gridCol w:w="260"/>
        <w:gridCol w:w="260"/>
        <w:gridCol w:w="260"/>
        <w:gridCol w:w="260"/>
        <w:gridCol w:w="260"/>
        <w:gridCol w:w="268"/>
        <w:gridCol w:w="268"/>
        <w:gridCol w:w="268"/>
        <w:gridCol w:w="268"/>
        <w:gridCol w:w="1180"/>
        <w:gridCol w:w="2243"/>
      </w:tblGrid>
      <w:tr w:rsidR="00372793" w:rsidRPr="00AE37B5" w:rsidTr="00B84EEA">
        <w:trPr>
          <w:trHeight w:val="240"/>
        </w:trPr>
        <w:tc>
          <w:tcPr>
            <w:tcW w:w="9476" w:type="dxa"/>
            <w:gridSpan w:val="1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b/>
                <w:bCs/>
                <w:color w:val="000000"/>
                <w:sz w:val="18"/>
                <w:szCs w:val="18"/>
                <w:lang w:val="pt-PT"/>
              </w:rPr>
              <w:t>Calendário indicativo d</w:t>
            </w:r>
            <w:r w:rsidR="00CE66C9">
              <w:rPr>
                <w:b/>
                <w:bCs/>
                <w:color w:val="000000"/>
                <w:sz w:val="18"/>
                <w:szCs w:val="18"/>
                <w:lang w:val="pt-PT"/>
              </w:rPr>
              <w:t>o</w:t>
            </w:r>
            <w:r w:rsidRPr="00372793">
              <w:rPr>
                <w:b/>
                <w:bCs/>
                <w:color w:val="000000"/>
                <w:sz w:val="18"/>
                <w:szCs w:val="18"/>
                <w:lang w:val="pt-PT"/>
              </w:rPr>
              <w:t xml:space="preserve"> inquérito integrado sobre o emprego e setor informal (trimestre 1 2017)</w:t>
            </w:r>
          </w:p>
        </w:tc>
      </w:tr>
      <w:tr w:rsidR="00372793" w:rsidTr="00B84EEA">
        <w:trPr>
          <w:trHeight w:val="480"/>
        </w:trPr>
        <w:tc>
          <w:tcPr>
            <w:tcW w:w="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N. º</w:t>
            </w: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Tarefa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 janeiro de 2017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Fevereiro</w:t>
            </w:r>
          </w:p>
        </w:tc>
        <w:tc>
          <w:tcPr>
            <w:tcW w:w="10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Março de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Nível de execução</w:t>
            </w:r>
          </w:p>
        </w:tc>
        <w:tc>
          <w:tcPr>
            <w:tcW w:w="2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Resultados esperados</w:t>
            </w:r>
          </w:p>
        </w:tc>
      </w:tr>
      <w:tr w:rsidR="00372793" w:rsidTr="00B84EEA">
        <w:trPr>
          <w:trHeight w:val="24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CE66C9" w:rsidRPr="00AE37B5" w:rsidTr="00B84EEA">
        <w:trPr>
          <w:trHeight w:val="68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Default="00CE66C9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color w:val="FF0000"/>
                <w:lang w:val="pt-PT"/>
              </w:rPr>
            </w:pPr>
            <w:r w:rsidRPr="00CE66C9">
              <w:rPr>
                <w:rFonts w:ascii="Arial" w:hAnsi="Arial" w:cs="Arial"/>
                <w:color w:val="FF0000"/>
                <w:sz w:val="18"/>
                <w:szCs w:val="18"/>
                <w:lang w:val="pt-PT"/>
              </w:rPr>
              <w:t>Introducao das fiches de arrolamento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Default="00CE66C9" w:rsidP="00AA3BF9">
            <w:pPr>
              <w:jc w:val="both"/>
            </w:pPr>
            <w:r>
              <w:rPr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E66C9" w:rsidRPr="00CE66C9" w:rsidRDefault="00CE66C9" w:rsidP="00AA3BF9">
            <w:pPr>
              <w:jc w:val="both"/>
              <w:rPr>
                <w:lang w:val="pt-PT"/>
              </w:rPr>
            </w:pPr>
            <w:r w:rsidRP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As fichas de arrolamento introduzidas </w:t>
            </w:r>
          </w:p>
        </w:tc>
      </w:tr>
      <w:tr w:rsidR="00372793" w:rsidRPr="00AE37B5" w:rsidTr="00B84EEA">
        <w:trPr>
          <w:trHeight w:val="456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18.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CE66C9" w:rsidP="00AA3BF9">
            <w:pPr>
              <w:jc w:val="both"/>
              <w:rPr>
                <w:lang w:val="pt-PT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Selecao de amostra dos agregados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CE66C9" w:rsidP="00AA3BF9">
            <w:pPr>
              <w:jc w:val="both"/>
              <w:rPr>
                <w:lang w:val="pt-PT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A amostra dos agregados selecionada </w:t>
            </w:r>
          </w:p>
        </w:tc>
      </w:tr>
      <w:tr w:rsidR="00372793" w:rsidRPr="00AE37B5" w:rsidTr="00B84EEA">
        <w:trPr>
          <w:trHeight w:val="68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19.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Formação de </w:t>
            </w:r>
            <w:r w:rsid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agentes inquiridore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para o inquérito principal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Agentes são </w:t>
            </w:r>
            <w:r w:rsid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formados</w:t>
            </w:r>
            <w:proofErr w:type="gramStart"/>
            <w:r w:rsidR="00CE66C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proofErr w:type="gramEnd"/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para o </w:t>
            </w:r>
            <w:r w:rsidR="00CC534D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inquerito </w:t>
            </w:r>
          </w:p>
        </w:tc>
      </w:tr>
      <w:tr w:rsidR="00372793" w:rsidRPr="00AE37B5" w:rsidTr="00B84EEA">
        <w:trPr>
          <w:trHeight w:val="456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20.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Coleta de dados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 coleta de dados é realizada</w:t>
            </w:r>
          </w:p>
        </w:tc>
      </w:tr>
      <w:tr w:rsidR="00372793" w:rsidRPr="00AE37B5" w:rsidTr="00B84EEA">
        <w:trPr>
          <w:trHeight w:val="456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21.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Missão de </w:t>
            </w:r>
            <w:r w:rsidR="00CC534D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supervisao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da recolha de dados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 coleta de dados é supervisionada</w:t>
            </w:r>
          </w:p>
        </w:tc>
      </w:tr>
      <w:tr w:rsidR="00372793" w:rsidRPr="00AE37B5" w:rsidTr="00B84EEA">
        <w:trPr>
          <w:trHeight w:val="240"/>
        </w:trPr>
        <w:tc>
          <w:tcPr>
            <w:tcW w:w="4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11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24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</w:tr>
      <w:tr w:rsidR="00372793" w:rsidRPr="00AE37B5" w:rsidTr="00B84EEA">
        <w:trPr>
          <w:trHeight w:val="240"/>
        </w:trPr>
        <w:tc>
          <w:tcPr>
            <w:tcW w:w="9476" w:type="dxa"/>
            <w:gridSpan w:val="1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b/>
                <w:bCs/>
                <w:color w:val="000000"/>
                <w:sz w:val="18"/>
                <w:szCs w:val="18"/>
                <w:lang w:val="pt-PT"/>
              </w:rPr>
              <w:t>Calendário indicativo de inquérito integrado sobre o emprego e setor informal (trimestre 2 2017)</w:t>
            </w:r>
          </w:p>
        </w:tc>
      </w:tr>
      <w:tr w:rsidR="00372793" w:rsidTr="00B84EEA">
        <w:trPr>
          <w:trHeight w:val="480"/>
        </w:trPr>
        <w:tc>
          <w:tcPr>
            <w:tcW w:w="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N. º</w:t>
            </w: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Tarefa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Abril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Maio</w:t>
            </w:r>
          </w:p>
        </w:tc>
        <w:tc>
          <w:tcPr>
            <w:tcW w:w="10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Junho de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Nível de execução</w:t>
            </w:r>
          </w:p>
        </w:tc>
        <w:tc>
          <w:tcPr>
            <w:tcW w:w="2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Resultados esperados</w:t>
            </w:r>
          </w:p>
        </w:tc>
      </w:tr>
      <w:tr w:rsidR="00372793" w:rsidTr="00B84EEA">
        <w:trPr>
          <w:trHeight w:val="24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72793" w:rsidRPr="00AE37B5" w:rsidTr="00B84EEA">
        <w:trPr>
          <w:trHeight w:val="456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20.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Coleta de dados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 coleta de dados é realizada</w:t>
            </w:r>
          </w:p>
        </w:tc>
      </w:tr>
      <w:tr w:rsidR="00CC534D" w:rsidRPr="00AE37B5" w:rsidTr="00B84EEA">
        <w:trPr>
          <w:trHeight w:val="456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Default="00CC534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21.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Missão de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supervisao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da recolha de dados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Default="00CC534D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4D" w:rsidRPr="00372793" w:rsidRDefault="00CC534D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 coleta de dados é supervisionada</w:t>
            </w:r>
          </w:p>
        </w:tc>
      </w:tr>
      <w:tr w:rsidR="00372793" w:rsidRPr="00AE37B5" w:rsidTr="00B84EEA">
        <w:trPr>
          <w:trHeight w:val="68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22.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Apuramento dos dados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O </w:t>
            </w:r>
            <w:r w:rsidR="00CC534D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apuramento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dos dados</w:t>
            </w:r>
            <w:r w:rsidR="00CC534D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da componente inquerito</w:t>
            </w:r>
            <w:proofErr w:type="gramStart"/>
            <w:r w:rsidR="00CC534D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proofErr w:type="gramEnd"/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feito</w:t>
            </w:r>
          </w:p>
        </w:tc>
      </w:tr>
      <w:tr w:rsidR="00372793" w:rsidRPr="00AE37B5" w:rsidTr="00B84EEA">
        <w:trPr>
          <w:trHeight w:val="240"/>
        </w:trPr>
        <w:tc>
          <w:tcPr>
            <w:tcW w:w="4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11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24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</w:tr>
      <w:tr w:rsidR="00372793" w:rsidRPr="00AE37B5" w:rsidTr="00B84EEA">
        <w:trPr>
          <w:trHeight w:val="240"/>
        </w:trPr>
        <w:tc>
          <w:tcPr>
            <w:tcW w:w="9476" w:type="dxa"/>
            <w:gridSpan w:val="1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b/>
                <w:bCs/>
                <w:color w:val="000000"/>
                <w:sz w:val="18"/>
                <w:szCs w:val="18"/>
                <w:lang w:val="pt-PT"/>
              </w:rPr>
              <w:t>Calendário indicativo d</w:t>
            </w:r>
            <w:r w:rsidR="00BB3216">
              <w:rPr>
                <w:b/>
                <w:bCs/>
                <w:color w:val="000000"/>
                <w:sz w:val="18"/>
                <w:szCs w:val="18"/>
                <w:lang w:val="pt-PT"/>
              </w:rPr>
              <w:t>o</w:t>
            </w:r>
            <w:r w:rsidRPr="00372793">
              <w:rPr>
                <w:b/>
                <w:bCs/>
                <w:color w:val="000000"/>
                <w:sz w:val="18"/>
                <w:szCs w:val="18"/>
                <w:lang w:val="pt-PT"/>
              </w:rPr>
              <w:t xml:space="preserve"> inquérito integrado sobre o emprego e o sector informal (trimestre 3 2017)</w:t>
            </w:r>
          </w:p>
        </w:tc>
      </w:tr>
      <w:tr w:rsidR="00372793" w:rsidTr="00B84EEA">
        <w:trPr>
          <w:trHeight w:val="480"/>
        </w:trPr>
        <w:tc>
          <w:tcPr>
            <w:tcW w:w="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N. º</w:t>
            </w: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Tarefa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Julho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Agosto</w:t>
            </w:r>
          </w:p>
        </w:tc>
        <w:tc>
          <w:tcPr>
            <w:tcW w:w="10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Setembro de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Nível de execução</w:t>
            </w:r>
          </w:p>
        </w:tc>
        <w:tc>
          <w:tcPr>
            <w:tcW w:w="2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Resultados esperados</w:t>
            </w:r>
          </w:p>
        </w:tc>
      </w:tr>
      <w:tr w:rsidR="00372793" w:rsidTr="00B84EEA">
        <w:trPr>
          <w:trHeight w:val="24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72793" w:rsidRPr="00AE37B5" w:rsidTr="00B84EEA">
        <w:trPr>
          <w:trHeight w:val="114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24.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Workshop regional sobre o processamento d</w:t>
            </w:r>
            <w:r w:rsidR="00BB321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 c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</w:t>
            </w:r>
            <w:r w:rsidR="00BB321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mponente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emprego do inquérito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 / PAÍS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BB321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s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indicadores do mercado de trabalho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sao calculados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. Os resultados são tabulados e foi adoptado um plano de análise</w:t>
            </w:r>
          </w:p>
        </w:tc>
      </w:tr>
      <w:tr w:rsidR="00372793" w:rsidRPr="00AE37B5" w:rsidTr="00B84EEA">
        <w:trPr>
          <w:trHeight w:val="912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25.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Workshop regional sobre o processamento de dados do componente 'setor informal'.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 / PAÍS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BB3216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s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indicadores do sector informal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sao calculados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. Os resultados são tabulados e foi adoptado um plano de análise</w:t>
            </w:r>
          </w:p>
        </w:tc>
      </w:tr>
      <w:tr w:rsidR="00372793" w:rsidRPr="00AE37B5" w:rsidTr="00B84EEA">
        <w:trPr>
          <w:trHeight w:val="68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26.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Elaboração do relatório de análise </w:t>
            </w:r>
            <w:r w:rsidR="00BB321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da componente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de emprego</w:t>
            </w:r>
            <w:r w:rsidR="00BB321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,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r w:rsidR="00BB321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pelo </w:t>
            </w:r>
            <w:proofErr w:type="gramStart"/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país</w:t>
            </w:r>
            <w:proofErr w:type="gramEnd"/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 / AFRISTAT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 relatório provisório está disponível</w:t>
            </w:r>
          </w:p>
        </w:tc>
      </w:tr>
      <w:tr w:rsidR="00372793" w:rsidRPr="00AE37B5" w:rsidTr="00B84EEA">
        <w:trPr>
          <w:trHeight w:val="68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27.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Elaboração do</w:t>
            </w:r>
            <w:r w:rsidR="00BB321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relatório de análise d</w:t>
            </w:r>
            <w:r w:rsidR="00BB321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componente informal</w:t>
            </w:r>
            <w:r w:rsidR="00BB321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, </w:t>
            </w:r>
            <w:proofErr w:type="gramStart"/>
            <w:r w:rsidR="00BB321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pelo pais</w:t>
            </w:r>
            <w:proofErr w:type="gramEnd"/>
            <w:r w:rsidR="00BB3216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 / AFRISTAT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 relatório provisório está disponível</w:t>
            </w:r>
          </w:p>
        </w:tc>
      </w:tr>
      <w:tr w:rsidR="00372793" w:rsidRPr="00AE37B5" w:rsidTr="00B84EEA">
        <w:trPr>
          <w:trHeight w:val="68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Elaboração do relatório de análise </w:t>
            </w:r>
            <w:r w:rsidR="003A7B8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regional da componente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d</w:t>
            </w:r>
            <w:r w:rsidR="003A7B8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emprego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 relatório provisório está disponível</w:t>
            </w:r>
          </w:p>
        </w:tc>
      </w:tr>
      <w:tr w:rsidR="003A7B89" w:rsidRPr="00AE37B5" w:rsidTr="00B84EEA">
        <w:trPr>
          <w:trHeight w:val="68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Default="003A7B89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Elaboração do relatório de análise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regional da componente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d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sector informal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Default="003A7B89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B89" w:rsidRPr="00372793" w:rsidRDefault="003A7B89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 relatório provisório está disponível</w:t>
            </w:r>
          </w:p>
        </w:tc>
      </w:tr>
      <w:tr w:rsidR="00372793" w:rsidRPr="00AE37B5" w:rsidTr="00B84EEA">
        <w:trPr>
          <w:trHeight w:val="240"/>
        </w:trPr>
        <w:tc>
          <w:tcPr>
            <w:tcW w:w="4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11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24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</w:tr>
      <w:tr w:rsidR="00372793" w:rsidRPr="00AE37B5" w:rsidTr="00B84EEA">
        <w:trPr>
          <w:trHeight w:val="240"/>
        </w:trPr>
        <w:tc>
          <w:tcPr>
            <w:tcW w:w="4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11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24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</w:tr>
      <w:tr w:rsidR="00372793" w:rsidRPr="00AE37B5" w:rsidTr="00B84EEA">
        <w:trPr>
          <w:trHeight w:val="240"/>
        </w:trPr>
        <w:tc>
          <w:tcPr>
            <w:tcW w:w="4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11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24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</w:tr>
      <w:tr w:rsidR="00372793" w:rsidRPr="00AE37B5" w:rsidTr="00B84EEA">
        <w:trPr>
          <w:trHeight w:val="240"/>
        </w:trPr>
        <w:tc>
          <w:tcPr>
            <w:tcW w:w="4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11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24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</w:tr>
      <w:tr w:rsidR="00372793" w:rsidRPr="00AE37B5" w:rsidTr="00B84EEA">
        <w:trPr>
          <w:trHeight w:val="240"/>
        </w:trPr>
        <w:tc>
          <w:tcPr>
            <w:tcW w:w="4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11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24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</w:tr>
      <w:tr w:rsidR="00372793" w:rsidRPr="00AE37B5" w:rsidTr="00B84EEA">
        <w:trPr>
          <w:trHeight w:val="240"/>
        </w:trPr>
        <w:tc>
          <w:tcPr>
            <w:tcW w:w="4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11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24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</w:tr>
      <w:tr w:rsidR="00372793" w:rsidRPr="00AE37B5" w:rsidTr="00B84EEA">
        <w:trPr>
          <w:trHeight w:val="240"/>
        </w:trPr>
        <w:tc>
          <w:tcPr>
            <w:tcW w:w="4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11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  <w:tc>
          <w:tcPr>
            <w:tcW w:w="224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</w:p>
        </w:tc>
      </w:tr>
      <w:tr w:rsidR="00372793" w:rsidRPr="00AE37B5" w:rsidTr="00B84EEA">
        <w:trPr>
          <w:trHeight w:val="240"/>
        </w:trPr>
        <w:tc>
          <w:tcPr>
            <w:tcW w:w="9476" w:type="dxa"/>
            <w:gridSpan w:val="1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b/>
                <w:bCs/>
                <w:color w:val="000000"/>
                <w:sz w:val="18"/>
                <w:szCs w:val="18"/>
                <w:lang w:val="pt-PT"/>
              </w:rPr>
              <w:t>Calendário indicativo d</w:t>
            </w:r>
            <w:r w:rsidR="00032A47">
              <w:rPr>
                <w:b/>
                <w:bCs/>
                <w:color w:val="000000"/>
                <w:sz w:val="18"/>
                <w:szCs w:val="18"/>
                <w:lang w:val="pt-PT"/>
              </w:rPr>
              <w:t>o</w:t>
            </w:r>
            <w:r w:rsidRPr="00372793">
              <w:rPr>
                <w:b/>
                <w:bCs/>
                <w:color w:val="000000"/>
                <w:sz w:val="18"/>
                <w:szCs w:val="18"/>
                <w:lang w:val="pt-PT"/>
              </w:rPr>
              <w:t xml:space="preserve"> inquérito integrado sobre o emprego e o sector informal (trimestre 4 2017)</w:t>
            </w:r>
          </w:p>
        </w:tc>
      </w:tr>
      <w:tr w:rsidR="00372793" w:rsidTr="00B84EEA">
        <w:trPr>
          <w:trHeight w:val="480"/>
        </w:trPr>
        <w:tc>
          <w:tcPr>
            <w:tcW w:w="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N. º</w:t>
            </w: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Tarefa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Outubro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Novembro de</w:t>
            </w:r>
          </w:p>
        </w:tc>
        <w:tc>
          <w:tcPr>
            <w:tcW w:w="10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Dezembro de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Nível de execução</w:t>
            </w:r>
          </w:p>
        </w:tc>
        <w:tc>
          <w:tcPr>
            <w:tcW w:w="2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Resultados esperados</w:t>
            </w:r>
          </w:p>
        </w:tc>
      </w:tr>
      <w:tr w:rsidR="00372793" w:rsidTr="00B84EEA">
        <w:trPr>
          <w:trHeight w:val="24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72793" w:rsidRPr="00AE37B5" w:rsidTr="00B84EEA">
        <w:trPr>
          <w:trHeight w:val="68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Elaboração do relatório de análise </w:t>
            </w:r>
            <w:r w:rsidR="00032A47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regional da componente do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emprego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 relatório provisório está disponível</w:t>
            </w:r>
          </w:p>
        </w:tc>
      </w:tr>
      <w:tr w:rsidR="00032A47" w:rsidRPr="00AE37B5" w:rsidTr="00B84EEA">
        <w:trPr>
          <w:trHeight w:val="68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Default="00032A47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Elaboração do relatório de análise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regional da componente 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d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</w:t>
            </w: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sector informal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Default="00032A47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A47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 relatório provisório está disponível</w:t>
            </w:r>
          </w:p>
        </w:tc>
      </w:tr>
      <w:tr w:rsidR="00372793" w:rsidRPr="00AE37B5" w:rsidTr="00B84EEA">
        <w:trPr>
          <w:trHeight w:val="912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30.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032A47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W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orkshop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 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de validação de relatórios de </w:t>
            </w:r>
            <w:r w:rsidR="004C17E0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analise dos resultados do inquerito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 / PAÍS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Relatórios são revistos e as observações são </w:t>
            </w:r>
            <w:r w:rsidR="004C17E0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recolhidas </w:t>
            </w:r>
          </w:p>
        </w:tc>
      </w:tr>
      <w:tr w:rsidR="00372793" w:rsidTr="00B84EEA">
        <w:trPr>
          <w:trHeight w:val="456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31.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Finalização dos relatórios de análise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PAÍS / AFRISTAT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Os relatórios são finalizados</w:t>
            </w:r>
          </w:p>
        </w:tc>
      </w:tr>
      <w:tr w:rsidR="00372793" w:rsidTr="00B84EEA">
        <w:trPr>
          <w:trHeight w:val="240"/>
        </w:trPr>
        <w:tc>
          <w:tcPr>
            <w:tcW w:w="44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6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11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  <w:tc>
          <w:tcPr>
            <w:tcW w:w="224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</w:p>
        </w:tc>
      </w:tr>
      <w:tr w:rsidR="00372793" w:rsidRPr="00AE37B5" w:rsidTr="00B84EEA">
        <w:trPr>
          <w:trHeight w:val="240"/>
        </w:trPr>
        <w:tc>
          <w:tcPr>
            <w:tcW w:w="9476" w:type="dxa"/>
            <w:gridSpan w:val="1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b/>
                <w:bCs/>
                <w:color w:val="000000"/>
                <w:sz w:val="18"/>
                <w:szCs w:val="18"/>
                <w:lang w:val="pt-PT"/>
              </w:rPr>
              <w:t>Calendário indicativo d</w:t>
            </w:r>
            <w:r w:rsidR="004C17E0">
              <w:rPr>
                <w:b/>
                <w:bCs/>
                <w:color w:val="000000"/>
                <w:sz w:val="18"/>
                <w:szCs w:val="18"/>
                <w:lang w:val="pt-PT"/>
              </w:rPr>
              <w:t>o</w:t>
            </w:r>
            <w:r w:rsidRPr="00372793">
              <w:rPr>
                <w:b/>
                <w:bCs/>
                <w:color w:val="000000"/>
                <w:sz w:val="18"/>
                <w:szCs w:val="18"/>
                <w:lang w:val="pt-PT"/>
              </w:rPr>
              <w:t xml:space="preserve"> inquérito integrado sobre o emprego e o sector informal (trimestre 1 2018)</w:t>
            </w:r>
          </w:p>
        </w:tc>
      </w:tr>
      <w:tr w:rsidR="00372793" w:rsidTr="00B84EEA">
        <w:trPr>
          <w:trHeight w:val="240"/>
        </w:trPr>
        <w:tc>
          <w:tcPr>
            <w:tcW w:w="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N. º</w:t>
            </w: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Tarefa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Janeiro de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Fevereiro</w:t>
            </w:r>
          </w:p>
        </w:tc>
        <w:tc>
          <w:tcPr>
            <w:tcW w:w="10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Março de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Resultados esperados</w:t>
            </w:r>
          </w:p>
        </w:tc>
      </w:tr>
      <w:tr w:rsidR="00372793" w:rsidTr="00B84EEA">
        <w:trPr>
          <w:trHeight w:val="24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72793" w:rsidTr="00B84EEA">
        <w:trPr>
          <w:trHeight w:val="456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Edição dos relatórios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 / PAÍS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Relatórios são </w:t>
            </w:r>
            <w:r w:rsidR="004C17E0">
              <w:rPr>
                <w:rFonts w:ascii="Arial" w:hAnsi="Arial" w:cs="Arial"/>
                <w:color w:val="000000"/>
                <w:sz w:val="18"/>
                <w:szCs w:val="18"/>
              </w:rPr>
              <w:t xml:space="preserve">editados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372793" w:rsidTr="00B84EEA">
        <w:trPr>
          <w:trHeight w:val="456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4C17E0" w:rsidP="00AA3BF9">
            <w:pPr>
              <w:jc w:val="both"/>
              <w:rPr>
                <w:lang w:val="pt-PT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Workshops 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nacionais para a divulgação dos resultados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 / PAÍS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Os relatórios estão </w:t>
            </w:r>
            <w:r w:rsidR="004C17E0">
              <w:rPr>
                <w:rFonts w:ascii="Arial" w:hAnsi="Arial" w:cs="Arial"/>
                <w:color w:val="000000"/>
                <w:sz w:val="18"/>
                <w:szCs w:val="18"/>
              </w:rPr>
              <w:t xml:space="preserve">publicados </w:t>
            </w:r>
          </w:p>
        </w:tc>
      </w:tr>
      <w:tr w:rsidR="00372793" w:rsidTr="00B84EEA">
        <w:trPr>
          <w:trHeight w:val="456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4C17E0" w:rsidP="00AA3BF9">
            <w:pPr>
              <w:jc w:val="both"/>
              <w:rPr>
                <w:lang w:val="pt-PT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 xml:space="preserve">Edicao e 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divulgação de relatórios regionais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Relatórios são </w:t>
            </w:r>
            <w:r w:rsidR="004C17E0">
              <w:rPr>
                <w:rFonts w:ascii="Arial" w:hAnsi="Arial" w:cs="Arial"/>
                <w:color w:val="000000"/>
                <w:sz w:val="18"/>
                <w:szCs w:val="18"/>
              </w:rPr>
              <w:t xml:space="preserve">editados </w:t>
            </w:r>
          </w:p>
        </w:tc>
      </w:tr>
      <w:tr w:rsidR="00372793" w:rsidTr="00B84EEA">
        <w:trPr>
          <w:trHeight w:val="456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4C17E0" w:rsidP="00AA3BF9">
            <w:pPr>
              <w:jc w:val="both"/>
              <w:rPr>
                <w:lang w:val="pt-PT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Workshop regional d</w:t>
            </w:r>
            <w:r w:rsidR="00372793"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ivulgação dos resultados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Pr="00372793" w:rsidRDefault="00372793" w:rsidP="00AA3BF9">
            <w:pPr>
              <w:jc w:val="both"/>
              <w:rPr>
                <w:lang w:val="pt-PT"/>
              </w:rPr>
            </w:pPr>
            <w:r w:rsidRPr="00372793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AFRISTAT / PAÍS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2793" w:rsidRDefault="00372793" w:rsidP="00AA3BF9">
            <w:pPr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Os relatórios estão </w:t>
            </w:r>
            <w:r w:rsidR="004C17E0">
              <w:rPr>
                <w:rFonts w:ascii="Arial" w:hAnsi="Arial" w:cs="Arial"/>
                <w:color w:val="000000"/>
                <w:sz w:val="18"/>
                <w:szCs w:val="18"/>
              </w:rPr>
              <w:t xml:space="preserve">publicados </w:t>
            </w:r>
          </w:p>
        </w:tc>
      </w:tr>
    </w:tbl>
    <w:p w:rsidR="00372793" w:rsidRDefault="00372793" w:rsidP="00AA3BF9">
      <w:pPr>
        <w:pStyle w:val="Corpodetexto"/>
        <w:spacing w:line="312" w:lineRule="auto"/>
      </w:pPr>
      <w:r>
        <w:rPr>
          <w:rFonts w:ascii="Arial" w:hAnsi="Arial" w:cs="Arial"/>
          <w:sz w:val="20"/>
          <w:szCs w:val="20"/>
        </w:rPr>
        <w:t> </w:t>
      </w:r>
    </w:p>
    <w:p w:rsidR="00372793" w:rsidRDefault="00372793" w:rsidP="00AA3BF9">
      <w:pPr>
        <w:spacing w:after="240" w:line="312" w:lineRule="auto"/>
        <w:jc w:val="both"/>
      </w:pPr>
      <w:r>
        <w:rPr>
          <w:rFonts w:ascii="Arial" w:hAnsi="Arial" w:cs="Arial"/>
          <w:vanish/>
          <w:color w:val="000000"/>
          <w:sz w:val="18"/>
          <w:szCs w:val="18"/>
        </w:rPr>
        <w:t> </w:t>
      </w:r>
    </w:p>
    <w:p w:rsidR="00372793" w:rsidRDefault="00372793" w:rsidP="00AA3BF9">
      <w:pPr>
        <w:jc w:val="both"/>
      </w:pPr>
      <w:r>
        <w:t> </w:t>
      </w: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2793" w:rsidRDefault="00372793" w:rsidP="00AA3BF9">
      <w:pPr>
        <w:pStyle w:val="TextosemFormatao"/>
        <w:spacing w:line="312" w:lineRule="auto"/>
        <w:jc w:val="both"/>
        <w:rPr>
          <w:rFonts w:ascii="Arial" w:hAnsi="Arial" w:cs="Arial"/>
          <w:sz w:val="20"/>
          <w:szCs w:val="20"/>
        </w:rPr>
      </w:pPr>
    </w:p>
    <w:sectPr w:rsidR="00372793" w:rsidSect="00AE5289">
      <w:footerReference w:type="even" r:id="rId14"/>
      <w:footerReference w:type="default" r:id="rId15"/>
      <w:pgSz w:w="11906" w:h="16838"/>
      <w:pgMar w:top="1134" w:right="1418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5BA" w:rsidRDefault="00DC15BA">
      <w:r>
        <w:separator/>
      </w:r>
    </w:p>
  </w:endnote>
  <w:endnote w:type="continuationSeparator" w:id="0">
    <w:p w:rsidR="00DC15BA" w:rsidRDefault="00DC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D12" w:rsidRDefault="007B3D12" w:rsidP="00AE528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B3D12" w:rsidRDefault="007B3D12" w:rsidP="00A10C9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D12" w:rsidRDefault="007B3D12" w:rsidP="00BA52E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85707">
      <w:rPr>
        <w:rStyle w:val="Nmerodepgina"/>
        <w:noProof/>
      </w:rPr>
      <w:t>12</w:t>
    </w:r>
    <w:r>
      <w:rPr>
        <w:rStyle w:val="Nmerodepgina"/>
      </w:rPr>
      <w:fldChar w:fldCharType="end"/>
    </w:r>
  </w:p>
  <w:p w:rsidR="007B3D12" w:rsidRDefault="007B3D12" w:rsidP="00A10C9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5BA" w:rsidRDefault="00DC15BA">
      <w:r>
        <w:separator/>
      </w:r>
    </w:p>
  </w:footnote>
  <w:footnote w:type="continuationSeparator" w:id="0">
    <w:p w:rsidR="00DC15BA" w:rsidRDefault="00DC1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0648D"/>
    <w:multiLevelType w:val="multilevel"/>
    <w:tmpl w:val="4238D542"/>
    <w:lvl w:ilvl="0">
      <w:start w:val="1"/>
      <w:numFmt w:val="none"/>
      <w:lvlText w:val="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0B97614A"/>
    <w:multiLevelType w:val="multilevel"/>
    <w:tmpl w:val="C3E26F86"/>
    <w:lvl w:ilvl="0">
      <w:start w:val="1"/>
      <w:numFmt w:val="upperRoman"/>
      <w:pStyle w:val="Ttulo1"/>
      <w:lvlText w:val="%1."/>
      <w:lvlJc w:val="left"/>
      <w:pPr>
        <w:tabs>
          <w:tab w:val="num" w:pos="360"/>
        </w:tabs>
        <w:ind w:left="0" w:firstLine="0"/>
      </w:pPr>
      <w:rPr>
        <w:rFonts w:hint="default"/>
        <w:lang w:val="pt-PT"/>
      </w:rPr>
    </w:lvl>
    <w:lvl w:ilvl="1">
      <w:start w:val="1"/>
      <w:numFmt w:val="none"/>
      <w:pStyle w:val="Ttulo2"/>
      <w:lvlText w:val="2.1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Ttulo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pStyle w:val="Ttulo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Ttulo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Ttulo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Ttulo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Ttulo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Ttulo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319B38C5"/>
    <w:multiLevelType w:val="multilevel"/>
    <w:tmpl w:val="5FC692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3335295A"/>
    <w:multiLevelType w:val="hybridMultilevel"/>
    <w:tmpl w:val="4EBE25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962AFB"/>
    <w:multiLevelType w:val="hybridMultilevel"/>
    <w:tmpl w:val="1A6E62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DD61C8"/>
    <w:multiLevelType w:val="multilevel"/>
    <w:tmpl w:val="009217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>
    <w:nsid w:val="47FE2C27"/>
    <w:multiLevelType w:val="hybridMultilevel"/>
    <w:tmpl w:val="3A5E9DDE"/>
    <w:lvl w:ilvl="0" w:tplc="C78E3D8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51B6743F"/>
    <w:multiLevelType w:val="hybridMultilevel"/>
    <w:tmpl w:val="C722FC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106240"/>
    <w:multiLevelType w:val="multilevel"/>
    <w:tmpl w:val="5D1689A2"/>
    <w:lvl w:ilvl="0">
      <w:start w:val="2"/>
      <w:numFmt w:val="decimal"/>
      <w:lvlText w:val="%1"/>
      <w:lvlJc w:val="left"/>
      <w:pPr>
        <w:ind w:left="128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8" w:hanging="1800"/>
      </w:pPr>
      <w:rPr>
        <w:rFonts w:hint="default"/>
      </w:rPr>
    </w:lvl>
  </w:abstractNum>
  <w:abstractNum w:abstractNumId="9">
    <w:nsid w:val="56EC69B0"/>
    <w:multiLevelType w:val="multilevel"/>
    <w:tmpl w:val="5FC6926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>
    <w:nsid w:val="5B7010F7"/>
    <w:multiLevelType w:val="multilevel"/>
    <w:tmpl w:val="52FC1D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4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>
    <w:nsid w:val="6208180B"/>
    <w:multiLevelType w:val="hybridMultilevel"/>
    <w:tmpl w:val="46A0D4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BB5B71"/>
    <w:multiLevelType w:val="hybridMultilevel"/>
    <w:tmpl w:val="AED6B7DE"/>
    <w:lvl w:ilvl="0" w:tplc="5C4E8AB2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74930ED"/>
    <w:multiLevelType w:val="multilevel"/>
    <w:tmpl w:val="5FC692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79E217C4"/>
    <w:multiLevelType w:val="multilevel"/>
    <w:tmpl w:val="5FC692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1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9"/>
  </w:num>
  <w:num w:numId="10">
    <w:abstractNumId w:val="13"/>
  </w:num>
  <w:num w:numId="11">
    <w:abstractNumId w:val="8"/>
  </w:num>
  <w:num w:numId="12">
    <w:abstractNumId w:val="7"/>
  </w:num>
  <w:num w:numId="13">
    <w:abstractNumId w:val="3"/>
  </w:num>
  <w:num w:numId="14">
    <w:abstractNumId w:val="14"/>
  </w:num>
  <w:num w:numId="15">
    <w:abstractNumId w:val="10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A30"/>
    <w:rsid w:val="000048FE"/>
    <w:rsid w:val="00004C88"/>
    <w:rsid w:val="00011564"/>
    <w:rsid w:val="00011745"/>
    <w:rsid w:val="00012090"/>
    <w:rsid w:val="00014614"/>
    <w:rsid w:val="0001606B"/>
    <w:rsid w:val="000319F3"/>
    <w:rsid w:val="00032A47"/>
    <w:rsid w:val="000345F8"/>
    <w:rsid w:val="000431BE"/>
    <w:rsid w:val="00046D79"/>
    <w:rsid w:val="0005128A"/>
    <w:rsid w:val="000515E7"/>
    <w:rsid w:val="000516A5"/>
    <w:rsid w:val="0008482A"/>
    <w:rsid w:val="000857AF"/>
    <w:rsid w:val="00085EC8"/>
    <w:rsid w:val="00085FC2"/>
    <w:rsid w:val="0009447F"/>
    <w:rsid w:val="0009587F"/>
    <w:rsid w:val="00095C58"/>
    <w:rsid w:val="000970EA"/>
    <w:rsid w:val="000A42CE"/>
    <w:rsid w:val="000C399A"/>
    <w:rsid w:val="000D1E0C"/>
    <w:rsid w:val="000D3CEF"/>
    <w:rsid w:val="000D48F4"/>
    <w:rsid w:val="000D7709"/>
    <w:rsid w:val="000E0152"/>
    <w:rsid w:val="000F3F4C"/>
    <w:rsid w:val="000F4ED4"/>
    <w:rsid w:val="000F6179"/>
    <w:rsid w:val="000F6C36"/>
    <w:rsid w:val="000F7605"/>
    <w:rsid w:val="001008C1"/>
    <w:rsid w:val="00101DCE"/>
    <w:rsid w:val="001041CD"/>
    <w:rsid w:val="00104AAE"/>
    <w:rsid w:val="0010780E"/>
    <w:rsid w:val="00114696"/>
    <w:rsid w:val="00134DBF"/>
    <w:rsid w:val="00136A82"/>
    <w:rsid w:val="00144E2C"/>
    <w:rsid w:val="001508AE"/>
    <w:rsid w:val="00160D24"/>
    <w:rsid w:val="00163103"/>
    <w:rsid w:val="0016599D"/>
    <w:rsid w:val="00167780"/>
    <w:rsid w:val="00172BD8"/>
    <w:rsid w:val="00173424"/>
    <w:rsid w:val="00174EF5"/>
    <w:rsid w:val="001762CC"/>
    <w:rsid w:val="00177413"/>
    <w:rsid w:val="00177D0B"/>
    <w:rsid w:val="00185E16"/>
    <w:rsid w:val="0019567C"/>
    <w:rsid w:val="001A0BE7"/>
    <w:rsid w:val="001A134A"/>
    <w:rsid w:val="001B4090"/>
    <w:rsid w:val="001B7845"/>
    <w:rsid w:val="001C0B30"/>
    <w:rsid w:val="001C2704"/>
    <w:rsid w:val="001C3B35"/>
    <w:rsid w:val="001C5AF7"/>
    <w:rsid w:val="001C733F"/>
    <w:rsid w:val="001D304F"/>
    <w:rsid w:val="001E2ADD"/>
    <w:rsid w:val="001E3C37"/>
    <w:rsid w:val="001E5F11"/>
    <w:rsid w:val="001E6F71"/>
    <w:rsid w:val="002006B1"/>
    <w:rsid w:val="00200C8A"/>
    <w:rsid w:val="00201062"/>
    <w:rsid w:val="002029EB"/>
    <w:rsid w:val="00210510"/>
    <w:rsid w:val="002108EE"/>
    <w:rsid w:val="00220D94"/>
    <w:rsid w:val="00223FC9"/>
    <w:rsid w:val="00224D85"/>
    <w:rsid w:val="00230134"/>
    <w:rsid w:val="00230D2A"/>
    <w:rsid w:val="0023136D"/>
    <w:rsid w:val="00231911"/>
    <w:rsid w:val="00233E03"/>
    <w:rsid w:val="002374E7"/>
    <w:rsid w:val="00240805"/>
    <w:rsid w:val="002430EB"/>
    <w:rsid w:val="00257106"/>
    <w:rsid w:val="00261FDE"/>
    <w:rsid w:val="0026252D"/>
    <w:rsid w:val="00264D9D"/>
    <w:rsid w:val="00265A61"/>
    <w:rsid w:val="002704B5"/>
    <w:rsid w:val="00271F05"/>
    <w:rsid w:val="00276D2A"/>
    <w:rsid w:val="00280AB1"/>
    <w:rsid w:val="00297E36"/>
    <w:rsid w:val="002A013E"/>
    <w:rsid w:val="002A3702"/>
    <w:rsid w:val="002B16CA"/>
    <w:rsid w:val="002B391A"/>
    <w:rsid w:val="002B397C"/>
    <w:rsid w:val="002B6DA2"/>
    <w:rsid w:val="002C76F3"/>
    <w:rsid w:val="002D216E"/>
    <w:rsid w:val="002D237D"/>
    <w:rsid w:val="002D386C"/>
    <w:rsid w:val="002D7EA6"/>
    <w:rsid w:val="002E005B"/>
    <w:rsid w:val="002E2A11"/>
    <w:rsid w:val="002E35CE"/>
    <w:rsid w:val="002E4B25"/>
    <w:rsid w:val="002F14C0"/>
    <w:rsid w:val="002F255C"/>
    <w:rsid w:val="00304393"/>
    <w:rsid w:val="0030797C"/>
    <w:rsid w:val="00312CE7"/>
    <w:rsid w:val="00313F0B"/>
    <w:rsid w:val="0031582E"/>
    <w:rsid w:val="003245FC"/>
    <w:rsid w:val="003306F3"/>
    <w:rsid w:val="00334F7F"/>
    <w:rsid w:val="003453A4"/>
    <w:rsid w:val="00345414"/>
    <w:rsid w:val="00346947"/>
    <w:rsid w:val="00356F93"/>
    <w:rsid w:val="003648AA"/>
    <w:rsid w:val="00365828"/>
    <w:rsid w:val="00370EA7"/>
    <w:rsid w:val="00372793"/>
    <w:rsid w:val="00376C9E"/>
    <w:rsid w:val="0038509A"/>
    <w:rsid w:val="00387014"/>
    <w:rsid w:val="0039541C"/>
    <w:rsid w:val="00396F93"/>
    <w:rsid w:val="00397056"/>
    <w:rsid w:val="00397078"/>
    <w:rsid w:val="0039769F"/>
    <w:rsid w:val="003A3834"/>
    <w:rsid w:val="003A38FA"/>
    <w:rsid w:val="003A6BA5"/>
    <w:rsid w:val="003A7371"/>
    <w:rsid w:val="003A7B89"/>
    <w:rsid w:val="003B0EDD"/>
    <w:rsid w:val="003B3883"/>
    <w:rsid w:val="003B5403"/>
    <w:rsid w:val="003C4052"/>
    <w:rsid w:val="003C53D1"/>
    <w:rsid w:val="003C5C02"/>
    <w:rsid w:val="003C76E1"/>
    <w:rsid w:val="003C76E3"/>
    <w:rsid w:val="003D12BB"/>
    <w:rsid w:val="003D5516"/>
    <w:rsid w:val="003E5DBB"/>
    <w:rsid w:val="003E5DF8"/>
    <w:rsid w:val="003F299C"/>
    <w:rsid w:val="0041219B"/>
    <w:rsid w:val="00421915"/>
    <w:rsid w:val="004238F8"/>
    <w:rsid w:val="00424B20"/>
    <w:rsid w:val="00427D45"/>
    <w:rsid w:val="004316B0"/>
    <w:rsid w:val="004338EB"/>
    <w:rsid w:val="00437951"/>
    <w:rsid w:val="004428D7"/>
    <w:rsid w:val="00447461"/>
    <w:rsid w:val="00450569"/>
    <w:rsid w:val="00455D41"/>
    <w:rsid w:val="00461E71"/>
    <w:rsid w:val="00462BA2"/>
    <w:rsid w:val="00465077"/>
    <w:rsid w:val="004675A3"/>
    <w:rsid w:val="004675FE"/>
    <w:rsid w:val="00470F5E"/>
    <w:rsid w:val="004714FB"/>
    <w:rsid w:val="0047667B"/>
    <w:rsid w:val="0048100C"/>
    <w:rsid w:val="00481ACD"/>
    <w:rsid w:val="00484478"/>
    <w:rsid w:val="00487511"/>
    <w:rsid w:val="00491387"/>
    <w:rsid w:val="004924CF"/>
    <w:rsid w:val="004944E1"/>
    <w:rsid w:val="004A3586"/>
    <w:rsid w:val="004A62E4"/>
    <w:rsid w:val="004A66EC"/>
    <w:rsid w:val="004B4DB4"/>
    <w:rsid w:val="004C0D91"/>
    <w:rsid w:val="004C17E0"/>
    <w:rsid w:val="004C420E"/>
    <w:rsid w:val="004C4251"/>
    <w:rsid w:val="004C691B"/>
    <w:rsid w:val="004D0024"/>
    <w:rsid w:val="004E303A"/>
    <w:rsid w:val="004E392B"/>
    <w:rsid w:val="004F1A4D"/>
    <w:rsid w:val="004F1CA0"/>
    <w:rsid w:val="004F6DFF"/>
    <w:rsid w:val="005011F4"/>
    <w:rsid w:val="00502BB4"/>
    <w:rsid w:val="00503CD4"/>
    <w:rsid w:val="00504B38"/>
    <w:rsid w:val="00505595"/>
    <w:rsid w:val="00507EFD"/>
    <w:rsid w:val="0051018D"/>
    <w:rsid w:val="00513055"/>
    <w:rsid w:val="00515B74"/>
    <w:rsid w:val="005220BC"/>
    <w:rsid w:val="00524744"/>
    <w:rsid w:val="00526088"/>
    <w:rsid w:val="00527E6D"/>
    <w:rsid w:val="00530771"/>
    <w:rsid w:val="00533C8F"/>
    <w:rsid w:val="005405D1"/>
    <w:rsid w:val="00544695"/>
    <w:rsid w:val="0054542B"/>
    <w:rsid w:val="00545F01"/>
    <w:rsid w:val="00546526"/>
    <w:rsid w:val="0055476E"/>
    <w:rsid w:val="00555C67"/>
    <w:rsid w:val="00560052"/>
    <w:rsid w:val="00561CC2"/>
    <w:rsid w:val="00562063"/>
    <w:rsid w:val="005636C9"/>
    <w:rsid w:val="0058016D"/>
    <w:rsid w:val="00584C14"/>
    <w:rsid w:val="00591A1A"/>
    <w:rsid w:val="00594B9A"/>
    <w:rsid w:val="00596F8E"/>
    <w:rsid w:val="005A5E07"/>
    <w:rsid w:val="005B5605"/>
    <w:rsid w:val="005C5A8C"/>
    <w:rsid w:val="005C5D42"/>
    <w:rsid w:val="005C60F2"/>
    <w:rsid w:val="005C6316"/>
    <w:rsid w:val="005D1563"/>
    <w:rsid w:val="005D6136"/>
    <w:rsid w:val="005E2516"/>
    <w:rsid w:val="005F1D0D"/>
    <w:rsid w:val="005F3B3F"/>
    <w:rsid w:val="005F3BB2"/>
    <w:rsid w:val="006006E6"/>
    <w:rsid w:val="0061031B"/>
    <w:rsid w:val="006122D4"/>
    <w:rsid w:val="006143F3"/>
    <w:rsid w:val="00622F71"/>
    <w:rsid w:val="00633F79"/>
    <w:rsid w:val="00642654"/>
    <w:rsid w:val="0064376E"/>
    <w:rsid w:val="00643D12"/>
    <w:rsid w:val="006457BD"/>
    <w:rsid w:val="00651B6F"/>
    <w:rsid w:val="006708A7"/>
    <w:rsid w:val="00671A3F"/>
    <w:rsid w:val="006726D5"/>
    <w:rsid w:val="00674D3D"/>
    <w:rsid w:val="00680998"/>
    <w:rsid w:val="00682F5D"/>
    <w:rsid w:val="006833FB"/>
    <w:rsid w:val="006945E9"/>
    <w:rsid w:val="00696655"/>
    <w:rsid w:val="00697FFC"/>
    <w:rsid w:val="006A29D5"/>
    <w:rsid w:val="006A38A4"/>
    <w:rsid w:val="006A486D"/>
    <w:rsid w:val="006B2B7B"/>
    <w:rsid w:val="006B2BDA"/>
    <w:rsid w:val="006B2C71"/>
    <w:rsid w:val="006B5698"/>
    <w:rsid w:val="006C32F5"/>
    <w:rsid w:val="006C60FC"/>
    <w:rsid w:val="006D11FD"/>
    <w:rsid w:val="006E5977"/>
    <w:rsid w:val="006F2393"/>
    <w:rsid w:val="006F519A"/>
    <w:rsid w:val="00702925"/>
    <w:rsid w:val="0070474A"/>
    <w:rsid w:val="00706450"/>
    <w:rsid w:val="00707398"/>
    <w:rsid w:val="007136CA"/>
    <w:rsid w:val="007227A2"/>
    <w:rsid w:val="00732894"/>
    <w:rsid w:val="00736476"/>
    <w:rsid w:val="00737993"/>
    <w:rsid w:val="00740F26"/>
    <w:rsid w:val="00741083"/>
    <w:rsid w:val="0074522D"/>
    <w:rsid w:val="007505AA"/>
    <w:rsid w:val="007526D5"/>
    <w:rsid w:val="00765DA1"/>
    <w:rsid w:val="00767967"/>
    <w:rsid w:val="00771026"/>
    <w:rsid w:val="007710EF"/>
    <w:rsid w:val="00772731"/>
    <w:rsid w:val="007728FF"/>
    <w:rsid w:val="00781CC9"/>
    <w:rsid w:val="00785707"/>
    <w:rsid w:val="0079149C"/>
    <w:rsid w:val="00791F2A"/>
    <w:rsid w:val="00794D37"/>
    <w:rsid w:val="007A6C34"/>
    <w:rsid w:val="007A7D17"/>
    <w:rsid w:val="007B07FA"/>
    <w:rsid w:val="007B3D12"/>
    <w:rsid w:val="007C6010"/>
    <w:rsid w:val="007D037D"/>
    <w:rsid w:val="007D0776"/>
    <w:rsid w:val="007E1E68"/>
    <w:rsid w:val="007E4044"/>
    <w:rsid w:val="007F2C3E"/>
    <w:rsid w:val="007F5AAD"/>
    <w:rsid w:val="007F64D5"/>
    <w:rsid w:val="007F6D2C"/>
    <w:rsid w:val="00800406"/>
    <w:rsid w:val="0081389D"/>
    <w:rsid w:val="008156B4"/>
    <w:rsid w:val="008158AC"/>
    <w:rsid w:val="0081692D"/>
    <w:rsid w:val="00823242"/>
    <w:rsid w:val="00830C68"/>
    <w:rsid w:val="0083475E"/>
    <w:rsid w:val="00837524"/>
    <w:rsid w:val="00845F48"/>
    <w:rsid w:val="00846628"/>
    <w:rsid w:val="008476FC"/>
    <w:rsid w:val="00850065"/>
    <w:rsid w:val="00850494"/>
    <w:rsid w:val="00853A2E"/>
    <w:rsid w:val="00860BB0"/>
    <w:rsid w:val="00862A6C"/>
    <w:rsid w:val="008643C3"/>
    <w:rsid w:val="00866726"/>
    <w:rsid w:val="008701CC"/>
    <w:rsid w:val="00874676"/>
    <w:rsid w:val="0088427F"/>
    <w:rsid w:val="00893DBC"/>
    <w:rsid w:val="008A17C1"/>
    <w:rsid w:val="008A3FE2"/>
    <w:rsid w:val="008A7A86"/>
    <w:rsid w:val="008B7FAB"/>
    <w:rsid w:val="008C2871"/>
    <w:rsid w:val="008C4088"/>
    <w:rsid w:val="008C48CD"/>
    <w:rsid w:val="008C735F"/>
    <w:rsid w:val="008D29A9"/>
    <w:rsid w:val="008D3547"/>
    <w:rsid w:val="008D3D4C"/>
    <w:rsid w:val="008D5DDA"/>
    <w:rsid w:val="008F0328"/>
    <w:rsid w:val="008F1FDA"/>
    <w:rsid w:val="008F3356"/>
    <w:rsid w:val="00902BED"/>
    <w:rsid w:val="00906AD1"/>
    <w:rsid w:val="0091549F"/>
    <w:rsid w:val="009155EC"/>
    <w:rsid w:val="00926332"/>
    <w:rsid w:val="009265CF"/>
    <w:rsid w:val="00932C7C"/>
    <w:rsid w:val="00932F09"/>
    <w:rsid w:val="00944003"/>
    <w:rsid w:val="00944177"/>
    <w:rsid w:val="00947AEE"/>
    <w:rsid w:val="009512DC"/>
    <w:rsid w:val="0095248D"/>
    <w:rsid w:val="00955280"/>
    <w:rsid w:val="00960FC1"/>
    <w:rsid w:val="00960FEA"/>
    <w:rsid w:val="009644F0"/>
    <w:rsid w:val="00964F64"/>
    <w:rsid w:val="00965FB6"/>
    <w:rsid w:val="00967C7A"/>
    <w:rsid w:val="00967CE4"/>
    <w:rsid w:val="00971457"/>
    <w:rsid w:val="00986D9B"/>
    <w:rsid w:val="00992309"/>
    <w:rsid w:val="00994E48"/>
    <w:rsid w:val="009A47E8"/>
    <w:rsid w:val="009A50D3"/>
    <w:rsid w:val="009B03EE"/>
    <w:rsid w:val="009B4485"/>
    <w:rsid w:val="009C4E2C"/>
    <w:rsid w:val="009D00B3"/>
    <w:rsid w:val="009D6FE5"/>
    <w:rsid w:val="009E16D1"/>
    <w:rsid w:val="009E353B"/>
    <w:rsid w:val="009F29ED"/>
    <w:rsid w:val="009F6218"/>
    <w:rsid w:val="00A02D03"/>
    <w:rsid w:val="00A04CA7"/>
    <w:rsid w:val="00A10C9B"/>
    <w:rsid w:val="00A12596"/>
    <w:rsid w:val="00A160AB"/>
    <w:rsid w:val="00A2517F"/>
    <w:rsid w:val="00A279B5"/>
    <w:rsid w:val="00A30A06"/>
    <w:rsid w:val="00A316C9"/>
    <w:rsid w:val="00A32EDA"/>
    <w:rsid w:val="00A3374E"/>
    <w:rsid w:val="00A35BB0"/>
    <w:rsid w:val="00A3603A"/>
    <w:rsid w:val="00A36BDB"/>
    <w:rsid w:val="00A428DB"/>
    <w:rsid w:val="00A4300B"/>
    <w:rsid w:val="00A5004E"/>
    <w:rsid w:val="00A535DE"/>
    <w:rsid w:val="00A554ED"/>
    <w:rsid w:val="00A55ACA"/>
    <w:rsid w:val="00A6410D"/>
    <w:rsid w:val="00A70CF4"/>
    <w:rsid w:val="00A7159B"/>
    <w:rsid w:val="00A77438"/>
    <w:rsid w:val="00A80BA8"/>
    <w:rsid w:val="00A8197B"/>
    <w:rsid w:val="00A84AF1"/>
    <w:rsid w:val="00A86FCB"/>
    <w:rsid w:val="00A914DF"/>
    <w:rsid w:val="00A918FF"/>
    <w:rsid w:val="00A93F25"/>
    <w:rsid w:val="00AA39A1"/>
    <w:rsid w:val="00AA3BF9"/>
    <w:rsid w:val="00AA3DB1"/>
    <w:rsid w:val="00AA5B2E"/>
    <w:rsid w:val="00AA6AC5"/>
    <w:rsid w:val="00AA6B46"/>
    <w:rsid w:val="00AB685C"/>
    <w:rsid w:val="00AC23FA"/>
    <w:rsid w:val="00AC47E5"/>
    <w:rsid w:val="00AD0093"/>
    <w:rsid w:val="00AD4F2C"/>
    <w:rsid w:val="00AD7DF2"/>
    <w:rsid w:val="00AE13B8"/>
    <w:rsid w:val="00AE37B5"/>
    <w:rsid w:val="00AE5289"/>
    <w:rsid w:val="00AF0030"/>
    <w:rsid w:val="00AF1A22"/>
    <w:rsid w:val="00AF5293"/>
    <w:rsid w:val="00AF73A0"/>
    <w:rsid w:val="00B10475"/>
    <w:rsid w:val="00B1175C"/>
    <w:rsid w:val="00B11802"/>
    <w:rsid w:val="00B12939"/>
    <w:rsid w:val="00B21D8C"/>
    <w:rsid w:val="00B326AB"/>
    <w:rsid w:val="00B51E68"/>
    <w:rsid w:val="00B55A30"/>
    <w:rsid w:val="00B644EC"/>
    <w:rsid w:val="00B71C81"/>
    <w:rsid w:val="00B80A22"/>
    <w:rsid w:val="00B84EEA"/>
    <w:rsid w:val="00BA02C9"/>
    <w:rsid w:val="00BA52E6"/>
    <w:rsid w:val="00BB3216"/>
    <w:rsid w:val="00BB4C74"/>
    <w:rsid w:val="00BC5101"/>
    <w:rsid w:val="00BC575A"/>
    <w:rsid w:val="00BC7902"/>
    <w:rsid w:val="00BD08CD"/>
    <w:rsid w:val="00BD4751"/>
    <w:rsid w:val="00BD5C20"/>
    <w:rsid w:val="00BD7726"/>
    <w:rsid w:val="00BD7BCD"/>
    <w:rsid w:val="00BE0203"/>
    <w:rsid w:val="00BE2B46"/>
    <w:rsid w:val="00BE30E9"/>
    <w:rsid w:val="00BF3CAC"/>
    <w:rsid w:val="00C057C8"/>
    <w:rsid w:val="00C11273"/>
    <w:rsid w:val="00C23D35"/>
    <w:rsid w:val="00C27483"/>
    <w:rsid w:val="00C36763"/>
    <w:rsid w:val="00C406E0"/>
    <w:rsid w:val="00C40FF7"/>
    <w:rsid w:val="00C41C51"/>
    <w:rsid w:val="00C62803"/>
    <w:rsid w:val="00C63F93"/>
    <w:rsid w:val="00C70547"/>
    <w:rsid w:val="00C743DD"/>
    <w:rsid w:val="00C82D7C"/>
    <w:rsid w:val="00C83F24"/>
    <w:rsid w:val="00C85996"/>
    <w:rsid w:val="00C92E5E"/>
    <w:rsid w:val="00C93220"/>
    <w:rsid w:val="00C9445B"/>
    <w:rsid w:val="00CB479F"/>
    <w:rsid w:val="00CB48C9"/>
    <w:rsid w:val="00CC0EBB"/>
    <w:rsid w:val="00CC2CD4"/>
    <w:rsid w:val="00CC534D"/>
    <w:rsid w:val="00CD408B"/>
    <w:rsid w:val="00CD4C17"/>
    <w:rsid w:val="00CD6329"/>
    <w:rsid w:val="00CD7374"/>
    <w:rsid w:val="00CD76C4"/>
    <w:rsid w:val="00CE5FA4"/>
    <w:rsid w:val="00CE66C9"/>
    <w:rsid w:val="00CE685D"/>
    <w:rsid w:val="00CE7355"/>
    <w:rsid w:val="00CF0E06"/>
    <w:rsid w:val="00CF33D6"/>
    <w:rsid w:val="00D005B1"/>
    <w:rsid w:val="00D00ADB"/>
    <w:rsid w:val="00D04B50"/>
    <w:rsid w:val="00D060AA"/>
    <w:rsid w:val="00D22F3D"/>
    <w:rsid w:val="00D22FD3"/>
    <w:rsid w:val="00D33397"/>
    <w:rsid w:val="00D3522C"/>
    <w:rsid w:val="00D400CE"/>
    <w:rsid w:val="00D50222"/>
    <w:rsid w:val="00D513B7"/>
    <w:rsid w:val="00D52ECF"/>
    <w:rsid w:val="00D53400"/>
    <w:rsid w:val="00D61BC0"/>
    <w:rsid w:val="00D67175"/>
    <w:rsid w:val="00D67594"/>
    <w:rsid w:val="00D7608A"/>
    <w:rsid w:val="00D80251"/>
    <w:rsid w:val="00D84F68"/>
    <w:rsid w:val="00D86B88"/>
    <w:rsid w:val="00DA0DCB"/>
    <w:rsid w:val="00DB0911"/>
    <w:rsid w:val="00DB4EA8"/>
    <w:rsid w:val="00DC07CB"/>
    <w:rsid w:val="00DC15BA"/>
    <w:rsid w:val="00DC386F"/>
    <w:rsid w:val="00DC4DF6"/>
    <w:rsid w:val="00DD4756"/>
    <w:rsid w:val="00DE18CE"/>
    <w:rsid w:val="00DE26BF"/>
    <w:rsid w:val="00DF1F8C"/>
    <w:rsid w:val="00DF5F79"/>
    <w:rsid w:val="00DF7343"/>
    <w:rsid w:val="00E103C5"/>
    <w:rsid w:val="00E11108"/>
    <w:rsid w:val="00E24EE4"/>
    <w:rsid w:val="00E31199"/>
    <w:rsid w:val="00E315E2"/>
    <w:rsid w:val="00E32365"/>
    <w:rsid w:val="00E36B40"/>
    <w:rsid w:val="00E44BB5"/>
    <w:rsid w:val="00E46FD0"/>
    <w:rsid w:val="00E472D9"/>
    <w:rsid w:val="00E51F8C"/>
    <w:rsid w:val="00E53385"/>
    <w:rsid w:val="00E61948"/>
    <w:rsid w:val="00E66530"/>
    <w:rsid w:val="00E67976"/>
    <w:rsid w:val="00E70671"/>
    <w:rsid w:val="00E72EE5"/>
    <w:rsid w:val="00E815B3"/>
    <w:rsid w:val="00E82974"/>
    <w:rsid w:val="00E9646C"/>
    <w:rsid w:val="00E9662F"/>
    <w:rsid w:val="00E96875"/>
    <w:rsid w:val="00E97850"/>
    <w:rsid w:val="00EA428D"/>
    <w:rsid w:val="00EA4525"/>
    <w:rsid w:val="00EB0BEE"/>
    <w:rsid w:val="00EB1AF4"/>
    <w:rsid w:val="00EB395F"/>
    <w:rsid w:val="00EB7D2A"/>
    <w:rsid w:val="00EC198B"/>
    <w:rsid w:val="00EC2544"/>
    <w:rsid w:val="00ED0535"/>
    <w:rsid w:val="00ED1233"/>
    <w:rsid w:val="00ED42E2"/>
    <w:rsid w:val="00ED7705"/>
    <w:rsid w:val="00EE3F72"/>
    <w:rsid w:val="00EE5521"/>
    <w:rsid w:val="00EF305B"/>
    <w:rsid w:val="00F06140"/>
    <w:rsid w:val="00F11133"/>
    <w:rsid w:val="00F143D6"/>
    <w:rsid w:val="00F15B15"/>
    <w:rsid w:val="00F238EF"/>
    <w:rsid w:val="00F24F5C"/>
    <w:rsid w:val="00F33DB0"/>
    <w:rsid w:val="00F34D86"/>
    <w:rsid w:val="00F35749"/>
    <w:rsid w:val="00F37696"/>
    <w:rsid w:val="00F40AD8"/>
    <w:rsid w:val="00F41735"/>
    <w:rsid w:val="00F44942"/>
    <w:rsid w:val="00F46D94"/>
    <w:rsid w:val="00F5018F"/>
    <w:rsid w:val="00F52706"/>
    <w:rsid w:val="00F558B5"/>
    <w:rsid w:val="00F701B7"/>
    <w:rsid w:val="00F719A3"/>
    <w:rsid w:val="00F76CD5"/>
    <w:rsid w:val="00F81EB5"/>
    <w:rsid w:val="00F9277F"/>
    <w:rsid w:val="00FA3AFC"/>
    <w:rsid w:val="00FA4EBB"/>
    <w:rsid w:val="00FB32A9"/>
    <w:rsid w:val="00FB333D"/>
    <w:rsid w:val="00FB7DC7"/>
    <w:rsid w:val="00FC103B"/>
    <w:rsid w:val="00FC5127"/>
    <w:rsid w:val="00FD22AE"/>
    <w:rsid w:val="00FD2E44"/>
    <w:rsid w:val="00FD6D87"/>
    <w:rsid w:val="00FE03A7"/>
    <w:rsid w:val="00FE61AF"/>
    <w:rsid w:val="00FE6609"/>
    <w:rsid w:val="00FF1C9C"/>
    <w:rsid w:val="00FF22FB"/>
    <w:rsid w:val="00FF59EA"/>
    <w:rsid w:val="00FF7510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48AA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55A30"/>
    <w:pPr>
      <w:keepNext/>
      <w:numPr>
        <w:numId w:val="6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B55A30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B55A30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B55A30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B55A30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qFormat/>
    <w:rsid w:val="00B55A30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qFormat/>
    <w:rsid w:val="00B55A30"/>
    <w:pPr>
      <w:numPr>
        <w:ilvl w:val="6"/>
        <w:numId w:val="6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uiPriority w:val="9"/>
    <w:qFormat/>
    <w:rsid w:val="00B55A30"/>
    <w:pPr>
      <w:numPr>
        <w:ilvl w:val="7"/>
        <w:numId w:val="6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B55A30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rsid w:val="00B326A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rsid w:val="00B326AB"/>
    <w:rPr>
      <w:vertAlign w:val="superscript"/>
    </w:rPr>
  </w:style>
  <w:style w:type="paragraph" w:styleId="Corpodetexto">
    <w:name w:val="Body Text"/>
    <w:basedOn w:val="Normal"/>
    <w:link w:val="CorpodetextoChar"/>
    <w:uiPriority w:val="99"/>
    <w:rsid w:val="00EA4525"/>
    <w:pPr>
      <w:jc w:val="both"/>
    </w:pPr>
  </w:style>
  <w:style w:type="paragraph" w:styleId="Rodap">
    <w:name w:val="footer"/>
    <w:basedOn w:val="Normal"/>
    <w:link w:val="RodapChar"/>
    <w:uiPriority w:val="99"/>
    <w:rsid w:val="000E0152"/>
    <w:pPr>
      <w:tabs>
        <w:tab w:val="center" w:pos="4536"/>
        <w:tab w:val="right" w:pos="9072"/>
      </w:tabs>
    </w:pPr>
  </w:style>
  <w:style w:type="character" w:styleId="Nmerodepgina">
    <w:name w:val="page number"/>
    <w:basedOn w:val="Fontepargpadro"/>
    <w:rsid w:val="000E0152"/>
  </w:style>
  <w:style w:type="table" w:styleId="Tabelacomgrade">
    <w:name w:val="Table Grid"/>
    <w:basedOn w:val="Tabelanormal"/>
    <w:rsid w:val="00651B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1">
    <w:name w:val="toc 1"/>
    <w:basedOn w:val="Normal"/>
    <w:next w:val="Normal"/>
    <w:autoRedefine/>
    <w:uiPriority w:val="39"/>
    <w:rsid w:val="00F143D6"/>
  </w:style>
  <w:style w:type="paragraph" w:styleId="Sumrio2">
    <w:name w:val="toc 2"/>
    <w:basedOn w:val="Normal"/>
    <w:next w:val="Normal"/>
    <w:autoRedefine/>
    <w:uiPriority w:val="39"/>
    <w:rsid w:val="00F143D6"/>
    <w:pPr>
      <w:ind w:left="240"/>
    </w:pPr>
  </w:style>
  <w:style w:type="character" w:styleId="Hyperlink">
    <w:name w:val="Hyperlink"/>
    <w:basedOn w:val="Fontepargpadro"/>
    <w:uiPriority w:val="99"/>
    <w:rsid w:val="00F143D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E472D9"/>
    <w:rPr>
      <w:rFonts w:ascii="Tahoma" w:hAnsi="Tahoma" w:cs="Tahoma"/>
      <w:sz w:val="16"/>
      <w:szCs w:val="16"/>
    </w:rPr>
  </w:style>
  <w:style w:type="paragraph" w:customStyle="1" w:styleId="CharCar">
    <w:name w:val="Char Car"/>
    <w:basedOn w:val="Normal"/>
    <w:rsid w:val="00AE5289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  <w:style w:type="paragraph" w:styleId="Ttulo">
    <w:name w:val="Title"/>
    <w:basedOn w:val="Normal"/>
    <w:link w:val="TtuloChar"/>
    <w:uiPriority w:val="10"/>
    <w:qFormat/>
    <w:rsid w:val="00AE5289"/>
    <w:pPr>
      <w:jc w:val="center"/>
    </w:pPr>
    <w:rPr>
      <w:b/>
      <w:bCs/>
    </w:rPr>
  </w:style>
  <w:style w:type="paragraph" w:styleId="Cabealho">
    <w:name w:val="header"/>
    <w:basedOn w:val="Normal"/>
    <w:link w:val="CabealhoChar"/>
    <w:uiPriority w:val="99"/>
    <w:rsid w:val="00AE5289"/>
    <w:pPr>
      <w:tabs>
        <w:tab w:val="center" w:pos="4536"/>
        <w:tab w:val="right" w:pos="9072"/>
      </w:tabs>
    </w:pPr>
  </w:style>
  <w:style w:type="paragraph" w:styleId="PargrafodaLista">
    <w:name w:val="List Paragraph"/>
    <w:basedOn w:val="Normal"/>
    <w:uiPriority w:val="34"/>
    <w:qFormat/>
    <w:rsid w:val="00CF33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unhideWhenUsed/>
    <w:rsid w:val="00DF1F8C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F1F8C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DF1F8C"/>
    <w:rPr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487511"/>
    <w:rPr>
      <w:rFonts w:ascii="Arial" w:hAnsi="Arial" w:cs="Arial"/>
      <w:b/>
      <w:bCs/>
      <w:i/>
      <w:iCs/>
      <w:sz w:val="28"/>
      <w:szCs w:val="28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31199"/>
  </w:style>
  <w:style w:type="character" w:customStyle="1" w:styleId="RodapChar">
    <w:name w:val="Rodapé Char"/>
    <w:basedOn w:val="Fontepargpadro"/>
    <w:link w:val="Rodap"/>
    <w:uiPriority w:val="99"/>
    <w:rsid w:val="002D237D"/>
    <w:rPr>
      <w:sz w:val="24"/>
      <w:szCs w:val="24"/>
    </w:rPr>
  </w:style>
  <w:style w:type="paragraph" w:customStyle="1" w:styleId="CharCar0">
    <w:name w:val="Char Car"/>
    <w:basedOn w:val="Normal"/>
    <w:rsid w:val="00397056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  <w:style w:type="paragraph" w:styleId="Sumrio3">
    <w:name w:val="toc 3"/>
    <w:basedOn w:val="Normal"/>
    <w:next w:val="Normal"/>
    <w:autoRedefine/>
    <w:uiPriority w:val="39"/>
    <w:rsid w:val="00E53385"/>
    <w:pPr>
      <w:spacing w:after="100"/>
      <w:ind w:left="480"/>
    </w:pPr>
  </w:style>
  <w:style w:type="character" w:customStyle="1" w:styleId="Ttulo1Char">
    <w:name w:val="Título 1 Char"/>
    <w:basedOn w:val="Fontepargpadro"/>
    <w:link w:val="Ttulo1"/>
    <w:uiPriority w:val="9"/>
    <w:rsid w:val="00372793"/>
    <w:rPr>
      <w:rFonts w:ascii="Arial" w:hAnsi="Arial" w:cs="Arial"/>
      <w:b/>
      <w:bCs/>
      <w:kern w:val="3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72793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rsid w:val="00372793"/>
    <w:rPr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rsid w:val="00372793"/>
    <w:rPr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rsid w:val="00372793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sid w:val="00372793"/>
    <w:rPr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rsid w:val="00372793"/>
    <w:rPr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rsid w:val="00372793"/>
    <w:rPr>
      <w:rFonts w:ascii="Arial" w:hAnsi="Arial" w:cs="Arial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372793"/>
    <w:rPr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372793"/>
    <w:rPr>
      <w:b/>
      <w:bCs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2793"/>
    <w:rPr>
      <w:rFonts w:ascii="Tahoma" w:hAnsi="Tahoma" w:cs="Tahoma"/>
      <w:sz w:val="16"/>
      <w:szCs w:val="16"/>
    </w:rPr>
  </w:style>
  <w:style w:type="character" w:styleId="HiperlinkVisitado">
    <w:name w:val="FollowedHyperlink"/>
    <w:basedOn w:val="Fontepargpadro"/>
    <w:uiPriority w:val="99"/>
    <w:unhideWhenUsed/>
    <w:rsid w:val="00372793"/>
    <w:rPr>
      <w:color w:val="800080"/>
      <w:u w:val="single"/>
    </w:rPr>
  </w:style>
  <w:style w:type="paragraph" w:customStyle="1" w:styleId="msolistparagraphcxspfirst">
    <w:name w:val="msolistparagraphcxspfirst"/>
    <w:basedOn w:val="Normal"/>
    <w:rsid w:val="00372793"/>
    <w:pPr>
      <w:spacing w:line="254" w:lineRule="auto"/>
      <w:ind w:left="720"/>
    </w:pPr>
    <w:rPr>
      <w:rFonts w:ascii="Calibri" w:hAnsi="Calibri" w:cs="Calibri"/>
      <w:sz w:val="22"/>
      <w:szCs w:val="22"/>
      <w:lang w:val="pt-PT" w:eastAsia="pt-PT"/>
    </w:rPr>
  </w:style>
  <w:style w:type="paragraph" w:customStyle="1" w:styleId="msolistparagraphcxspmiddle">
    <w:name w:val="msolistparagraphcxspmiddle"/>
    <w:basedOn w:val="Normal"/>
    <w:rsid w:val="00372793"/>
    <w:pPr>
      <w:spacing w:line="254" w:lineRule="auto"/>
      <w:ind w:left="720"/>
    </w:pPr>
    <w:rPr>
      <w:rFonts w:ascii="Calibri" w:hAnsi="Calibri" w:cs="Calibri"/>
      <w:sz w:val="22"/>
      <w:szCs w:val="22"/>
      <w:lang w:val="pt-PT" w:eastAsia="pt-PT"/>
    </w:rPr>
  </w:style>
  <w:style w:type="paragraph" w:customStyle="1" w:styleId="msolistparagraphcxsplast">
    <w:name w:val="msolistparagraphcxsplast"/>
    <w:basedOn w:val="Normal"/>
    <w:rsid w:val="00372793"/>
    <w:pPr>
      <w:spacing w:after="160" w:line="254" w:lineRule="auto"/>
      <w:ind w:left="720"/>
    </w:pPr>
    <w:rPr>
      <w:rFonts w:ascii="Calibri" w:hAnsi="Calibri" w:cs="Calibri"/>
      <w:sz w:val="22"/>
      <w:szCs w:val="22"/>
      <w:lang w:val="pt-PT" w:eastAsia="pt-PT"/>
    </w:rPr>
  </w:style>
  <w:style w:type="paragraph" w:customStyle="1" w:styleId="msochpdefault">
    <w:name w:val="msochpdefault"/>
    <w:basedOn w:val="Normal"/>
    <w:rsid w:val="00372793"/>
    <w:pPr>
      <w:spacing w:before="100" w:beforeAutospacing="1" w:after="100" w:afterAutospacing="1"/>
    </w:pPr>
    <w:rPr>
      <w:rFonts w:ascii="Calibri" w:hAnsi="Calibri" w:cs="Calibri"/>
      <w:lang w:val="pt-PT" w:eastAsia="pt-PT"/>
    </w:rPr>
  </w:style>
  <w:style w:type="paragraph" w:customStyle="1" w:styleId="msopapdefault">
    <w:name w:val="msopapdefault"/>
    <w:basedOn w:val="Normal"/>
    <w:rsid w:val="00372793"/>
    <w:pPr>
      <w:spacing w:before="100" w:beforeAutospacing="1" w:after="200" w:line="276" w:lineRule="auto"/>
    </w:pPr>
    <w:rPr>
      <w:lang w:val="pt-PT"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48AA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55A30"/>
    <w:pPr>
      <w:keepNext/>
      <w:numPr>
        <w:numId w:val="6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B55A30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B55A30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B55A30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B55A30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qFormat/>
    <w:rsid w:val="00B55A30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qFormat/>
    <w:rsid w:val="00B55A30"/>
    <w:pPr>
      <w:numPr>
        <w:ilvl w:val="6"/>
        <w:numId w:val="6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uiPriority w:val="9"/>
    <w:qFormat/>
    <w:rsid w:val="00B55A30"/>
    <w:pPr>
      <w:numPr>
        <w:ilvl w:val="7"/>
        <w:numId w:val="6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B55A30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rsid w:val="00B326A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rsid w:val="00B326AB"/>
    <w:rPr>
      <w:vertAlign w:val="superscript"/>
    </w:rPr>
  </w:style>
  <w:style w:type="paragraph" w:styleId="Corpodetexto">
    <w:name w:val="Body Text"/>
    <w:basedOn w:val="Normal"/>
    <w:link w:val="CorpodetextoChar"/>
    <w:uiPriority w:val="99"/>
    <w:rsid w:val="00EA4525"/>
    <w:pPr>
      <w:jc w:val="both"/>
    </w:pPr>
  </w:style>
  <w:style w:type="paragraph" w:styleId="Rodap">
    <w:name w:val="footer"/>
    <w:basedOn w:val="Normal"/>
    <w:link w:val="RodapChar"/>
    <w:uiPriority w:val="99"/>
    <w:rsid w:val="000E0152"/>
    <w:pPr>
      <w:tabs>
        <w:tab w:val="center" w:pos="4536"/>
        <w:tab w:val="right" w:pos="9072"/>
      </w:tabs>
    </w:pPr>
  </w:style>
  <w:style w:type="character" w:styleId="Nmerodepgina">
    <w:name w:val="page number"/>
    <w:basedOn w:val="Fontepargpadro"/>
    <w:rsid w:val="000E0152"/>
  </w:style>
  <w:style w:type="table" w:styleId="Tabelacomgrade">
    <w:name w:val="Table Grid"/>
    <w:basedOn w:val="Tabelanormal"/>
    <w:rsid w:val="00651B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1">
    <w:name w:val="toc 1"/>
    <w:basedOn w:val="Normal"/>
    <w:next w:val="Normal"/>
    <w:autoRedefine/>
    <w:uiPriority w:val="39"/>
    <w:rsid w:val="00F143D6"/>
  </w:style>
  <w:style w:type="paragraph" w:styleId="Sumrio2">
    <w:name w:val="toc 2"/>
    <w:basedOn w:val="Normal"/>
    <w:next w:val="Normal"/>
    <w:autoRedefine/>
    <w:uiPriority w:val="39"/>
    <w:rsid w:val="00F143D6"/>
    <w:pPr>
      <w:ind w:left="240"/>
    </w:pPr>
  </w:style>
  <w:style w:type="character" w:styleId="Hyperlink">
    <w:name w:val="Hyperlink"/>
    <w:basedOn w:val="Fontepargpadro"/>
    <w:uiPriority w:val="99"/>
    <w:rsid w:val="00F143D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E472D9"/>
    <w:rPr>
      <w:rFonts w:ascii="Tahoma" w:hAnsi="Tahoma" w:cs="Tahoma"/>
      <w:sz w:val="16"/>
      <w:szCs w:val="16"/>
    </w:rPr>
  </w:style>
  <w:style w:type="paragraph" w:customStyle="1" w:styleId="CharCar">
    <w:name w:val="Char Car"/>
    <w:basedOn w:val="Normal"/>
    <w:rsid w:val="00AE5289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  <w:style w:type="paragraph" w:styleId="Ttulo">
    <w:name w:val="Title"/>
    <w:basedOn w:val="Normal"/>
    <w:link w:val="TtuloChar"/>
    <w:uiPriority w:val="10"/>
    <w:qFormat/>
    <w:rsid w:val="00AE5289"/>
    <w:pPr>
      <w:jc w:val="center"/>
    </w:pPr>
    <w:rPr>
      <w:b/>
      <w:bCs/>
    </w:rPr>
  </w:style>
  <w:style w:type="paragraph" w:styleId="Cabealho">
    <w:name w:val="header"/>
    <w:basedOn w:val="Normal"/>
    <w:link w:val="CabealhoChar"/>
    <w:uiPriority w:val="99"/>
    <w:rsid w:val="00AE5289"/>
    <w:pPr>
      <w:tabs>
        <w:tab w:val="center" w:pos="4536"/>
        <w:tab w:val="right" w:pos="9072"/>
      </w:tabs>
    </w:pPr>
  </w:style>
  <w:style w:type="paragraph" w:styleId="PargrafodaLista">
    <w:name w:val="List Paragraph"/>
    <w:basedOn w:val="Normal"/>
    <w:uiPriority w:val="34"/>
    <w:qFormat/>
    <w:rsid w:val="00CF33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unhideWhenUsed/>
    <w:rsid w:val="00DF1F8C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F1F8C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DF1F8C"/>
    <w:rPr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487511"/>
    <w:rPr>
      <w:rFonts w:ascii="Arial" w:hAnsi="Arial" w:cs="Arial"/>
      <w:b/>
      <w:bCs/>
      <w:i/>
      <w:iCs/>
      <w:sz w:val="28"/>
      <w:szCs w:val="28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31199"/>
  </w:style>
  <w:style w:type="character" w:customStyle="1" w:styleId="RodapChar">
    <w:name w:val="Rodapé Char"/>
    <w:basedOn w:val="Fontepargpadro"/>
    <w:link w:val="Rodap"/>
    <w:uiPriority w:val="99"/>
    <w:rsid w:val="002D237D"/>
    <w:rPr>
      <w:sz w:val="24"/>
      <w:szCs w:val="24"/>
    </w:rPr>
  </w:style>
  <w:style w:type="paragraph" w:customStyle="1" w:styleId="CharCar0">
    <w:name w:val="Char Car"/>
    <w:basedOn w:val="Normal"/>
    <w:rsid w:val="00397056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  <w:style w:type="paragraph" w:styleId="Sumrio3">
    <w:name w:val="toc 3"/>
    <w:basedOn w:val="Normal"/>
    <w:next w:val="Normal"/>
    <w:autoRedefine/>
    <w:uiPriority w:val="39"/>
    <w:rsid w:val="00E53385"/>
    <w:pPr>
      <w:spacing w:after="100"/>
      <w:ind w:left="480"/>
    </w:pPr>
  </w:style>
  <w:style w:type="character" w:customStyle="1" w:styleId="Ttulo1Char">
    <w:name w:val="Título 1 Char"/>
    <w:basedOn w:val="Fontepargpadro"/>
    <w:link w:val="Ttulo1"/>
    <w:uiPriority w:val="9"/>
    <w:rsid w:val="00372793"/>
    <w:rPr>
      <w:rFonts w:ascii="Arial" w:hAnsi="Arial" w:cs="Arial"/>
      <w:b/>
      <w:bCs/>
      <w:kern w:val="3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72793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rsid w:val="00372793"/>
    <w:rPr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rsid w:val="00372793"/>
    <w:rPr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rsid w:val="00372793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sid w:val="00372793"/>
    <w:rPr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rsid w:val="00372793"/>
    <w:rPr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rsid w:val="00372793"/>
    <w:rPr>
      <w:rFonts w:ascii="Arial" w:hAnsi="Arial" w:cs="Arial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372793"/>
    <w:rPr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372793"/>
    <w:rPr>
      <w:b/>
      <w:bCs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2793"/>
    <w:rPr>
      <w:rFonts w:ascii="Tahoma" w:hAnsi="Tahoma" w:cs="Tahoma"/>
      <w:sz w:val="16"/>
      <w:szCs w:val="16"/>
    </w:rPr>
  </w:style>
  <w:style w:type="character" w:styleId="HiperlinkVisitado">
    <w:name w:val="FollowedHyperlink"/>
    <w:basedOn w:val="Fontepargpadro"/>
    <w:uiPriority w:val="99"/>
    <w:unhideWhenUsed/>
    <w:rsid w:val="00372793"/>
    <w:rPr>
      <w:color w:val="800080"/>
      <w:u w:val="single"/>
    </w:rPr>
  </w:style>
  <w:style w:type="paragraph" w:customStyle="1" w:styleId="msolistparagraphcxspfirst">
    <w:name w:val="msolistparagraphcxspfirst"/>
    <w:basedOn w:val="Normal"/>
    <w:rsid w:val="00372793"/>
    <w:pPr>
      <w:spacing w:line="254" w:lineRule="auto"/>
      <w:ind w:left="720"/>
    </w:pPr>
    <w:rPr>
      <w:rFonts w:ascii="Calibri" w:hAnsi="Calibri" w:cs="Calibri"/>
      <w:sz w:val="22"/>
      <w:szCs w:val="22"/>
      <w:lang w:val="pt-PT" w:eastAsia="pt-PT"/>
    </w:rPr>
  </w:style>
  <w:style w:type="paragraph" w:customStyle="1" w:styleId="msolistparagraphcxspmiddle">
    <w:name w:val="msolistparagraphcxspmiddle"/>
    <w:basedOn w:val="Normal"/>
    <w:rsid w:val="00372793"/>
    <w:pPr>
      <w:spacing w:line="254" w:lineRule="auto"/>
      <w:ind w:left="720"/>
    </w:pPr>
    <w:rPr>
      <w:rFonts w:ascii="Calibri" w:hAnsi="Calibri" w:cs="Calibri"/>
      <w:sz w:val="22"/>
      <w:szCs w:val="22"/>
      <w:lang w:val="pt-PT" w:eastAsia="pt-PT"/>
    </w:rPr>
  </w:style>
  <w:style w:type="paragraph" w:customStyle="1" w:styleId="msolistparagraphcxsplast">
    <w:name w:val="msolistparagraphcxsplast"/>
    <w:basedOn w:val="Normal"/>
    <w:rsid w:val="00372793"/>
    <w:pPr>
      <w:spacing w:after="160" w:line="254" w:lineRule="auto"/>
      <w:ind w:left="720"/>
    </w:pPr>
    <w:rPr>
      <w:rFonts w:ascii="Calibri" w:hAnsi="Calibri" w:cs="Calibri"/>
      <w:sz w:val="22"/>
      <w:szCs w:val="22"/>
      <w:lang w:val="pt-PT" w:eastAsia="pt-PT"/>
    </w:rPr>
  </w:style>
  <w:style w:type="paragraph" w:customStyle="1" w:styleId="msochpdefault">
    <w:name w:val="msochpdefault"/>
    <w:basedOn w:val="Normal"/>
    <w:rsid w:val="00372793"/>
    <w:pPr>
      <w:spacing w:before="100" w:beforeAutospacing="1" w:after="100" w:afterAutospacing="1"/>
    </w:pPr>
    <w:rPr>
      <w:rFonts w:ascii="Calibri" w:hAnsi="Calibri" w:cs="Calibri"/>
      <w:lang w:val="pt-PT" w:eastAsia="pt-PT"/>
    </w:rPr>
  </w:style>
  <w:style w:type="paragraph" w:customStyle="1" w:styleId="msopapdefault">
    <w:name w:val="msopapdefault"/>
    <w:basedOn w:val="Normal"/>
    <w:rsid w:val="00372793"/>
    <w:pPr>
      <w:spacing w:before="100" w:beforeAutospacing="1" w:after="200" w:line="276" w:lineRule="auto"/>
    </w:pPr>
    <w:rPr>
      <w:lang w:val="pt-PT"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9756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8146">
          <w:marLeft w:val="152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35416">
          <w:marLeft w:val="152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80686">
          <w:marLeft w:val="152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0669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77147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621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8929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1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739488">
          <w:marLeft w:val="821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9139">
          <w:marLeft w:val="821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6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83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3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328">
          <w:marLeft w:val="0"/>
          <w:marRight w:val="0"/>
          <w:marTop w:val="0"/>
          <w:marBottom w:val="0"/>
          <w:divBdr>
            <w:top w:val="single" w:sz="12" w:space="0" w:color="D2D2D2"/>
            <w:left w:val="single" w:sz="12" w:space="0" w:color="D2D2D2"/>
            <w:bottom w:val="single" w:sz="12" w:space="0" w:color="D2D2D2"/>
            <w:right w:val="single" w:sz="12" w:space="0" w:color="D2D2D2"/>
          </w:divBdr>
          <w:divsChild>
            <w:div w:id="147456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450480">
              <w:marLeft w:val="60"/>
              <w:marRight w:val="6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4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7671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3218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270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59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66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8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61791">
          <w:marLeft w:val="821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2022">
          <w:marLeft w:val="821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73722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10365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111">
          <w:marLeft w:val="116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414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6358">
          <w:marLeft w:val="116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3116">
          <w:marLeft w:val="1166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448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5583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30194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1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sl.translatoruser.net/bv.aspx?from=fr&amp;to=pt&amp;a=https%3A%2F%2Ffr.wikipedia.org%2Fwiki%2FD%25C3%25A9veloppement_durable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sl.translatoruser.net/bv.aspx?from=fr&amp;to=pt&amp;a=https%3A%2F%2Ffr.wikipedia.org%2Fwiki%2FD%25C3%25A9mocrati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sl.translatoruser.net/bv.aspx?from=fr&amp;to=pt&amp;a=https%3A%2F%2Fssl.translatoruser.net%2Fbvsandbox.aspx%3F%26dl%3Dpt%26from%3Dfr%26to%3Dpt%23_ftn1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26D33-D6FA-407B-855D-A04715D15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23</Pages>
  <Words>8685</Words>
  <Characters>46903</Characters>
  <Application>Microsoft Office Word</Application>
  <DocSecurity>0</DocSecurity>
  <Lines>390</Lines>
  <Paragraphs>110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METHODOLOGIE DE L’ENQUETE SUR LES DEPENSES DES MENAGES</vt:lpstr>
      <vt:lpstr>METHODOLOGIE DE L’ENQUETE SUR LES DEPENSES DES MENAGES</vt:lpstr>
    </vt:vector>
  </TitlesOfParts>
  <Company>Hewlett-Packard Company</Company>
  <LinksUpToDate>false</LinksUpToDate>
  <CharactersWithSpaces>55478</CharactersWithSpaces>
  <SharedDoc>false</SharedDoc>
  <HLinks>
    <vt:vector size="60" baseType="variant">
      <vt:variant>
        <vt:i4>1179708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_Toc171853994</vt:lpwstr>
      </vt:variant>
      <vt:variant>
        <vt:i4>1179708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_Toc171853993</vt:lpwstr>
      </vt:variant>
      <vt:variant>
        <vt:i4>1179708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_Toc171853992</vt:lpwstr>
      </vt:variant>
      <vt:variant>
        <vt:i4>1179708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_Toc171853991</vt:lpwstr>
      </vt:variant>
      <vt:variant>
        <vt:i4>1179708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_Toc171853990</vt:lpwstr>
      </vt:variant>
      <vt:variant>
        <vt:i4>1245244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_Toc171853989</vt:lpwstr>
      </vt:variant>
      <vt:variant>
        <vt:i4>1245244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_Toc171853987</vt:lpwstr>
      </vt:variant>
      <vt:variant>
        <vt:i4>1245244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_Toc171853986</vt:lpwstr>
      </vt:variant>
      <vt:variant>
        <vt:i4>1245244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_Toc171853985</vt:lpwstr>
      </vt:variant>
      <vt:variant>
        <vt:i4>1245244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_Toc171853984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METHODOLOGIE DE L’ENQUETE SUR LES DEPENSES DES MENAGES</dc:title>
  <dc:creator>okoriko</dc:creator>
  <cp:lastModifiedBy>INE-OIT</cp:lastModifiedBy>
  <cp:revision>48</cp:revision>
  <cp:lastPrinted>2016-02-18T17:38:00Z</cp:lastPrinted>
  <dcterms:created xsi:type="dcterms:W3CDTF">2016-06-13T15:33:00Z</dcterms:created>
  <dcterms:modified xsi:type="dcterms:W3CDTF">2017-01-18T10:53:00Z</dcterms:modified>
</cp:coreProperties>
</file>